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71E" w:rsidRPr="00094B24" w:rsidRDefault="00AF271E" w:rsidP="00AF271E">
      <w:pPr>
        <w:jc w:val="center"/>
        <w:rPr>
          <w:rFonts w:ascii="Times New Roman" w:hAnsi="Times New Roman" w:cs="Times New Roman"/>
          <w:b/>
          <w:sz w:val="24"/>
          <w:szCs w:val="24"/>
        </w:rPr>
      </w:pPr>
      <w:r w:rsidRPr="00094B24">
        <w:rPr>
          <w:rFonts w:ascii="Times New Roman" w:hAnsi="Times New Roman" w:cs="Times New Roman"/>
          <w:b/>
          <w:sz w:val="24"/>
          <w:szCs w:val="24"/>
        </w:rPr>
        <w:t>АДМИНИСТРАЦИЯ</w:t>
      </w:r>
    </w:p>
    <w:p w:rsidR="00AF271E" w:rsidRPr="00094B24" w:rsidRDefault="00AF271E" w:rsidP="00AF271E">
      <w:pPr>
        <w:jc w:val="center"/>
        <w:rPr>
          <w:rFonts w:ascii="Times New Roman" w:hAnsi="Times New Roman" w:cs="Times New Roman"/>
          <w:b/>
          <w:sz w:val="24"/>
          <w:szCs w:val="24"/>
        </w:rPr>
      </w:pPr>
      <w:r w:rsidRPr="00094B24">
        <w:rPr>
          <w:rFonts w:ascii="Times New Roman" w:hAnsi="Times New Roman" w:cs="Times New Roman"/>
          <w:b/>
          <w:sz w:val="24"/>
          <w:szCs w:val="24"/>
        </w:rPr>
        <w:t>ДИВИНСКОГО СЕЛЬСОВЕТА</w:t>
      </w:r>
    </w:p>
    <w:p w:rsidR="00AF271E" w:rsidRPr="00094B24" w:rsidRDefault="00AF271E" w:rsidP="00AF271E">
      <w:pPr>
        <w:jc w:val="center"/>
        <w:rPr>
          <w:rFonts w:ascii="Times New Roman" w:hAnsi="Times New Roman" w:cs="Times New Roman"/>
          <w:b/>
          <w:sz w:val="24"/>
          <w:szCs w:val="24"/>
        </w:rPr>
      </w:pPr>
      <w:r w:rsidRPr="00094B24">
        <w:rPr>
          <w:rFonts w:ascii="Times New Roman" w:hAnsi="Times New Roman" w:cs="Times New Roman"/>
          <w:b/>
          <w:sz w:val="24"/>
          <w:szCs w:val="24"/>
        </w:rPr>
        <w:t>БОЛОТНИНСКОГО РАЙОНА НОВОСИБИРСКОЙ ОБЛАСТИ</w:t>
      </w:r>
    </w:p>
    <w:p w:rsidR="00AF271E" w:rsidRPr="00094B24" w:rsidRDefault="00AF271E" w:rsidP="00AF271E">
      <w:pPr>
        <w:jc w:val="center"/>
        <w:rPr>
          <w:rFonts w:ascii="Times New Roman" w:hAnsi="Times New Roman" w:cs="Times New Roman"/>
          <w:b/>
          <w:sz w:val="24"/>
          <w:szCs w:val="24"/>
        </w:rPr>
      </w:pPr>
    </w:p>
    <w:p w:rsidR="00AF271E" w:rsidRPr="00094B24" w:rsidRDefault="00AF271E" w:rsidP="00AF271E">
      <w:pPr>
        <w:jc w:val="center"/>
        <w:rPr>
          <w:rFonts w:ascii="Times New Roman" w:hAnsi="Times New Roman" w:cs="Times New Roman"/>
          <w:b/>
          <w:sz w:val="24"/>
          <w:szCs w:val="24"/>
        </w:rPr>
      </w:pPr>
      <w:r w:rsidRPr="00094B24">
        <w:rPr>
          <w:rFonts w:ascii="Times New Roman" w:hAnsi="Times New Roman" w:cs="Times New Roman"/>
          <w:b/>
          <w:sz w:val="24"/>
          <w:szCs w:val="24"/>
        </w:rPr>
        <w:t>ПОСТАНОВЛЕНИЕ</w:t>
      </w:r>
    </w:p>
    <w:p w:rsidR="00AF271E" w:rsidRPr="00094B24" w:rsidRDefault="00AF271E" w:rsidP="00AF271E">
      <w:pPr>
        <w:rPr>
          <w:rFonts w:ascii="Times New Roman" w:hAnsi="Times New Roman" w:cs="Times New Roman"/>
          <w:sz w:val="24"/>
          <w:szCs w:val="24"/>
        </w:rPr>
      </w:pPr>
      <w:r w:rsidRPr="00094B24">
        <w:rPr>
          <w:rFonts w:ascii="Times New Roman" w:hAnsi="Times New Roman" w:cs="Times New Roman"/>
          <w:sz w:val="24"/>
          <w:szCs w:val="24"/>
        </w:rPr>
        <w:t>от  06.09. 2018г.                                                                                       №   54</w:t>
      </w:r>
    </w:p>
    <w:p w:rsidR="00AF271E" w:rsidRPr="00094B24" w:rsidRDefault="00AF271E" w:rsidP="00AF271E">
      <w:pPr>
        <w:rPr>
          <w:rFonts w:ascii="Times New Roman" w:hAnsi="Times New Roman" w:cs="Times New Roman"/>
          <w:sz w:val="24"/>
          <w:szCs w:val="24"/>
        </w:rPr>
      </w:pPr>
    </w:p>
    <w:p w:rsidR="00AF271E" w:rsidRPr="00094B24" w:rsidRDefault="00AF271E" w:rsidP="00094B24">
      <w:pPr>
        <w:autoSpaceDE w:val="0"/>
        <w:autoSpaceDN w:val="0"/>
        <w:adjustRightInd w:val="0"/>
        <w:ind w:firstLine="540"/>
        <w:jc w:val="center"/>
        <w:outlineLvl w:val="0"/>
        <w:rPr>
          <w:rFonts w:ascii="Times New Roman" w:hAnsi="Times New Roman" w:cs="Times New Roman"/>
          <w:b/>
          <w:sz w:val="24"/>
          <w:szCs w:val="24"/>
        </w:rPr>
      </w:pPr>
      <w:proofErr w:type="gramStart"/>
      <w:r w:rsidRPr="00094B24">
        <w:rPr>
          <w:rFonts w:ascii="Times New Roman" w:hAnsi="Times New Roman" w:cs="Times New Roman"/>
          <w:b/>
          <w:sz w:val="24"/>
          <w:szCs w:val="24"/>
        </w:rPr>
        <w:t>Об утверждении административного регламента  по предоставлению муниципальной  услуги по выдаче  специальных разрешений на движения по автомобильным дорогам</w:t>
      </w:r>
      <w:proofErr w:type="gramEnd"/>
      <w:r w:rsidRPr="00094B24">
        <w:rPr>
          <w:rFonts w:ascii="Times New Roman" w:hAnsi="Times New Roman" w:cs="Times New Roman"/>
          <w:b/>
          <w:sz w:val="24"/>
          <w:szCs w:val="24"/>
        </w:rPr>
        <w:t xml:space="preserve"> местного назначения Дивинского сельсовета транспортных средств, осуществляющих перевозки тяжеловесных и (или) крупногабаритных грузов </w:t>
      </w:r>
      <w:r w:rsidRPr="00094B24">
        <w:rPr>
          <w:rFonts w:ascii="Times New Roman" w:hAnsi="Times New Roman" w:cs="Times New Roman"/>
          <w:b/>
          <w:bCs/>
          <w:sz w:val="24"/>
          <w:szCs w:val="24"/>
        </w:rPr>
        <w:t xml:space="preserve"> </w:t>
      </w:r>
    </w:p>
    <w:p w:rsidR="00AF271E" w:rsidRPr="00094B24" w:rsidRDefault="00AF271E" w:rsidP="00AF271E">
      <w:pPr>
        <w:jc w:val="both"/>
        <w:rPr>
          <w:rFonts w:ascii="Times New Roman" w:hAnsi="Times New Roman" w:cs="Times New Roman"/>
          <w:sz w:val="24"/>
          <w:szCs w:val="24"/>
        </w:rPr>
      </w:pPr>
      <w:r w:rsidRPr="00094B24">
        <w:rPr>
          <w:rFonts w:ascii="Times New Roman" w:hAnsi="Times New Roman" w:cs="Times New Roman"/>
          <w:sz w:val="24"/>
          <w:szCs w:val="24"/>
        </w:rPr>
        <w:t xml:space="preserve">     В соответствии с постановлением администрации Дивинского сельсовета от 10.11.2010г. № 54 «О Порядке разработки и утверждения административных регламентов муниципальных услуг в Дивинском сельсовете Болотнинского района Новосибирской области»,</w:t>
      </w:r>
    </w:p>
    <w:p w:rsidR="00AF271E" w:rsidRPr="00094B24" w:rsidRDefault="00AF271E" w:rsidP="00AF271E">
      <w:pPr>
        <w:jc w:val="both"/>
        <w:rPr>
          <w:rFonts w:ascii="Times New Roman" w:hAnsi="Times New Roman" w:cs="Times New Roman"/>
          <w:sz w:val="24"/>
          <w:szCs w:val="24"/>
        </w:rPr>
      </w:pPr>
      <w:r w:rsidRPr="00094B24">
        <w:rPr>
          <w:rFonts w:ascii="Times New Roman" w:hAnsi="Times New Roman" w:cs="Times New Roman"/>
          <w:sz w:val="24"/>
          <w:szCs w:val="24"/>
        </w:rPr>
        <w:t>ПОСТАНОВЛЯЕТ:</w:t>
      </w:r>
    </w:p>
    <w:p w:rsidR="00AF271E" w:rsidRPr="00094B24" w:rsidRDefault="00AF271E" w:rsidP="00AF271E">
      <w:pPr>
        <w:autoSpaceDE w:val="0"/>
        <w:autoSpaceDN w:val="0"/>
        <w:adjustRightInd w:val="0"/>
        <w:jc w:val="both"/>
        <w:outlineLvl w:val="0"/>
        <w:rPr>
          <w:rFonts w:ascii="Times New Roman" w:hAnsi="Times New Roman" w:cs="Times New Roman"/>
          <w:sz w:val="24"/>
          <w:szCs w:val="24"/>
        </w:rPr>
      </w:pPr>
      <w:r w:rsidRPr="00094B24">
        <w:rPr>
          <w:rFonts w:ascii="Times New Roman" w:hAnsi="Times New Roman" w:cs="Times New Roman"/>
          <w:sz w:val="24"/>
          <w:szCs w:val="24"/>
        </w:rPr>
        <w:t xml:space="preserve">1. Утвердить   административный  регламент   </w:t>
      </w:r>
      <w:r w:rsidRPr="00094B24">
        <w:rPr>
          <w:rFonts w:ascii="Times New Roman" w:hAnsi="Times New Roman" w:cs="Times New Roman"/>
          <w:bCs/>
          <w:sz w:val="24"/>
          <w:szCs w:val="24"/>
        </w:rPr>
        <w:t xml:space="preserve"> « </w:t>
      </w:r>
      <w:r w:rsidRPr="00094B24">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по выдаче  специальных разрешений на движения по автомобильным дорогам местного назначения Дивинского сельсовета транспортных средств, осуществляющих перевозки тяжеловесных и (или) крупногабаритных грузов»  </w:t>
      </w:r>
    </w:p>
    <w:p w:rsidR="00AF271E" w:rsidRPr="00094B24" w:rsidRDefault="00AF271E" w:rsidP="00AF271E">
      <w:pPr>
        <w:jc w:val="both"/>
        <w:rPr>
          <w:rFonts w:ascii="Times New Roman" w:hAnsi="Times New Roman" w:cs="Times New Roman"/>
          <w:sz w:val="24"/>
          <w:szCs w:val="24"/>
        </w:rPr>
      </w:pPr>
      <w:r w:rsidRPr="00094B24">
        <w:rPr>
          <w:rFonts w:ascii="Times New Roman" w:hAnsi="Times New Roman" w:cs="Times New Roman"/>
          <w:sz w:val="24"/>
          <w:szCs w:val="24"/>
        </w:rPr>
        <w:t xml:space="preserve">2. Ответственность  за исполнение Административного регламента возложить на специалиста администрации  Дивинского сельсовета  </w:t>
      </w:r>
      <w:proofErr w:type="spellStart"/>
      <w:r w:rsidRPr="00094B24">
        <w:rPr>
          <w:rFonts w:ascii="Times New Roman" w:hAnsi="Times New Roman" w:cs="Times New Roman"/>
          <w:sz w:val="24"/>
          <w:szCs w:val="24"/>
        </w:rPr>
        <w:t>Ходзинскую</w:t>
      </w:r>
      <w:proofErr w:type="spellEnd"/>
      <w:r w:rsidRPr="00094B24">
        <w:rPr>
          <w:rFonts w:ascii="Times New Roman" w:hAnsi="Times New Roman" w:cs="Times New Roman"/>
          <w:sz w:val="24"/>
          <w:szCs w:val="24"/>
        </w:rPr>
        <w:t xml:space="preserve"> Л.В.</w:t>
      </w:r>
    </w:p>
    <w:p w:rsidR="00AF271E" w:rsidRPr="00094B24" w:rsidRDefault="00AF271E" w:rsidP="00AF271E">
      <w:pPr>
        <w:jc w:val="both"/>
        <w:rPr>
          <w:rFonts w:ascii="Times New Roman" w:hAnsi="Times New Roman" w:cs="Times New Roman"/>
          <w:sz w:val="24"/>
          <w:szCs w:val="24"/>
        </w:rPr>
      </w:pPr>
      <w:r w:rsidRPr="00094B24">
        <w:rPr>
          <w:rFonts w:ascii="Times New Roman" w:hAnsi="Times New Roman" w:cs="Times New Roman"/>
          <w:sz w:val="24"/>
          <w:szCs w:val="24"/>
        </w:rPr>
        <w:t>3. Постановление вступает в силу со дня его опубликования в периодическом печатном издании «Вестник  Дивинского  сельсовета».</w:t>
      </w:r>
    </w:p>
    <w:p w:rsidR="00AF271E" w:rsidRPr="00094B24" w:rsidRDefault="00AF271E" w:rsidP="00AF271E">
      <w:pPr>
        <w:autoSpaceDE w:val="0"/>
        <w:autoSpaceDN w:val="0"/>
        <w:adjustRightInd w:val="0"/>
        <w:jc w:val="both"/>
        <w:outlineLvl w:val="0"/>
        <w:rPr>
          <w:rFonts w:ascii="Times New Roman" w:hAnsi="Times New Roman" w:cs="Times New Roman"/>
          <w:b/>
          <w:sz w:val="24"/>
          <w:szCs w:val="24"/>
        </w:rPr>
      </w:pPr>
      <w:r w:rsidRPr="00094B24">
        <w:rPr>
          <w:rFonts w:ascii="Times New Roman" w:hAnsi="Times New Roman" w:cs="Times New Roman"/>
          <w:sz w:val="24"/>
          <w:szCs w:val="24"/>
        </w:rPr>
        <w:t>4.   Признать утратившим силу  постановление администрации Дивинского сельсовета Болотнинского района Новосибирской области от 16.12.2014  №   81 «Об утверждении административного регламента  по предоставлению муниципальной  услуги по выдаче  специальных разрешений на движения по автомобильным дорогам местного назначения Дивинского сельсовета транспортных средств, осуществляющих перевозки тяжеловесных и (или) крупногабаритных грузов» (с изменениями, внесенными постановлением администрации Дивинского сельсовета Болотнинского района Новосибирской области от 01.09.2015 № 100;</w:t>
      </w:r>
      <w:proofErr w:type="gramStart"/>
      <w:r w:rsidRPr="00094B24">
        <w:rPr>
          <w:rFonts w:ascii="Times New Roman" w:hAnsi="Times New Roman" w:cs="Times New Roman"/>
          <w:sz w:val="24"/>
          <w:szCs w:val="24"/>
        </w:rPr>
        <w:t xml:space="preserve"> )</w:t>
      </w:r>
      <w:proofErr w:type="gramEnd"/>
    </w:p>
    <w:p w:rsidR="00AF271E" w:rsidRPr="00094B24" w:rsidRDefault="00AF271E" w:rsidP="00AF271E">
      <w:pPr>
        <w:jc w:val="both"/>
        <w:rPr>
          <w:rFonts w:ascii="Times New Roman" w:hAnsi="Times New Roman" w:cs="Times New Roman"/>
          <w:sz w:val="24"/>
          <w:szCs w:val="24"/>
        </w:rPr>
      </w:pPr>
      <w:r w:rsidRPr="00094B24">
        <w:rPr>
          <w:rFonts w:ascii="Times New Roman" w:hAnsi="Times New Roman" w:cs="Times New Roman"/>
          <w:sz w:val="24"/>
          <w:szCs w:val="24"/>
        </w:rPr>
        <w:t xml:space="preserve">5. </w:t>
      </w:r>
      <w:proofErr w:type="gramStart"/>
      <w:r w:rsidRPr="00094B24">
        <w:rPr>
          <w:rFonts w:ascii="Times New Roman" w:hAnsi="Times New Roman" w:cs="Times New Roman"/>
          <w:sz w:val="24"/>
          <w:szCs w:val="24"/>
        </w:rPr>
        <w:t>Контроль за</w:t>
      </w:r>
      <w:proofErr w:type="gramEnd"/>
      <w:r w:rsidRPr="00094B24">
        <w:rPr>
          <w:rFonts w:ascii="Times New Roman" w:hAnsi="Times New Roman" w:cs="Times New Roman"/>
          <w:sz w:val="24"/>
          <w:szCs w:val="24"/>
        </w:rPr>
        <w:t xml:space="preserve"> исполнением настоящего постановления оставляю за собой.</w:t>
      </w:r>
    </w:p>
    <w:p w:rsidR="00AF271E" w:rsidRPr="00094B24" w:rsidRDefault="00AF271E" w:rsidP="00AF271E">
      <w:pPr>
        <w:jc w:val="both"/>
        <w:rPr>
          <w:rFonts w:ascii="Times New Roman" w:hAnsi="Times New Roman" w:cs="Times New Roman"/>
          <w:sz w:val="24"/>
          <w:szCs w:val="24"/>
        </w:rPr>
      </w:pPr>
      <w:r w:rsidRPr="00094B24">
        <w:rPr>
          <w:rFonts w:ascii="Times New Roman" w:hAnsi="Times New Roman" w:cs="Times New Roman"/>
          <w:sz w:val="24"/>
          <w:szCs w:val="24"/>
        </w:rPr>
        <w:t>Глава Дивинского сельсовета</w:t>
      </w:r>
    </w:p>
    <w:p w:rsidR="00AF271E" w:rsidRPr="00094B24" w:rsidRDefault="00AF271E" w:rsidP="00AF271E">
      <w:pPr>
        <w:jc w:val="both"/>
        <w:rPr>
          <w:rFonts w:ascii="Times New Roman" w:hAnsi="Times New Roman" w:cs="Times New Roman"/>
          <w:sz w:val="24"/>
          <w:szCs w:val="24"/>
        </w:rPr>
      </w:pPr>
      <w:r w:rsidRPr="00094B24">
        <w:rPr>
          <w:rFonts w:ascii="Times New Roman" w:hAnsi="Times New Roman" w:cs="Times New Roman"/>
          <w:sz w:val="24"/>
          <w:szCs w:val="24"/>
        </w:rPr>
        <w:t xml:space="preserve">Болотнинского района </w:t>
      </w:r>
    </w:p>
    <w:p w:rsidR="00AF271E" w:rsidRPr="00094B24" w:rsidRDefault="00AF271E" w:rsidP="00AF271E">
      <w:pPr>
        <w:jc w:val="both"/>
        <w:rPr>
          <w:rFonts w:ascii="Times New Roman" w:hAnsi="Times New Roman" w:cs="Times New Roman"/>
          <w:sz w:val="24"/>
          <w:szCs w:val="24"/>
        </w:rPr>
      </w:pPr>
      <w:r w:rsidRPr="00094B24">
        <w:rPr>
          <w:rFonts w:ascii="Times New Roman" w:hAnsi="Times New Roman" w:cs="Times New Roman"/>
          <w:sz w:val="24"/>
          <w:szCs w:val="24"/>
        </w:rPr>
        <w:t xml:space="preserve">Новосибирской области                                                    Е.А.Литвинова </w:t>
      </w:r>
    </w:p>
    <w:p w:rsidR="00AF271E" w:rsidRPr="00094B24" w:rsidRDefault="00AF271E" w:rsidP="00AF271E">
      <w:pPr>
        <w:pStyle w:val="ConsPlusNormal"/>
        <w:widowControl/>
        <w:ind w:firstLine="0"/>
        <w:rPr>
          <w:rFonts w:ascii="Times New Roman" w:hAnsi="Times New Roman" w:cs="Times New Roman"/>
          <w:sz w:val="24"/>
          <w:szCs w:val="24"/>
        </w:rPr>
      </w:pPr>
    </w:p>
    <w:p w:rsidR="00AF271E" w:rsidRPr="00094B24" w:rsidRDefault="00AF271E" w:rsidP="00AF271E">
      <w:pPr>
        <w:pStyle w:val="ConsPlusNormal"/>
        <w:widowControl/>
        <w:ind w:firstLine="0"/>
        <w:rPr>
          <w:rFonts w:ascii="Times New Roman" w:hAnsi="Times New Roman" w:cs="Times New Roman"/>
          <w:sz w:val="24"/>
          <w:szCs w:val="24"/>
        </w:rPr>
      </w:pPr>
    </w:p>
    <w:p w:rsidR="00AF271E" w:rsidRPr="00094B24" w:rsidRDefault="00AF271E" w:rsidP="00AF271E">
      <w:pPr>
        <w:pStyle w:val="ConsPlusNormal"/>
        <w:widowControl/>
        <w:ind w:firstLine="0"/>
        <w:rPr>
          <w:rFonts w:ascii="Times New Roman" w:hAnsi="Times New Roman" w:cs="Times New Roman"/>
          <w:sz w:val="24"/>
          <w:szCs w:val="24"/>
        </w:rPr>
      </w:pPr>
      <w:r w:rsidRPr="00094B24">
        <w:rPr>
          <w:rFonts w:ascii="Times New Roman" w:hAnsi="Times New Roman" w:cs="Times New Roman"/>
          <w:sz w:val="24"/>
          <w:szCs w:val="24"/>
        </w:rPr>
        <w:lastRenderedPageBreak/>
        <w:t xml:space="preserve">                                                                  </w:t>
      </w:r>
    </w:p>
    <w:p w:rsidR="00AF271E" w:rsidRPr="00094B24" w:rsidRDefault="00AF271E" w:rsidP="00AF271E">
      <w:pPr>
        <w:pStyle w:val="ConsPlusNormal"/>
        <w:widowControl/>
        <w:ind w:firstLine="0"/>
        <w:rPr>
          <w:rFonts w:ascii="Times New Roman" w:hAnsi="Times New Roman" w:cs="Times New Roman"/>
          <w:sz w:val="24"/>
          <w:szCs w:val="24"/>
        </w:rPr>
      </w:pPr>
    </w:p>
    <w:p w:rsidR="00AF271E" w:rsidRPr="00094B24" w:rsidRDefault="00AF271E" w:rsidP="00AF271E">
      <w:pPr>
        <w:pStyle w:val="ConsPlusNormal"/>
        <w:widowControl/>
        <w:ind w:firstLine="0"/>
        <w:rPr>
          <w:rStyle w:val="3"/>
          <w:rFonts w:ascii="Times New Roman" w:hAnsi="Times New Roman" w:cs="Times New Roman"/>
          <w:b w:val="0"/>
          <w:bCs w:val="0"/>
          <w:sz w:val="24"/>
          <w:szCs w:val="24"/>
        </w:rPr>
      </w:pPr>
      <w:r w:rsidRPr="00094B24">
        <w:rPr>
          <w:rFonts w:ascii="Times New Roman" w:hAnsi="Times New Roman" w:cs="Times New Roman"/>
          <w:sz w:val="24"/>
          <w:szCs w:val="24"/>
        </w:rPr>
        <w:t xml:space="preserve">                                                                    </w:t>
      </w:r>
      <w:r w:rsidRPr="00094B24">
        <w:rPr>
          <w:rStyle w:val="3"/>
          <w:rFonts w:ascii="Times New Roman" w:hAnsi="Times New Roman" w:cs="Times New Roman"/>
          <w:b w:val="0"/>
          <w:bCs w:val="0"/>
          <w:sz w:val="24"/>
          <w:szCs w:val="24"/>
        </w:rPr>
        <w:t xml:space="preserve">               </w:t>
      </w:r>
      <w:r w:rsidR="00094B24" w:rsidRPr="00094B24">
        <w:rPr>
          <w:rStyle w:val="3"/>
          <w:rFonts w:ascii="Times New Roman" w:hAnsi="Times New Roman" w:cs="Times New Roman"/>
          <w:b w:val="0"/>
          <w:bCs w:val="0"/>
          <w:sz w:val="24"/>
          <w:szCs w:val="24"/>
        </w:rPr>
        <w:t xml:space="preserve">           </w:t>
      </w:r>
      <w:r w:rsidRPr="00094B24">
        <w:rPr>
          <w:rStyle w:val="3"/>
          <w:rFonts w:ascii="Times New Roman" w:hAnsi="Times New Roman" w:cs="Times New Roman"/>
          <w:b w:val="0"/>
          <w:bCs w:val="0"/>
          <w:sz w:val="24"/>
          <w:szCs w:val="24"/>
        </w:rPr>
        <w:t>Утвержден</w:t>
      </w:r>
    </w:p>
    <w:p w:rsidR="00AF271E" w:rsidRPr="00094B24" w:rsidRDefault="00AF271E" w:rsidP="00AF271E">
      <w:pPr>
        <w:pStyle w:val="ConsPlusNormal"/>
        <w:widowControl/>
        <w:ind w:left="5220" w:firstLine="0"/>
        <w:rPr>
          <w:rStyle w:val="3"/>
          <w:rFonts w:ascii="Times New Roman" w:hAnsi="Times New Roman" w:cs="Times New Roman"/>
          <w:b w:val="0"/>
          <w:bCs w:val="0"/>
          <w:sz w:val="24"/>
          <w:szCs w:val="24"/>
        </w:rPr>
      </w:pPr>
      <w:r w:rsidRPr="00094B24">
        <w:rPr>
          <w:rStyle w:val="3"/>
          <w:rFonts w:ascii="Times New Roman" w:hAnsi="Times New Roman" w:cs="Times New Roman"/>
          <w:b w:val="0"/>
          <w:bCs w:val="0"/>
          <w:sz w:val="24"/>
          <w:szCs w:val="24"/>
        </w:rPr>
        <w:t xml:space="preserve">        постановлением администрации</w:t>
      </w:r>
    </w:p>
    <w:p w:rsidR="00AF271E" w:rsidRPr="00094B24" w:rsidRDefault="00AF271E" w:rsidP="00AF271E">
      <w:pPr>
        <w:pStyle w:val="ConsPlusNormal"/>
        <w:widowControl/>
        <w:ind w:left="5220" w:firstLine="0"/>
        <w:rPr>
          <w:rStyle w:val="3"/>
          <w:rFonts w:ascii="Times New Roman" w:hAnsi="Times New Roman" w:cs="Times New Roman"/>
          <w:b w:val="0"/>
          <w:bCs w:val="0"/>
          <w:sz w:val="24"/>
          <w:szCs w:val="24"/>
        </w:rPr>
      </w:pPr>
      <w:r w:rsidRPr="00094B24">
        <w:rPr>
          <w:rStyle w:val="3"/>
          <w:rFonts w:ascii="Times New Roman" w:hAnsi="Times New Roman" w:cs="Times New Roman"/>
          <w:b w:val="0"/>
          <w:bCs w:val="0"/>
          <w:sz w:val="24"/>
          <w:szCs w:val="24"/>
        </w:rPr>
        <w:t xml:space="preserve">        Дивинского сельсовета</w:t>
      </w:r>
    </w:p>
    <w:p w:rsidR="00AF271E" w:rsidRPr="00094B24" w:rsidRDefault="00AF271E" w:rsidP="00AF271E">
      <w:pPr>
        <w:pStyle w:val="ConsPlusNormal"/>
        <w:widowControl/>
        <w:ind w:left="5220" w:firstLine="0"/>
        <w:rPr>
          <w:rStyle w:val="3"/>
          <w:rFonts w:ascii="Times New Roman" w:hAnsi="Times New Roman" w:cs="Times New Roman"/>
          <w:b w:val="0"/>
          <w:bCs w:val="0"/>
          <w:sz w:val="24"/>
          <w:szCs w:val="24"/>
        </w:rPr>
      </w:pPr>
      <w:r w:rsidRPr="00094B24">
        <w:rPr>
          <w:rStyle w:val="3"/>
          <w:rFonts w:ascii="Times New Roman" w:hAnsi="Times New Roman" w:cs="Times New Roman"/>
          <w:b w:val="0"/>
          <w:bCs w:val="0"/>
          <w:sz w:val="24"/>
          <w:szCs w:val="24"/>
        </w:rPr>
        <w:t xml:space="preserve">        Болотнинского района</w:t>
      </w:r>
    </w:p>
    <w:p w:rsidR="00AF271E" w:rsidRPr="00094B24" w:rsidRDefault="00AF271E" w:rsidP="00AF271E">
      <w:pPr>
        <w:pStyle w:val="ConsPlusNormal"/>
        <w:widowControl/>
        <w:ind w:left="5220" w:firstLine="0"/>
        <w:rPr>
          <w:rStyle w:val="3"/>
          <w:rFonts w:ascii="Times New Roman" w:hAnsi="Times New Roman" w:cs="Times New Roman"/>
          <w:b w:val="0"/>
          <w:bCs w:val="0"/>
          <w:sz w:val="24"/>
          <w:szCs w:val="24"/>
        </w:rPr>
      </w:pPr>
      <w:r w:rsidRPr="00094B24">
        <w:rPr>
          <w:rStyle w:val="3"/>
          <w:rFonts w:ascii="Times New Roman" w:hAnsi="Times New Roman" w:cs="Times New Roman"/>
          <w:b w:val="0"/>
          <w:bCs w:val="0"/>
          <w:sz w:val="24"/>
          <w:szCs w:val="24"/>
        </w:rPr>
        <w:t xml:space="preserve">        Новосибирской области</w:t>
      </w:r>
    </w:p>
    <w:p w:rsidR="00AF271E" w:rsidRPr="00094B24" w:rsidRDefault="00AF271E" w:rsidP="00AF271E">
      <w:pPr>
        <w:pStyle w:val="ConsPlusNormal"/>
        <w:widowControl/>
        <w:ind w:left="5220" w:firstLine="0"/>
        <w:rPr>
          <w:rStyle w:val="3"/>
          <w:rFonts w:ascii="Times New Roman" w:hAnsi="Times New Roman" w:cs="Times New Roman"/>
          <w:b w:val="0"/>
          <w:bCs w:val="0"/>
          <w:sz w:val="24"/>
          <w:szCs w:val="24"/>
        </w:rPr>
      </w:pPr>
      <w:r w:rsidRPr="00094B24">
        <w:rPr>
          <w:rStyle w:val="3"/>
          <w:rFonts w:ascii="Times New Roman" w:hAnsi="Times New Roman" w:cs="Times New Roman"/>
          <w:b w:val="0"/>
          <w:bCs w:val="0"/>
          <w:sz w:val="24"/>
          <w:szCs w:val="24"/>
        </w:rPr>
        <w:t xml:space="preserve">        от  06.09.2018 № 54</w:t>
      </w:r>
    </w:p>
    <w:p w:rsidR="00AF271E" w:rsidRPr="00094B24" w:rsidRDefault="00AF271E" w:rsidP="00AF271E">
      <w:pPr>
        <w:pStyle w:val="ConsPlusNormal"/>
        <w:widowControl/>
        <w:ind w:left="5220" w:firstLine="0"/>
        <w:rPr>
          <w:rStyle w:val="3"/>
          <w:rFonts w:ascii="Times New Roman" w:hAnsi="Times New Roman" w:cs="Times New Roman"/>
          <w:b w:val="0"/>
          <w:bCs w:val="0"/>
          <w:sz w:val="24"/>
          <w:szCs w:val="24"/>
        </w:rPr>
      </w:pPr>
      <w:r w:rsidRPr="00094B24">
        <w:rPr>
          <w:rStyle w:val="3"/>
          <w:rFonts w:ascii="Times New Roman" w:hAnsi="Times New Roman" w:cs="Times New Roman"/>
          <w:b w:val="0"/>
          <w:bCs w:val="0"/>
          <w:sz w:val="24"/>
          <w:szCs w:val="24"/>
        </w:rPr>
        <w:t xml:space="preserve">           </w:t>
      </w:r>
    </w:p>
    <w:p w:rsidR="00AF271E" w:rsidRPr="00094B24" w:rsidRDefault="00AF271E" w:rsidP="00AF271E">
      <w:pPr>
        <w:pStyle w:val="ConsPlusNormal"/>
        <w:widowControl/>
        <w:ind w:left="5220" w:firstLine="0"/>
        <w:rPr>
          <w:rStyle w:val="3"/>
          <w:rFonts w:ascii="Times New Roman" w:hAnsi="Times New Roman" w:cs="Times New Roman"/>
          <w:b w:val="0"/>
          <w:bCs w:val="0"/>
          <w:sz w:val="24"/>
          <w:szCs w:val="24"/>
        </w:rPr>
      </w:pPr>
      <w:r w:rsidRPr="00094B24">
        <w:rPr>
          <w:rStyle w:val="3"/>
          <w:rFonts w:ascii="Times New Roman" w:hAnsi="Times New Roman" w:cs="Times New Roman"/>
          <w:b w:val="0"/>
          <w:bCs w:val="0"/>
          <w:sz w:val="24"/>
          <w:szCs w:val="24"/>
        </w:rPr>
        <w:t xml:space="preserve">         </w:t>
      </w:r>
    </w:p>
    <w:p w:rsidR="00AF271E" w:rsidRPr="00094B24" w:rsidRDefault="00AF271E" w:rsidP="00AF271E">
      <w:pPr>
        <w:pStyle w:val="ConsPlusNormal"/>
        <w:widowControl/>
        <w:ind w:firstLine="0"/>
        <w:rPr>
          <w:rStyle w:val="3"/>
          <w:rFonts w:ascii="Times New Roman" w:hAnsi="Times New Roman" w:cs="Times New Roman"/>
          <w:b w:val="0"/>
          <w:bCs w:val="0"/>
          <w:sz w:val="24"/>
          <w:szCs w:val="24"/>
        </w:rPr>
      </w:pPr>
    </w:p>
    <w:p w:rsidR="00AF271E" w:rsidRPr="00094B24" w:rsidRDefault="00AF271E" w:rsidP="00AF271E">
      <w:pPr>
        <w:pStyle w:val="ConsPlusNormal"/>
        <w:widowControl/>
        <w:ind w:firstLine="0"/>
        <w:rPr>
          <w:rFonts w:ascii="Times New Roman" w:hAnsi="Times New Roman" w:cs="Times New Roman"/>
          <w:sz w:val="24"/>
          <w:szCs w:val="24"/>
        </w:rPr>
      </w:pPr>
      <w:r w:rsidRPr="00094B24">
        <w:rPr>
          <w:rStyle w:val="3"/>
          <w:rFonts w:ascii="Times New Roman" w:hAnsi="Times New Roman" w:cs="Times New Roman"/>
          <w:b w:val="0"/>
          <w:bCs w:val="0"/>
          <w:sz w:val="24"/>
          <w:szCs w:val="24"/>
        </w:rPr>
        <w:t xml:space="preserve">                                                                                         </w:t>
      </w:r>
    </w:p>
    <w:p w:rsidR="00AF271E" w:rsidRPr="00094B24" w:rsidRDefault="00AF271E" w:rsidP="00AF271E">
      <w:pPr>
        <w:pStyle w:val="ConsPlusTitle"/>
        <w:widowControl/>
        <w:jc w:val="center"/>
        <w:rPr>
          <w:rFonts w:ascii="Times New Roman" w:hAnsi="Times New Roman" w:cs="Times New Roman"/>
          <w:sz w:val="24"/>
          <w:szCs w:val="24"/>
        </w:rPr>
      </w:pPr>
      <w:r w:rsidRPr="00094B24">
        <w:rPr>
          <w:rFonts w:ascii="Times New Roman" w:hAnsi="Times New Roman" w:cs="Times New Roman"/>
          <w:sz w:val="24"/>
          <w:szCs w:val="24"/>
        </w:rPr>
        <w:t>АДМИНИСТРАТИВНЫЙ РЕГЛАМЕНТ</w:t>
      </w:r>
    </w:p>
    <w:p w:rsidR="00AF271E" w:rsidRPr="00094B24" w:rsidRDefault="00AF271E" w:rsidP="00AF271E">
      <w:pPr>
        <w:autoSpaceDE w:val="0"/>
        <w:autoSpaceDN w:val="0"/>
        <w:adjustRightInd w:val="0"/>
        <w:ind w:firstLine="540"/>
        <w:jc w:val="center"/>
        <w:outlineLvl w:val="0"/>
        <w:rPr>
          <w:rFonts w:ascii="Times New Roman" w:hAnsi="Times New Roman" w:cs="Times New Roman"/>
          <w:b/>
          <w:sz w:val="24"/>
          <w:szCs w:val="24"/>
        </w:rPr>
      </w:pPr>
      <w:r w:rsidRPr="00094B24">
        <w:rPr>
          <w:rFonts w:ascii="Times New Roman" w:hAnsi="Times New Roman" w:cs="Times New Roman"/>
          <w:b/>
          <w:sz w:val="24"/>
          <w:szCs w:val="24"/>
        </w:rPr>
        <w:t>ПО ПРЕДОСТАВЛЕНИЮ МУНИЦИПАЛЬНОЙ УСЛУГИ ПО ВЫДАЧЕ СПЕЦИАЛЬНЫХ РАЗРЕШЕНИЙ НА ДВИЖЕНИЕ ПО АВТОМОБИЛЬНЫМ ДОРОГАМ МЕСТНОГО ЗНАЧЕНИЯ ДИВИНСКОГОСЕЛЬСОВЕТА ТРАНСПОРТНЫХ СРЕДСТВ, ОСУЩЕСТВЛЯЮЩИХ ПЕРЕВОЗКИ ТЯЖЕЛОВЕСНЫХ И (ИЛИ) КРУПНОГАБАРИТНЫХ ГРУЗОВ</w:t>
      </w:r>
    </w:p>
    <w:p w:rsidR="00AF271E" w:rsidRPr="00094B24" w:rsidRDefault="00AF271E" w:rsidP="00AF271E">
      <w:pPr>
        <w:pStyle w:val="ConsPlusNormal"/>
        <w:widowControl/>
        <w:ind w:firstLine="540"/>
        <w:jc w:val="both"/>
        <w:rPr>
          <w:rFonts w:ascii="Times New Roman" w:hAnsi="Times New Roman" w:cs="Times New Roman"/>
          <w:sz w:val="24"/>
          <w:szCs w:val="24"/>
        </w:rPr>
      </w:pPr>
    </w:p>
    <w:p w:rsidR="00AF271E" w:rsidRPr="00094B24" w:rsidRDefault="00AF271E" w:rsidP="00AF271E">
      <w:pPr>
        <w:pStyle w:val="ConsPlusNormal"/>
        <w:widowControl/>
        <w:ind w:firstLine="0"/>
        <w:jc w:val="center"/>
        <w:outlineLvl w:val="1"/>
        <w:rPr>
          <w:rFonts w:ascii="Times New Roman" w:hAnsi="Times New Roman" w:cs="Times New Roman"/>
          <w:b/>
          <w:bCs/>
          <w:sz w:val="24"/>
          <w:szCs w:val="24"/>
        </w:rPr>
      </w:pPr>
      <w:r w:rsidRPr="00094B24">
        <w:rPr>
          <w:rFonts w:ascii="Times New Roman" w:hAnsi="Times New Roman" w:cs="Times New Roman"/>
          <w:b/>
          <w:bCs/>
          <w:sz w:val="24"/>
          <w:szCs w:val="24"/>
        </w:rPr>
        <w:t>1. Общие положения</w:t>
      </w:r>
    </w:p>
    <w:p w:rsidR="00AF271E" w:rsidRPr="00094B24" w:rsidRDefault="00AF271E" w:rsidP="00AF271E">
      <w:pPr>
        <w:autoSpaceDE w:val="0"/>
        <w:autoSpaceDN w:val="0"/>
        <w:adjustRightInd w:val="0"/>
        <w:ind w:firstLine="540"/>
        <w:jc w:val="both"/>
        <w:outlineLvl w:val="0"/>
        <w:rPr>
          <w:rFonts w:ascii="Times New Roman" w:hAnsi="Times New Roman" w:cs="Times New Roman"/>
          <w:sz w:val="24"/>
          <w:szCs w:val="24"/>
        </w:rPr>
      </w:pPr>
      <w:r w:rsidRPr="00094B24">
        <w:rPr>
          <w:rFonts w:ascii="Times New Roman" w:hAnsi="Times New Roman" w:cs="Times New Roman"/>
          <w:sz w:val="24"/>
          <w:szCs w:val="24"/>
        </w:rPr>
        <w:t>1.1. Административный регламент предоставления муниципальной услуги по выдаче специальных разрешений на движение по автомобильным дорогам местного значения Дивинского сельсовета транспортных средств, осуществляющих перевозки тяжеловесных и (или) крупногабаритных грузов (далее – муниципальная услуга) устанавливает порядок и стандарт предоставления муниципальной услуги.</w:t>
      </w:r>
    </w:p>
    <w:p w:rsidR="00AF271E" w:rsidRPr="00094B24" w:rsidRDefault="00AF271E" w:rsidP="00AF271E">
      <w:pPr>
        <w:autoSpaceDE w:val="0"/>
        <w:autoSpaceDN w:val="0"/>
        <w:adjustRightInd w:val="0"/>
        <w:ind w:firstLine="540"/>
        <w:jc w:val="both"/>
        <w:outlineLvl w:val="0"/>
        <w:rPr>
          <w:rFonts w:ascii="Times New Roman" w:hAnsi="Times New Roman" w:cs="Times New Roman"/>
          <w:i/>
          <w:sz w:val="24"/>
          <w:szCs w:val="24"/>
        </w:rPr>
      </w:pPr>
      <w:proofErr w:type="gramStart"/>
      <w:r w:rsidRPr="00094B24">
        <w:rPr>
          <w:rFonts w:ascii="Times New Roman" w:hAnsi="Times New Roman" w:cs="Times New Roman"/>
          <w:sz w:val="24"/>
          <w:szCs w:val="24"/>
        </w:rPr>
        <w:t xml:space="preserve">Специальное разрешение выдается на движение по автомобильным дорогам по автомобильным дорогам местного значения </w:t>
      </w:r>
      <w:r w:rsidRPr="00094B24">
        <w:rPr>
          <w:rFonts w:ascii="Times New Roman" w:hAnsi="Times New Roman" w:cs="Times New Roman"/>
          <w:i/>
          <w:sz w:val="24"/>
          <w:szCs w:val="24"/>
        </w:rPr>
        <w:t>(указать характеристику дорог в соответствии с полномочиями.</w:t>
      </w:r>
      <w:proofErr w:type="gramEnd"/>
      <w:r w:rsidRPr="00094B24">
        <w:rPr>
          <w:rFonts w:ascii="Times New Roman" w:hAnsi="Times New Roman" w:cs="Times New Roman"/>
          <w:i/>
          <w:sz w:val="24"/>
          <w:szCs w:val="24"/>
        </w:rPr>
        <w:t xml:space="preserve"> </w:t>
      </w:r>
      <w:proofErr w:type="gramStart"/>
      <w:r w:rsidRPr="00094B24">
        <w:rPr>
          <w:rFonts w:ascii="Times New Roman" w:hAnsi="Times New Roman" w:cs="Times New Roman"/>
          <w:i/>
          <w:sz w:val="24"/>
          <w:szCs w:val="24"/>
        </w:rPr>
        <w:t>Например: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roofErr w:type="gramEnd"/>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1.2. </w:t>
      </w:r>
      <w:proofErr w:type="gramStart"/>
      <w:r w:rsidRPr="00094B24">
        <w:rPr>
          <w:rFonts w:ascii="Times New Roman" w:hAnsi="Times New Roman" w:cs="Times New Roman"/>
          <w:sz w:val="24"/>
          <w:szCs w:val="24"/>
        </w:rPr>
        <w:t xml:space="preserve">Заявителями на предоставление муниципальной  услуги выступают: </w:t>
      </w:r>
      <w:r w:rsidRPr="00094B24">
        <w:rPr>
          <w:rFonts w:ascii="Times New Roman" w:hAnsi="Times New Roman" w:cs="Times New Roman"/>
          <w:color w:val="333333"/>
          <w:sz w:val="24"/>
          <w:szCs w:val="24"/>
          <w:shd w:val="clear" w:color="auto" w:fill="FFFFFF"/>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w:t>
      </w:r>
      <w:r w:rsidRPr="00094B24">
        <w:rPr>
          <w:rStyle w:val="apple-converted-space"/>
          <w:rFonts w:ascii="Times New Roman" w:hAnsi="Times New Roman" w:cs="Times New Roman"/>
          <w:color w:val="333333"/>
          <w:sz w:val="24"/>
          <w:szCs w:val="24"/>
          <w:shd w:val="clear" w:color="auto" w:fill="FFFFFF"/>
        </w:rPr>
        <w:t> </w:t>
      </w:r>
      <w:hyperlink r:id="rId5" w:anchor="dst100011" w:history="1">
        <w:r w:rsidRPr="00094B24">
          <w:rPr>
            <w:rStyle w:val="a3"/>
            <w:color w:val="666699"/>
            <w:sz w:val="24"/>
            <w:szCs w:val="24"/>
            <w:shd w:val="clear" w:color="auto" w:fill="FFFFFF"/>
          </w:rPr>
          <w:t>частях 2</w:t>
        </w:r>
      </w:hyperlink>
      <w:r w:rsidRPr="00094B24">
        <w:rPr>
          <w:rStyle w:val="apple-converted-space"/>
          <w:rFonts w:ascii="Times New Roman" w:hAnsi="Times New Roman" w:cs="Times New Roman"/>
          <w:color w:val="333333"/>
          <w:sz w:val="24"/>
          <w:szCs w:val="24"/>
          <w:shd w:val="clear" w:color="auto" w:fill="FFFFFF"/>
        </w:rPr>
        <w:t> </w:t>
      </w:r>
      <w:r w:rsidRPr="00094B24">
        <w:rPr>
          <w:rFonts w:ascii="Times New Roman" w:hAnsi="Times New Roman" w:cs="Times New Roman"/>
          <w:color w:val="333333"/>
          <w:sz w:val="24"/>
          <w:szCs w:val="24"/>
          <w:shd w:val="clear" w:color="auto" w:fill="FFFFFF"/>
        </w:rPr>
        <w:t>и</w:t>
      </w:r>
      <w:r w:rsidRPr="00094B24">
        <w:rPr>
          <w:rStyle w:val="apple-converted-space"/>
          <w:rFonts w:ascii="Times New Roman" w:hAnsi="Times New Roman" w:cs="Times New Roman"/>
          <w:color w:val="333333"/>
          <w:sz w:val="24"/>
          <w:szCs w:val="24"/>
          <w:shd w:val="clear" w:color="auto" w:fill="FFFFFF"/>
        </w:rPr>
        <w:t> </w:t>
      </w:r>
      <w:hyperlink r:id="rId6" w:anchor="dst100012" w:history="1">
        <w:r w:rsidRPr="00094B24">
          <w:rPr>
            <w:rStyle w:val="a3"/>
            <w:color w:val="666699"/>
            <w:sz w:val="24"/>
            <w:szCs w:val="24"/>
            <w:shd w:val="clear" w:color="auto" w:fill="FFFFFF"/>
          </w:rPr>
          <w:t>3 статьи 1</w:t>
        </w:r>
      </w:hyperlink>
      <w:r w:rsidRPr="00094B24">
        <w:rPr>
          <w:rStyle w:val="apple-converted-space"/>
          <w:rFonts w:ascii="Times New Roman" w:hAnsi="Times New Roman" w:cs="Times New Roman"/>
          <w:color w:val="333333"/>
          <w:sz w:val="24"/>
          <w:szCs w:val="24"/>
          <w:shd w:val="clear" w:color="auto" w:fill="FFFFFF"/>
        </w:rPr>
        <w:t> </w:t>
      </w:r>
      <w:r w:rsidRPr="00094B24">
        <w:rPr>
          <w:rFonts w:ascii="Times New Roman" w:hAnsi="Times New Roman" w:cs="Times New Roman"/>
          <w:color w:val="333333"/>
          <w:sz w:val="24"/>
          <w:szCs w:val="24"/>
          <w:shd w:val="clear" w:color="auto" w:fill="FFFFFF"/>
        </w:rPr>
        <w:t xml:space="preserve"> Федерального закона от 27.07.2010</w:t>
      </w:r>
      <w:proofErr w:type="gramEnd"/>
      <w:r w:rsidRPr="00094B24">
        <w:rPr>
          <w:rFonts w:ascii="Times New Roman" w:hAnsi="Times New Roman" w:cs="Times New Roman"/>
          <w:color w:val="333333"/>
          <w:sz w:val="24"/>
          <w:szCs w:val="24"/>
          <w:shd w:val="clear" w:color="auto" w:fill="FFFFFF"/>
        </w:rPr>
        <w:t xml:space="preserve"> № 2010-ФЗ, или в организации, указанные в</w:t>
      </w:r>
      <w:r w:rsidRPr="00094B24">
        <w:rPr>
          <w:rStyle w:val="apple-converted-space"/>
          <w:rFonts w:ascii="Times New Roman" w:hAnsi="Times New Roman" w:cs="Times New Roman"/>
          <w:color w:val="333333"/>
          <w:sz w:val="24"/>
          <w:szCs w:val="24"/>
          <w:shd w:val="clear" w:color="auto" w:fill="FFFFFF"/>
        </w:rPr>
        <w:t> </w:t>
      </w:r>
      <w:hyperlink r:id="rId7" w:anchor="dst100019" w:history="1">
        <w:r w:rsidRPr="00094B24">
          <w:rPr>
            <w:rStyle w:val="a3"/>
            <w:color w:val="666699"/>
            <w:sz w:val="24"/>
            <w:szCs w:val="24"/>
            <w:shd w:val="clear" w:color="auto" w:fill="FFFFFF"/>
          </w:rPr>
          <w:t>пункте 5</w:t>
        </w:r>
      </w:hyperlink>
      <w:r w:rsidRPr="00094B24">
        <w:rPr>
          <w:rFonts w:ascii="Times New Roman" w:hAnsi="Times New Roman" w:cs="Times New Roman"/>
          <w:color w:val="333333"/>
          <w:sz w:val="24"/>
          <w:szCs w:val="24"/>
          <w:shd w:val="clear" w:color="auto" w:fill="FFFFFF"/>
        </w:rPr>
        <w:t xml:space="preserve"> статьи 2 Федерального закона от 27.07.2010 № 2010-ФЗ, с запросом о предоставлении государственной или муниципальной услуги, в том числе в порядке, установленном</w:t>
      </w:r>
      <w:r w:rsidRPr="00094B24">
        <w:rPr>
          <w:rStyle w:val="apple-converted-space"/>
          <w:rFonts w:ascii="Times New Roman" w:hAnsi="Times New Roman" w:cs="Times New Roman"/>
          <w:color w:val="333333"/>
          <w:sz w:val="24"/>
          <w:szCs w:val="24"/>
          <w:shd w:val="clear" w:color="auto" w:fill="FFFFFF"/>
        </w:rPr>
        <w:t> </w:t>
      </w:r>
      <w:hyperlink r:id="rId8" w:anchor="dst244" w:history="1">
        <w:r w:rsidRPr="00094B24">
          <w:rPr>
            <w:rStyle w:val="a3"/>
            <w:color w:val="666699"/>
            <w:sz w:val="24"/>
            <w:szCs w:val="24"/>
            <w:shd w:val="clear" w:color="auto" w:fill="FFFFFF"/>
          </w:rPr>
          <w:t>статьей 15.1</w:t>
        </w:r>
      </w:hyperlink>
      <w:r w:rsidRPr="00094B24">
        <w:rPr>
          <w:rStyle w:val="apple-converted-space"/>
          <w:rFonts w:ascii="Times New Roman" w:hAnsi="Times New Roman" w:cs="Times New Roman"/>
          <w:color w:val="333333"/>
          <w:sz w:val="24"/>
          <w:szCs w:val="24"/>
          <w:shd w:val="clear" w:color="auto" w:fill="FFFFFF"/>
        </w:rPr>
        <w:t> </w:t>
      </w:r>
      <w:r w:rsidRPr="00094B24">
        <w:rPr>
          <w:rFonts w:ascii="Times New Roman" w:hAnsi="Times New Roman" w:cs="Times New Roman"/>
          <w:color w:val="333333"/>
          <w:sz w:val="24"/>
          <w:szCs w:val="24"/>
          <w:shd w:val="clear" w:color="auto" w:fill="FFFFFF"/>
        </w:rPr>
        <w:t xml:space="preserve"> Федерального закона от 27.07.2010 № 2010-ФЗ, выраженным в устной, письменной или электронной форме</w:t>
      </w:r>
      <w:r w:rsidRPr="00094B24">
        <w:rPr>
          <w:rFonts w:ascii="Times New Roman" w:hAnsi="Times New Roman" w:cs="Times New Roman"/>
          <w:sz w:val="24"/>
          <w:szCs w:val="24"/>
        </w:rPr>
        <w:t>.</w:t>
      </w:r>
    </w:p>
    <w:p w:rsidR="00AF271E" w:rsidRPr="00094B24" w:rsidRDefault="00AF271E" w:rsidP="00AF271E">
      <w:pPr>
        <w:pStyle w:val="ConsPlusNormal"/>
        <w:widowControl/>
        <w:ind w:firstLine="540"/>
        <w:jc w:val="both"/>
        <w:rPr>
          <w:rFonts w:ascii="Times New Roman" w:hAnsi="Times New Roman" w:cs="Times New Roman"/>
          <w:sz w:val="24"/>
          <w:szCs w:val="24"/>
        </w:rPr>
      </w:pPr>
      <w:r w:rsidRPr="00094B24">
        <w:rPr>
          <w:rFonts w:ascii="Times New Roman" w:hAnsi="Times New Roman" w:cs="Times New Roman"/>
          <w:sz w:val="24"/>
          <w:szCs w:val="24"/>
        </w:rPr>
        <w:t>1.3. Порядок информирования о предоставлении муниципальной услуги:</w:t>
      </w:r>
    </w:p>
    <w:p w:rsidR="00AF271E" w:rsidRPr="00094B24" w:rsidRDefault="00AF271E" w:rsidP="00AF271E">
      <w:pPr>
        <w:widowControl w:val="0"/>
        <w:suppressAutoHyphens/>
        <w:autoSpaceDE w:val="0"/>
        <w:autoSpaceDN w:val="0"/>
        <w:adjustRightInd w:val="0"/>
        <w:ind w:firstLine="540"/>
        <w:jc w:val="both"/>
        <w:rPr>
          <w:rFonts w:ascii="Times New Roman" w:hAnsi="Times New Roman" w:cs="Times New Roman"/>
          <w:color w:val="000000"/>
          <w:sz w:val="24"/>
          <w:szCs w:val="24"/>
        </w:rPr>
      </w:pPr>
      <w:r w:rsidRPr="00094B24">
        <w:rPr>
          <w:rFonts w:ascii="Times New Roman" w:hAnsi="Times New Roman" w:cs="Times New Roman"/>
          <w:color w:val="000000"/>
          <w:sz w:val="24"/>
          <w:szCs w:val="24"/>
        </w:rPr>
        <w:t xml:space="preserve">Место нахождения </w:t>
      </w:r>
      <w:r w:rsidRPr="00094B24">
        <w:rPr>
          <w:rFonts w:ascii="Times New Roman" w:hAnsi="Times New Roman" w:cs="Times New Roman"/>
          <w:iCs/>
          <w:sz w:val="24"/>
          <w:szCs w:val="24"/>
        </w:rPr>
        <w:t>администрации Дивинского сельсовета (далее администрация)</w:t>
      </w:r>
      <w:r w:rsidRPr="00094B24">
        <w:rPr>
          <w:rFonts w:ascii="Times New Roman" w:hAnsi="Times New Roman" w:cs="Times New Roman"/>
          <w:color w:val="000000"/>
          <w:sz w:val="24"/>
          <w:szCs w:val="24"/>
        </w:rPr>
        <w:t xml:space="preserve">: </w:t>
      </w:r>
      <w:r w:rsidRPr="00094B24">
        <w:rPr>
          <w:rFonts w:ascii="Times New Roman" w:hAnsi="Times New Roman" w:cs="Times New Roman"/>
          <w:iCs/>
          <w:sz w:val="24"/>
          <w:szCs w:val="24"/>
        </w:rPr>
        <w:t xml:space="preserve">633375, Новосибирская область, Болотнинский район, </w:t>
      </w:r>
      <w:proofErr w:type="spellStart"/>
      <w:proofErr w:type="gramStart"/>
      <w:r w:rsidRPr="00094B24">
        <w:rPr>
          <w:rFonts w:ascii="Times New Roman" w:hAnsi="Times New Roman" w:cs="Times New Roman"/>
          <w:iCs/>
          <w:sz w:val="24"/>
          <w:szCs w:val="24"/>
        </w:rPr>
        <w:t>п</w:t>
      </w:r>
      <w:proofErr w:type="spellEnd"/>
      <w:proofErr w:type="gramEnd"/>
      <w:r w:rsidRPr="00094B24">
        <w:rPr>
          <w:rFonts w:ascii="Times New Roman" w:hAnsi="Times New Roman" w:cs="Times New Roman"/>
          <w:iCs/>
          <w:sz w:val="24"/>
          <w:szCs w:val="24"/>
        </w:rPr>
        <w:t xml:space="preserve"> Дивинка, ул. Центральная 20 а.</w:t>
      </w:r>
    </w:p>
    <w:p w:rsidR="00AF271E" w:rsidRPr="00094B24" w:rsidRDefault="00AF271E" w:rsidP="00AF271E">
      <w:pPr>
        <w:widowControl w:val="0"/>
        <w:suppressAutoHyphens/>
        <w:autoSpaceDE w:val="0"/>
        <w:autoSpaceDN w:val="0"/>
        <w:adjustRightInd w:val="0"/>
        <w:ind w:firstLine="540"/>
        <w:jc w:val="both"/>
        <w:rPr>
          <w:rFonts w:ascii="Times New Roman" w:hAnsi="Times New Roman" w:cs="Times New Roman"/>
          <w:color w:val="000000"/>
          <w:sz w:val="24"/>
          <w:szCs w:val="24"/>
        </w:rPr>
      </w:pPr>
      <w:r w:rsidRPr="00094B24">
        <w:rPr>
          <w:rFonts w:ascii="Times New Roman" w:hAnsi="Times New Roman" w:cs="Times New Roman"/>
          <w:color w:val="000000"/>
          <w:sz w:val="24"/>
          <w:szCs w:val="24"/>
        </w:rPr>
        <w:t xml:space="preserve">Почтовый адрес: </w:t>
      </w:r>
      <w:r w:rsidRPr="00094B24">
        <w:rPr>
          <w:rFonts w:ascii="Times New Roman" w:hAnsi="Times New Roman" w:cs="Times New Roman"/>
          <w:iCs/>
          <w:sz w:val="24"/>
          <w:szCs w:val="24"/>
        </w:rPr>
        <w:t>633375, Новосибирская область, Болотнинский район, п. Дивинка, ул. Центральная 20 а.</w:t>
      </w:r>
    </w:p>
    <w:p w:rsidR="00AF271E" w:rsidRPr="00094B24" w:rsidRDefault="00AF271E" w:rsidP="00AF271E">
      <w:pPr>
        <w:widowControl w:val="0"/>
        <w:suppressAutoHyphens/>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Телефон/факс: (383 49) 59-298; </w:t>
      </w:r>
    </w:p>
    <w:p w:rsidR="00AF271E" w:rsidRPr="00094B24" w:rsidRDefault="00AF271E" w:rsidP="00AF271E">
      <w:pPr>
        <w:ind w:left="1758"/>
        <w:jc w:val="both"/>
        <w:rPr>
          <w:rFonts w:ascii="Times New Roman" w:hAnsi="Times New Roman" w:cs="Times New Roman"/>
          <w:sz w:val="24"/>
          <w:szCs w:val="24"/>
        </w:rPr>
      </w:pPr>
      <w:r w:rsidRPr="00094B24">
        <w:rPr>
          <w:rFonts w:ascii="Times New Roman" w:hAnsi="Times New Roman" w:cs="Times New Roman"/>
          <w:sz w:val="24"/>
          <w:szCs w:val="24"/>
        </w:rPr>
        <w:lastRenderedPageBreak/>
        <w:t xml:space="preserve">Адрес электронной почты: </w:t>
      </w:r>
      <w:hyperlink r:id="rId9" w:history="1">
        <w:r w:rsidRPr="00094B24">
          <w:rPr>
            <w:rStyle w:val="a3"/>
            <w:color w:val="auto"/>
            <w:sz w:val="24"/>
            <w:szCs w:val="24"/>
            <w:lang w:val="en-US"/>
          </w:rPr>
          <w:t>mo</w:t>
        </w:r>
        <w:r w:rsidRPr="00094B24">
          <w:rPr>
            <w:rStyle w:val="a3"/>
            <w:color w:val="auto"/>
            <w:sz w:val="24"/>
            <w:szCs w:val="24"/>
          </w:rPr>
          <w:t>_</w:t>
        </w:r>
        <w:r w:rsidRPr="00094B24">
          <w:rPr>
            <w:rStyle w:val="a3"/>
            <w:color w:val="auto"/>
            <w:sz w:val="24"/>
            <w:szCs w:val="24"/>
            <w:lang w:val="en-US"/>
          </w:rPr>
          <w:t>divinsk</w:t>
        </w:r>
        <w:r w:rsidRPr="00094B24">
          <w:rPr>
            <w:rStyle w:val="a3"/>
            <w:color w:val="auto"/>
            <w:sz w:val="24"/>
            <w:szCs w:val="24"/>
          </w:rPr>
          <w:t>@</w:t>
        </w:r>
        <w:r w:rsidRPr="00094B24">
          <w:rPr>
            <w:rStyle w:val="a3"/>
            <w:color w:val="auto"/>
            <w:sz w:val="24"/>
            <w:szCs w:val="24"/>
            <w:lang w:val="en-US"/>
          </w:rPr>
          <w:t>mail</w:t>
        </w:r>
        <w:r w:rsidRPr="00094B24">
          <w:rPr>
            <w:rStyle w:val="a3"/>
            <w:color w:val="auto"/>
            <w:sz w:val="24"/>
            <w:szCs w:val="24"/>
          </w:rPr>
          <w:t>.</w:t>
        </w:r>
        <w:r w:rsidRPr="00094B24">
          <w:rPr>
            <w:rStyle w:val="a3"/>
            <w:color w:val="auto"/>
            <w:sz w:val="24"/>
            <w:szCs w:val="24"/>
            <w:lang w:val="en-US"/>
          </w:rPr>
          <w:t>ru</w:t>
        </w:r>
      </w:hyperlink>
    </w:p>
    <w:p w:rsidR="00AF271E" w:rsidRPr="00094B24" w:rsidRDefault="00AF271E" w:rsidP="00AF271E">
      <w:pPr>
        <w:pStyle w:val="ConsPlusNormal"/>
        <w:widowControl/>
        <w:tabs>
          <w:tab w:val="left" w:pos="1134"/>
        </w:tabs>
        <w:ind w:firstLine="567"/>
        <w:jc w:val="both"/>
        <w:rPr>
          <w:rFonts w:ascii="Times New Roman" w:hAnsi="Times New Roman" w:cs="Times New Roman"/>
          <w:sz w:val="24"/>
          <w:szCs w:val="24"/>
        </w:rPr>
      </w:pPr>
      <w:r w:rsidRPr="00094B24">
        <w:rPr>
          <w:rFonts w:ascii="Times New Roman" w:hAnsi="Times New Roman" w:cs="Times New Roman"/>
          <w:sz w:val="24"/>
          <w:szCs w:val="24"/>
        </w:rPr>
        <w:t>Телефон для информирования по вопросам, связанным с предоставлением муниципальной услуги: (383 49) 59-298</w:t>
      </w:r>
    </w:p>
    <w:p w:rsidR="00AF271E" w:rsidRPr="00094B24" w:rsidRDefault="00AF271E" w:rsidP="00AF271E">
      <w:pPr>
        <w:numPr>
          <w:ilvl w:val="2"/>
          <w:numId w:val="1"/>
        </w:numPr>
        <w:spacing w:after="0" w:line="240" w:lineRule="auto"/>
        <w:ind w:left="1758"/>
        <w:jc w:val="both"/>
        <w:rPr>
          <w:rFonts w:ascii="Times New Roman" w:hAnsi="Times New Roman" w:cs="Times New Roman"/>
          <w:sz w:val="24"/>
          <w:szCs w:val="24"/>
        </w:rPr>
      </w:pPr>
      <w:r w:rsidRPr="00094B24">
        <w:rPr>
          <w:rFonts w:ascii="Times New Roman" w:hAnsi="Times New Roman" w:cs="Times New Roman"/>
          <w:sz w:val="24"/>
          <w:szCs w:val="24"/>
        </w:rPr>
        <w:t xml:space="preserve">Адрес официального сайта </w:t>
      </w:r>
      <w:r w:rsidRPr="00094B24">
        <w:rPr>
          <w:rFonts w:ascii="Times New Roman" w:hAnsi="Times New Roman" w:cs="Times New Roman"/>
          <w:iCs/>
          <w:sz w:val="24"/>
          <w:szCs w:val="24"/>
        </w:rPr>
        <w:t>администрации</w:t>
      </w:r>
      <w:r w:rsidRPr="00094B24">
        <w:rPr>
          <w:rFonts w:ascii="Times New Roman" w:hAnsi="Times New Roman" w:cs="Times New Roman"/>
          <w:sz w:val="24"/>
          <w:szCs w:val="24"/>
        </w:rPr>
        <w:t xml:space="preserve"> в информационно-телекоммуникационной сети общего пользования «Интернет» (далее – Интернет-сайт):   </w:t>
      </w:r>
      <w:hyperlink r:id="rId10" w:history="1">
        <w:r w:rsidRPr="00094B24">
          <w:rPr>
            <w:rStyle w:val="a3"/>
            <w:color w:val="auto"/>
            <w:sz w:val="24"/>
            <w:szCs w:val="24"/>
          </w:rPr>
          <w:t>http://divinskiy.ru</w:t>
        </w:r>
      </w:hyperlink>
      <w:r w:rsidRPr="00094B24">
        <w:rPr>
          <w:rFonts w:ascii="Times New Roman" w:hAnsi="Times New Roman" w:cs="Times New Roman"/>
          <w:sz w:val="24"/>
          <w:szCs w:val="24"/>
        </w:rPr>
        <w:t xml:space="preserve">  </w:t>
      </w:r>
    </w:p>
    <w:p w:rsidR="00AF271E" w:rsidRPr="00094B24" w:rsidRDefault="00AF271E" w:rsidP="00AF271E">
      <w:pPr>
        <w:autoSpaceDE w:val="0"/>
        <w:autoSpaceDN w:val="0"/>
        <w:adjustRightInd w:val="0"/>
        <w:ind w:firstLine="567"/>
        <w:jc w:val="both"/>
        <w:outlineLvl w:val="0"/>
        <w:rPr>
          <w:rFonts w:ascii="Times New Roman" w:hAnsi="Times New Roman" w:cs="Times New Roman"/>
          <w:sz w:val="24"/>
          <w:szCs w:val="24"/>
        </w:rPr>
      </w:pPr>
      <w:r w:rsidRPr="00094B24">
        <w:rPr>
          <w:rFonts w:ascii="Times New Roman" w:hAnsi="Times New Roman" w:cs="Times New Roman"/>
          <w:sz w:val="24"/>
          <w:szCs w:val="24"/>
        </w:rPr>
        <w:t xml:space="preserve">Адрес Единого портала государственных и муниципальных услуг (функций): </w:t>
      </w:r>
      <w:proofErr w:type="spellStart"/>
      <w:r w:rsidRPr="00094B24">
        <w:rPr>
          <w:rFonts w:ascii="Times New Roman" w:hAnsi="Times New Roman" w:cs="Times New Roman"/>
          <w:sz w:val="24"/>
          <w:szCs w:val="24"/>
          <w:u w:val="single"/>
        </w:rPr>
        <w:t>www.gosuslugi</w:t>
      </w:r>
      <w:proofErr w:type="spellEnd"/>
      <w:r w:rsidRPr="00094B24">
        <w:rPr>
          <w:rFonts w:ascii="Times New Roman" w:hAnsi="Times New Roman" w:cs="Times New Roman"/>
          <w:sz w:val="24"/>
          <w:szCs w:val="24"/>
          <w:u w:val="single"/>
        </w:rPr>
        <w:t>.</w:t>
      </w:r>
      <w:proofErr w:type="spellStart"/>
      <w:r w:rsidRPr="00094B24">
        <w:rPr>
          <w:rFonts w:ascii="Times New Roman" w:hAnsi="Times New Roman" w:cs="Times New Roman"/>
          <w:sz w:val="24"/>
          <w:szCs w:val="24"/>
          <w:u w:val="single"/>
          <w:lang w:val="en-US"/>
        </w:rPr>
        <w:t>ru</w:t>
      </w:r>
      <w:proofErr w:type="spellEnd"/>
    </w:p>
    <w:p w:rsidR="00AF271E" w:rsidRPr="00094B24" w:rsidRDefault="00AF271E" w:rsidP="00AF271E">
      <w:pPr>
        <w:autoSpaceDE w:val="0"/>
        <w:autoSpaceDN w:val="0"/>
        <w:adjustRightInd w:val="0"/>
        <w:ind w:firstLine="567"/>
        <w:jc w:val="both"/>
        <w:outlineLvl w:val="0"/>
        <w:rPr>
          <w:rFonts w:ascii="Times New Roman" w:hAnsi="Times New Roman" w:cs="Times New Roman"/>
          <w:sz w:val="24"/>
          <w:szCs w:val="24"/>
        </w:rPr>
      </w:pPr>
      <w:r w:rsidRPr="00094B24">
        <w:rPr>
          <w:rFonts w:ascii="Times New Roman" w:hAnsi="Times New Roman" w:cs="Times New Roman"/>
          <w:sz w:val="24"/>
          <w:szCs w:val="24"/>
        </w:rPr>
        <w:t xml:space="preserve">Адрес Портала государственных и муниципальных услуг (функций) области: </w:t>
      </w:r>
      <w:hyperlink r:id="rId11" w:history="1">
        <w:r w:rsidRPr="00094B24">
          <w:rPr>
            <w:rStyle w:val="a3"/>
            <w:color w:val="auto"/>
            <w:sz w:val="24"/>
            <w:szCs w:val="24"/>
          </w:rPr>
          <w:t>www.gosuslugi.gov35.ru.</w:t>
        </w:r>
      </w:hyperlink>
    </w:p>
    <w:p w:rsidR="00AF271E" w:rsidRPr="00094B24" w:rsidRDefault="00AF271E" w:rsidP="00AF271E">
      <w:pPr>
        <w:autoSpaceDE w:val="0"/>
        <w:autoSpaceDN w:val="0"/>
        <w:adjustRightInd w:val="0"/>
        <w:ind w:firstLine="567"/>
        <w:jc w:val="both"/>
        <w:outlineLvl w:val="0"/>
        <w:rPr>
          <w:rFonts w:ascii="Times New Roman" w:hAnsi="Times New Roman" w:cs="Times New Roman"/>
          <w:sz w:val="24"/>
          <w:szCs w:val="24"/>
        </w:rPr>
      </w:pPr>
      <w:r w:rsidRPr="00094B24">
        <w:rPr>
          <w:rFonts w:ascii="Times New Roman" w:hAnsi="Times New Roman" w:cs="Times New Roman"/>
          <w:sz w:val="24"/>
          <w:szCs w:val="24"/>
        </w:rPr>
        <w:t xml:space="preserve"> </w:t>
      </w:r>
    </w:p>
    <w:p w:rsidR="00AF271E" w:rsidRPr="00094B24" w:rsidRDefault="00AF271E" w:rsidP="00AF271E">
      <w:pPr>
        <w:pStyle w:val="ConsPlusNormal"/>
        <w:widowControl/>
        <w:ind w:right="-5"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График работы </w:t>
      </w:r>
      <w:r w:rsidRPr="00094B24">
        <w:rPr>
          <w:rFonts w:ascii="Times New Roman" w:hAnsi="Times New Roman" w:cs="Times New Roman"/>
          <w:iCs/>
          <w:sz w:val="24"/>
          <w:szCs w:val="24"/>
        </w:rPr>
        <w:t>администрации</w:t>
      </w:r>
      <w:r w:rsidRPr="00094B24">
        <w:rPr>
          <w:rFonts w:ascii="Times New Roman" w:hAnsi="Times New Roman" w:cs="Times New Roman"/>
          <w:sz w:val="24"/>
          <w:szCs w:val="24"/>
        </w:rPr>
        <w:t>:</w:t>
      </w:r>
    </w:p>
    <w:p w:rsidR="00AF271E" w:rsidRPr="00094B24" w:rsidRDefault="00AF271E" w:rsidP="00AF271E">
      <w:pPr>
        <w:pStyle w:val="ConsPlusNormal"/>
        <w:widowControl/>
        <w:ind w:right="-5"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AF271E" w:rsidRPr="00094B24" w:rsidTr="00AF271E">
        <w:tc>
          <w:tcPr>
            <w:tcW w:w="4753" w:type="dxa"/>
            <w:tcBorders>
              <w:top w:val="single" w:sz="4" w:space="0" w:color="auto"/>
              <w:left w:val="single" w:sz="4" w:space="0" w:color="auto"/>
              <w:bottom w:val="single" w:sz="4" w:space="0" w:color="auto"/>
              <w:right w:val="single" w:sz="4" w:space="0" w:color="auto"/>
            </w:tcBorders>
            <w:hideMark/>
          </w:tcPr>
          <w:p w:rsidR="00AF271E" w:rsidRPr="00094B24" w:rsidRDefault="00AF271E">
            <w:pPr>
              <w:pStyle w:val="ConsPlusNormal"/>
              <w:widowControl/>
              <w:ind w:right="-5" w:firstLine="0"/>
              <w:jc w:val="both"/>
              <w:rPr>
                <w:rFonts w:ascii="Times New Roman" w:hAnsi="Times New Roman" w:cs="Times New Roman"/>
                <w:sz w:val="24"/>
                <w:szCs w:val="24"/>
              </w:rPr>
            </w:pPr>
            <w:r w:rsidRPr="00094B24">
              <w:rPr>
                <w:rFonts w:ascii="Times New Roman" w:hAnsi="Times New Roman" w:cs="Times New Roman"/>
                <w:sz w:val="24"/>
                <w:szCs w:val="24"/>
              </w:rPr>
              <w:t>Понедельник</w:t>
            </w:r>
          </w:p>
        </w:tc>
        <w:tc>
          <w:tcPr>
            <w:tcW w:w="4710" w:type="dxa"/>
            <w:vMerge w:val="restart"/>
            <w:tcBorders>
              <w:top w:val="single" w:sz="4" w:space="0" w:color="auto"/>
              <w:left w:val="single" w:sz="4" w:space="0" w:color="auto"/>
              <w:bottom w:val="single" w:sz="4" w:space="0" w:color="auto"/>
              <w:right w:val="single" w:sz="4" w:space="0" w:color="auto"/>
            </w:tcBorders>
            <w:hideMark/>
          </w:tcPr>
          <w:p w:rsidR="00AF271E" w:rsidRPr="00094B24" w:rsidRDefault="00AF271E">
            <w:pPr>
              <w:snapToGrid w:val="0"/>
              <w:rPr>
                <w:rFonts w:ascii="Times New Roman" w:hAnsi="Times New Roman" w:cs="Times New Roman"/>
                <w:sz w:val="24"/>
                <w:szCs w:val="24"/>
              </w:rPr>
            </w:pPr>
            <w:r w:rsidRPr="00094B24">
              <w:rPr>
                <w:rFonts w:ascii="Times New Roman" w:hAnsi="Times New Roman" w:cs="Times New Roman"/>
                <w:sz w:val="24"/>
                <w:szCs w:val="24"/>
              </w:rPr>
              <w:t xml:space="preserve">09.00-17.00 перерыв с 13.00 до 14.00 </w:t>
            </w:r>
          </w:p>
          <w:p w:rsidR="00AF271E" w:rsidRPr="00094B24" w:rsidRDefault="00AF271E">
            <w:pPr>
              <w:snapToGrid w:val="0"/>
              <w:rPr>
                <w:rFonts w:ascii="Times New Roman" w:hAnsi="Times New Roman" w:cs="Times New Roman"/>
                <w:sz w:val="24"/>
                <w:szCs w:val="24"/>
              </w:rPr>
            </w:pPr>
            <w:r w:rsidRPr="00094B24">
              <w:rPr>
                <w:rFonts w:ascii="Times New Roman" w:hAnsi="Times New Roman" w:cs="Times New Roman"/>
                <w:sz w:val="24"/>
                <w:szCs w:val="24"/>
              </w:rPr>
              <w:t xml:space="preserve">09.00-17.00 перерыв с 13.00 до 14.00 </w:t>
            </w:r>
          </w:p>
          <w:p w:rsidR="00AF271E" w:rsidRPr="00094B24" w:rsidRDefault="00AF271E">
            <w:pPr>
              <w:snapToGrid w:val="0"/>
              <w:rPr>
                <w:rFonts w:ascii="Times New Roman" w:hAnsi="Times New Roman" w:cs="Times New Roman"/>
                <w:sz w:val="24"/>
                <w:szCs w:val="24"/>
              </w:rPr>
            </w:pPr>
            <w:r w:rsidRPr="00094B24">
              <w:rPr>
                <w:rFonts w:ascii="Times New Roman" w:hAnsi="Times New Roman" w:cs="Times New Roman"/>
                <w:sz w:val="24"/>
                <w:szCs w:val="24"/>
              </w:rPr>
              <w:t xml:space="preserve">09.00-17.00 перерыв с 13.00 до 14.00 </w:t>
            </w:r>
          </w:p>
          <w:p w:rsidR="00AF271E" w:rsidRPr="00094B24" w:rsidRDefault="00AF271E">
            <w:pPr>
              <w:snapToGrid w:val="0"/>
              <w:rPr>
                <w:rFonts w:ascii="Times New Roman" w:hAnsi="Times New Roman" w:cs="Times New Roman"/>
                <w:sz w:val="24"/>
                <w:szCs w:val="24"/>
              </w:rPr>
            </w:pPr>
            <w:r w:rsidRPr="00094B24">
              <w:rPr>
                <w:rFonts w:ascii="Times New Roman" w:hAnsi="Times New Roman" w:cs="Times New Roman"/>
                <w:sz w:val="24"/>
                <w:szCs w:val="24"/>
              </w:rPr>
              <w:t xml:space="preserve">09.00-17.00 перерыв с 13.00 до 14.00 </w:t>
            </w:r>
          </w:p>
        </w:tc>
      </w:tr>
      <w:tr w:rsidR="00AF271E" w:rsidRPr="00094B24" w:rsidTr="00AF271E">
        <w:tc>
          <w:tcPr>
            <w:tcW w:w="4753" w:type="dxa"/>
            <w:tcBorders>
              <w:top w:val="single" w:sz="4" w:space="0" w:color="auto"/>
              <w:left w:val="single" w:sz="4" w:space="0" w:color="auto"/>
              <w:bottom w:val="single" w:sz="4" w:space="0" w:color="auto"/>
              <w:right w:val="single" w:sz="4" w:space="0" w:color="auto"/>
            </w:tcBorders>
            <w:hideMark/>
          </w:tcPr>
          <w:p w:rsidR="00AF271E" w:rsidRPr="00094B24" w:rsidRDefault="00AF271E">
            <w:pPr>
              <w:pStyle w:val="ConsPlusNormal"/>
              <w:widowControl/>
              <w:ind w:right="-5" w:firstLine="0"/>
              <w:jc w:val="both"/>
              <w:rPr>
                <w:rFonts w:ascii="Times New Roman" w:hAnsi="Times New Roman" w:cs="Times New Roman"/>
                <w:sz w:val="24"/>
                <w:szCs w:val="24"/>
              </w:rPr>
            </w:pPr>
            <w:r w:rsidRPr="00094B24">
              <w:rPr>
                <w:rFonts w:ascii="Times New Roman" w:hAnsi="Times New Roman" w:cs="Times New Roman"/>
                <w:sz w:val="24"/>
                <w:szCs w:val="24"/>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71E" w:rsidRPr="00094B24" w:rsidRDefault="00AF271E">
            <w:pPr>
              <w:rPr>
                <w:rFonts w:ascii="Times New Roman" w:hAnsi="Times New Roman" w:cs="Times New Roman"/>
                <w:sz w:val="24"/>
                <w:szCs w:val="24"/>
              </w:rPr>
            </w:pPr>
          </w:p>
        </w:tc>
      </w:tr>
      <w:tr w:rsidR="00AF271E" w:rsidRPr="00094B24" w:rsidTr="00AF271E">
        <w:tc>
          <w:tcPr>
            <w:tcW w:w="4753" w:type="dxa"/>
            <w:tcBorders>
              <w:top w:val="single" w:sz="4" w:space="0" w:color="auto"/>
              <w:left w:val="single" w:sz="4" w:space="0" w:color="auto"/>
              <w:bottom w:val="single" w:sz="4" w:space="0" w:color="auto"/>
              <w:right w:val="single" w:sz="4" w:space="0" w:color="auto"/>
            </w:tcBorders>
            <w:hideMark/>
          </w:tcPr>
          <w:p w:rsidR="00AF271E" w:rsidRPr="00094B24" w:rsidRDefault="00AF271E">
            <w:pPr>
              <w:pStyle w:val="ConsPlusNormal"/>
              <w:widowControl/>
              <w:ind w:right="-5" w:firstLine="0"/>
              <w:jc w:val="both"/>
              <w:rPr>
                <w:rFonts w:ascii="Times New Roman" w:hAnsi="Times New Roman" w:cs="Times New Roman"/>
                <w:sz w:val="24"/>
                <w:szCs w:val="24"/>
              </w:rPr>
            </w:pPr>
            <w:r w:rsidRPr="00094B24">
              <w:rPr>
                <w:rFonts w:ascii="Times New Roman" w:hAnsi="Times New Roman" w:cs="Times New Roman"/>
                <w:sz w:val="24"/>
                <w:szCs w:val="24"/>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71E" w:rsidRPr="00094B24" w:rsidRDefault="00AF271E">
            <w:pPr>
              <w:rPr>
                <w:rFonts w:ascii="Times New Roman" w:hAnsi="Times New Roman" w:cs="Times New Roman"/>
                <w:sz w:val="24"/>
                <w:szCs w:val="24"/>
              </w:rPr>
            </w:pPr>
          </w:p>
        </w:tc>
      </w:tr>
      <w:tr w:rsidR="00AF271E" w:rsidRPr="00094B24" w:rsidTr="00AF271E">
        <w:tc>
          <w:tcPr>
            <w:tcW w:w="4753" w:type="dxa"/>
            <w:tcBorders>
              <w:top w:val="single" w:sz="4" w:space="0" w:color="auto"/>
              <w:left w:val="single" w:sz="4" w:space="0" w:color="auto"/>
              <w:bottom w:val="single" w:sz="4" w:space="0" w:color="auto"/>
              <w:right w:val="single" w:sz="4" w:space="0" w:color="auto"/>
            </w:tcBorders>
            <w:hideMark/>
          </w:tcPr>
          <w:p w:rsidR="00AF271E" w:rsidRPr="00094B24" w:rsidRDefault="00AF271E">
            <w:pPr>
              <w:pStyle w:val="ConsPlusNormal"/>
              <w:widowControl/>
              <w:ind w:right="-5" w:firstLine="0"/>
              <w:jc w:val="both"/>
              <w:rPr>
                <w:rFonts w:ascii="Times New Roman" w:hAnsi="Times New Roman" w:cs="Times New Roman"/>
                <w:sz w:val="24"/>
                <w:szCs w:val="24"/>
              </w:rPr>
            </w:pPr>
            <w:r w:rsidRPr="00094B24">
              <w:rPr>
                <w:rFonts w:ascii="Times New Roman" w:hAnsi="Times New Roman" w:cs="Times New Roman"/>
                <w:sz w:val="24"/>
                <w:szCs w:val="24"/>
              </w:rP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71E" w:rsidRPr="00094B24" w:rsidRDefault="00AF271E">
            <w:pPr>
              <w:rPr>
                <w:rFonts w:ascii="Times New Roman" w:hAnsi="Times New Roman" w:cs="Times New Roman"/>
                <w:sz w:val="24"/>
                <w:szCs w:val="24"/>
              </w:rPr>
            </w:pPr>
          </w:p>
        </w:tc>
      </w:tr>
      <w:tr w:rsidR="00AF271E" w:rsidRPr="00094B24" w:rsidTr="00AF271E">
        <w:tc>
          <w:tcPr>
            <w:tcW w:w="4753" w:type="dxa"/>
            <w:tcBorders>
              <w:top w:val="single" w:sz="4" w:space="0" w:color="auto"/>
              <w:left w:val="single" w:sz="4" w:space="0" w:color="auto"/>
              <w:bottom w:val="single" w:sz="4" w:space="0" w:color="auto"/>
              <w:right w:val="single" w:sz="4" w:space="0" w:color="auto"/>
            </w:tcBorders>
            <w:hideMark/>
          </w:tcPr>
          <w:p w:rsidR="00AF271E" w:rsidRPr="00094B24" w:rsidRDefault="00AF271E">
            <w:pPr>
              <w:pStyle w:val="ConsPlusNormal"/>
              <w:widowControl/>
              <w:ind w:right="-5" w:firstLine="0"/>
              <w:jc w:val="both"/>
              <w:rPr>
                <w:rFonts w:ascii="Times New Roman" w:hAnsi="Times New Roman" w:cs="Times New Roman"/>
                <w:sz w:val="24"/>
                <w:szCs w:val="24"/>
              </w:rPr>
            </w:pPr>
            <w:r w:rsidRPr="00094B24">
              <w:rPr>
                <w:rFonts w:ascii="Times New Roman" w:hAnsi="Times New Roman" w:cs="Times New Roman"/>
                <w:sz w:val="24"/>
                <w:szCs w:val="24"/>
              </w:rPr>
              <w:t>Пятница</w:t>
            </w:r>
          </w:p>
        </w:tc>
        <w:tc>
          <w:tcPr>
            <w:tcW w:w="4710" w:type="dxa"/>
            <w:tcBorders>
              <w:top w:val="single" w:sz="4" w:space="0" w:color="auto"/>
              <w:left w:val="single" w:sz="4" w:space="0" w:color="auto"/>
              <w:bottom w:val="single" w:sz="4" w:space="0" w:color="auto"/>
              <w:right w:val="single" w:sz="4" w:space="0" w:color="auto"/>
            </w:tcBorders>
            <w:hideMark/>
          </w:tcPr>
          <w:p w:rsidR="00AF271E" w:rsidRPr="00094B24" w:rsidRDefault="00AF271E">
            <w:pPr>
              <w:snapToGrid w:val="0"/>
              <w:rPr>
                <w:rFonts w:ascii="Times New Roman" w:hAnsi="Times New Roman" w:cs="Times New Roman"/>
                <w:sz w:val="24"/>
                <w:szCs w:val="24"/>
              </w:rPr>
            </w:pPr>
            <w:r w:rsidRPr="00094B24">
              <w:rPr>
                <w:rFonts w:ascii="Times New Roman" w:hAnsi="Times New Roman" w:cs="Times New Roman"/>
                <w:sz w:val="24"/>
                <w:szCs w:val="24"/>
              </w:rPr>
              <w:t>09.00-15.00  без перерыва на обед</w:t>
            </w:r>
          </w:p>
        </w:tc>
      </w:tr>
      <w:tr w:rsidR="00AF271E" w:rsidRPr="00094B24" w:rsidTr="00AF271E">
        <w:tc>
          <w:tcPr>
            <w:tcW w:w="4753" w:type="dxa"/>
            <w:tcBorders>
              <w:top w:val="single" w:sz="4" w:space="0" w:color="auto"/>
              <w:left w:val="single" w:sz="4" w:space="0" w:color="auto"/>
              <w:bottom w:val="single" w:sz="4" w:space="0" w:color="auto"/>
              <w:right w:val="single" w:sz="4" w:space="0" w:color="auto"/>
            </w:tcBorders>
            <w:hideMark/>
          </w:tcPr>
          <w:p w:rsidR="00AF271E" w:rsidRPr="00094B24" w:rsidRDefault="00AF271E">
            <w:pPr>
              <w:pStyle w:val="ConsPlusNormal"/>
              <w:widowControl/>
              <w:ind w:right="-5" w:firstLine="0"/>
              <w:jc w:val="both"/>
              <w:rPr>
                <w:rFonts w:ascii="Times New Roman" w:hAnsi="Times New Roman" w:cs="Times New Roman"/>
                <w:sz w:val="24"/>
                <w:szCs w:val="24"/>
              </w:rPr>
            </w:pPr>
            <w:r w:rsidRPr="00094B24">
              <w:rPr>
                <w:rFonts w:ascii="Times New Roman" w:hAnsi="Times New Roman" w:cs="Times New Roman"/>
                <w:sz w:val="24"/>
                <w:szCs w:val="24"/>
              </w:rPr>
              <w:t>Суббота</w:t>
            </w:r>
          </w:p>
        </w:tc>
        <w:tc>
          <w:tcPr>
            <w:tcW w:w="4710" w:type="dxa"/>
            <w:tcBorders>
              <w:top w:val="single" w:sz="4" w:space="0" w:color="auto"/>
              <w:left w:val="single" w:sz="4" w:space="0" w:color="auto"/>
              <w:bottom w:val="single" w:sz="4" w:space="0" w:color="auto"/>
              <w:right w:val="single" w:sz="4" w:space="0" w:color="auto"/>
            </w:tcBorders>
            <w:hideMark/>
          </w:tcPr>
          <w:p w:rsidR="00AF271E" w:rsidRPr="00094B24" w:rsidRDefault="00AF271E">
            <w:pPr>
              <w:snapToGrid w:val="0"/>
              <w:rPr>
                <w:rFonts w:ascii="Times New Roman" w:hAnsi="Times New Roman" w:cs="Times New Roman"/>
                <w:sz w:val="24"/>
                <w:szCs w:val="24"/>
              </w:rPr>
            </w:pPr>
            <w:r w:rsidRPr="00094B24">
              <w:rPr>
                <w:rFonts w:ascii="Times New Roman" w:hAnsi="Times New Roman" w:cs="Times New Roman"/>
                <w:sz w:val="24"/>
                <w:szCs w:val="24"/>
              </w:rPr>
              <w:t xml:space="preserve">выходной день </w:t>
            </w:r>
          </w:p>
        </w:tc>
      </w:tr>
      <w:tr w:rsidR="00AF271E" w:rsidRPr="00094B24" w:rsidTr="00AF271E">
        <w:tc>
          <w:tcPr>
            <w:tcW w:w="4753" w:type="dxa"/>
            <w:tcBorders>
              <w:top w:val="single" w:sz="4" w:space="0" w:color="auto"/>
              <w:left w:val="single" w:sz="4" w:space="0" w:color="auto"/>
              <w:bottom w:val="single" w:sz="4" w:space="0" w:color="auto"/>
              <w:right w:val="single" w:sz="4" w:space="0" w:color="auto"/>
            </w:tcBorders>
            <w:hideMark/>
          </w:tcPr>
          <w:p w:rsidR="00AF271E" w:rsidRPr="00094B24" w:rsidRDefault="00AF271E">
            <w:pPr>
              <w:pStyle w:val="ConsPlusNormal"/>
              <w:widowControl/>
              <w:ind w:right="-5" w:firstLine="0"/>
              <w:jc w:val="both"/>
              <w:rPr>
                <w:rFonts w:ascii="Times New Roman" w:hAnsi="Times New Roman" w:cs="Times New Roman"/>
                <w:sz w:val="24"/>
                <w:szCs w:val="24"/>
              </w:rPr>
            </w:pPr>
            <w:r w:rsidRPr="00094B24">
              <w:rPr>
                <w:rFonts w:ascii="Times New Roman" w:hAnsi="Times New Roman" w:cs="Times New Roman"/>
                <w:sz w:val="24"/>
                <w:szCs w:val="24"/>
              </w:rPr>
              <w:t>Воскресенье</w:t>
            </w:r>
          </w:p>
        </w:tc>
        <w:tc>
          <w:tcPr>
            <w:tcW w:w="4710" w:type="dxa"/>
            <w:tcBorders>
              <w:top w:val="single" w:sz="4" w:space="0" w:color="auto"/>
              <w:left w:val="single" w:sz="4" w:space="0" w:color="auto"/>
              <w:bottom w:val="single" w:sz="4" w:space="0" w:color="auto"/>
              <w:right w:val="single" w:sz="4" w:space="0" w:color="auto"/>
            </w:tcBorders>
            <w:hideMark/>
          </w:tcPr>
          <w:p w:rsidR="00AF271E" w:rsidRPr="00094B24" w:rsidRDefault="00AF271E">
            <w:pPr>
              <w:snapToGrid w:val="0"/>
              <w:rPr>
                <w:rFonts w:ascii="Times New Roman" w:hAnsi="Times New Roman" w:cs="Times New Roman"/>
                <w:sz w:val="24"/>
                <w:szCs w:val="24"/>
              </w:rPr>
            </w:pPr>
            <w:r w:rsidRPr="00094B24">
              <w:rPr>
                <w:rFonts w:ascii="Times New Roman" w:hAnsi="Times New Roman" w:cs="Times New Roman"/>
                <w:sz w:val="24"/>
                <w:szCs w:val="24"/>
              </w:rPr>
              <w:t xml:space="preserve">выходной день </w:t>
            </w:r>
          </w:p>
        </w:tc>
      </w:tr>
      <w:tr w:rsidR="00AF271E" w:rsidRPr="00094B24" w:rsidTr="00AF271E">
        <w:tc>
          <w:tcPr>
            <w:tcW w:w="4753" w:type="dxa"/>
            <w:tcBorders>
              <w:top w:val="single" w:sz="4" w:space="0" w:color="auto"/>
              <w:left w:val="single" w:sz="4" w:space="0" w:color="auto"/>
              <w:bottom w:val="single" w:sz="4" w:space="0" w:color="auto"/>
              <w:right w:val="single" w:sz="4" w:space="0" w:color="auto"/>
            </w:tcBorders>
            <w:hideMark/>
          </w:tcPr>
          <w:p w:rsidR="00AF271E" w:rsidRPr="00094B24" w:rsidRDefault="00AF271E">
            <w:pPr>
              <w:pStyle w:val="ConsPlusNormal"/>
              <w:widowControl/>
              <w:ind w:right="-5" w:firstLine="0"/>
              <w:jc w:val="both"/>
              <w:rPr>
                <w:rFonts w:ascii="Times New Roman" w:hAnsi="Times New Roman" w:cs="Times New Roman"/>
                <w:sz w:val="24"/>
                <w:szCs w:val="24"/>
              </w:rPr>
            </w:pPr>
            <w:r w:rsidRPr="00094B24">
              <w:rPr>
                <w:rFonts w:ascii="Times New Roman" w:hAnsi="Times New Roman" w:cs="Times New Roman"/>
                <w:sz w:val="24"/>
                <w:szCs w:val="24"/>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rsidR="00AF271E" w:rsidRPr="00094B24" w:rsidRDefault="00AF271E">
            <w:pPr>
              <w:pStyle w:val="ConsPlusNormal"/>
              <w:widowControl/>
              <w:ind w:right="-5" w:firstLine="540"/>
              <w:rPr>
                <w:rFonts w:ascii="Times New Roman" w:hAnsi="Times New Roman" w:cs="Times New Roman"/>
                <w:sz w:val="24"/>
                <w:szCs w:val="24"/>
              </w:rPr>
            </w:pPr>
          </w:p>
        </w:tc>
      </w:tr>
    </w:tbl>
    <w:p w:rsidR="00AF271E" w:rsidRPr="00094B24" w:rsidRDefault="00AF271E" w:rsidP="00AF271E">
      <w:pPr>
        <w:pStyle w:val="ConsPlusNormal"/>
        <w:widowControl/>
        <w:ind w:right="-5" w:firstLine="540"/>
        <w:jc w:val="both"/>
        <w:rPr>
          <w:rFonts w:ascii="Times New Roman" w:hAnsi="Times New Roman" w:cs="Times New Roman"/>
          <w:sz w:val="24"/>
          <w:szCs w:val="24"/>
        </w:rPr>
      </w:pPr>
    </w:p>
    <w:p w:rsidR="00AF271E" w:rsidRPr="00094B24" w:rsidRDefault="00AF271E" w:rsidP="00AF271E">
      <w:pPr>
        <w:autoSpaceDE w:val="0"/>
        <w:autoSpaceDN w:val="0"/>
        <w:adjustRightInd w:val="0"/>
        <w:ind w:right="-5" w:firstLine="540"/>
        <w:jc w:val="both"/>
        <w:rPr>
          <w:rFonts w:ascii="Times New Roman" w:hAnsi="Times New Roman" w:cs="Times New Roman"/>
          <w:sz w:val="24"/>
          <w:szCs w:val="24"/>
        </w:rPr>
      </w:pPr>
      <w:r w:rsidRPr="00094B24">
        <w:rPr>
          <w:rFonts w:ascii="Times New Roman" w:hAnsi="Times New Roman" w:cs="Times New Roman"/>
          <w:sz w:val="24"/>
          <w:szCs w:val="24"/>
        </w:rPr>
        <w:t>1.4. Способы и порядок получения информации о правилах предоставления муниципальной услуги:</w:t>
      </w:r>
    </w:p>
    <w:p w:rsidR="00AF271E" w:rsidRPr="00094B24" w:rsidRDefault="00AF271E" w:rsidP="00AF271E">
      <w:pPr>
        <w:tabs>
          <w:tab w:val="left" w:pos="0"/>
          <w:tab w:val="left" w:pos="709"/>
        </w:tabs>
        <w:ind w:right="-5" w:firstLine="540"/>
        <w:jc w:val="both"/>
        <w:rPr>
          <w:rFonts w:ascii="Times New Roman" w:hAnsi="Times New Roman" w:cs="Times New Roman"/>
          <w:sz w:val="24"/>
          <w:szCs w:val="24"/>
        </w:rPr>
      </w:pPr>
      <w:r w:rsidRPr="00094B24">
        <w:rPr>
          <w:rFonts w:ascii="Times New Roman" w:hAnsi="Times New Roman" w:cs="Times New Roman"/>
          <w:sz w:val="24"/>
          <w:szCs w:val="24"/>
        </w:rPr>
        <w:tab/>
        <w:t xml:space="preserve">Информацию о правилах предоставления муниципальной услуги заявитель может получить следующими способами: </w:t>
      </w:r>
    </w:p>
    <w:p w:rsidR="00AF271E" w:rsidRPr="00094B24" w:rsidRDefault="00AF271E" w:rsidP="00AF271E">
      <w:pPr>
        <w:pStyle w:val="ConsPlusNormal"/>
        <w:widowControl/>
        <w:ind w:firstLine="540"/>
        <w:jc w:val="both"/>
        <w:rPr>
          <w:rFonts w:ascii="Times New Roman" w:hAnsi="Times New Roman" w:cs="Times New Roman"/>
          <w:sz w:val="24"/>
          <w:szCs w:val="24"/>
        </w:rPr>
      </w:pPr>
      <w:r w:rsidRPr="00094B24">
        <w:rPr>
          <w:rFonts w:ascii="Times New Roman" w:hAnsi="Times New Roman" w:cs="Times New Roman"/>
          <w:sz w:val="24"/>
          <w:szCs w:val="24"/>
        </w:rPr>
        <w:tab/>
        <w:t>- лично;</w:t>
      </w:r>
    </w:p>
    <w:p w:rsidR="00AF271E" w:rsidRPr="00094B24" w:rsidRDefault="00AF271E" w:rsidP="00AF271E">
      <w:pPr>
        <w:pStyle w:val="ConsPlusNormal"/>
        <w:widowControl/>
        <w:ind w:firstLine="540"/>
        <w:jc w:val="both"/>
        <w:rPr>
          <w:rFonts w:ascii="Times New Roman" w:hAnsi="Times New Roman" w:cs="Times New Roman"/>
          <w:sz w:val="24"/>
          <w:szCs w:val="24"/>
        </w:rPr>
      </w:pPr>
      <w:r w:rsidRPr="00094B24">
        <w:rPr>
          <w:rFonts w:ascii="Times New Roman" w:hAnsi="Times New Roman" w:cs="Times New Roman"/>
          <w:sz w:val="24"/>
          <w:szCs w:val="24"/>
        </w:rPr>
        <w:tab/>
        <w:t>- посредством телефонной, факсимильной связи;</w:t>
      </w:r>
    </w:p>
    <w:p w:rsidR="00AF271E" w:rsidRPr="00094B24" w:rsidRDefault="00AF271E" w:rsidP="00AF271E">
      <w:pPr>
        <w:pStyle w:val="ConsPlusNormal"/>
        <w:widowControl/>
        <w:ind w:firstLine="540"/>
        <w:jc w:val="both"/>
        <w:rPr>
          <w:rFonts w:ascii="Times New Roman" w:hAnsi="Times New Roman" w:cs="Times New Roman"/>
          <w:sz w:val="24"/>
          <w:szCs w:val="24"/>
        </w:rPr>
      </w:pPr>
      <w:r w:rsidRPr="00094B24">
        <w:rPr>
          <w:rFonts w:ascii="Times New Roman" w:hAnsi="Times New Roman" w:cs="Times New Roman"/>
          <w:sz w:val="24"/>
          <w:szCs w:val="24"/>
        </w:rPr>
        <w:tab/>
        <w:t xml:space="preserve">- посредством электронной связи, </w:t>
      </w:r>
    </w:p>
    <w:p w:rsidR="00AF271E" w:rsidRPr="00094B24" w:rsidRDefault="00AF271E" w:rsidP="00AF271E">
      <w:pPr>
        <w:pStyle w:val="ConsPlusNormal"/>
        <w:widowControl/>
        <w:ind w:firstLine="540"/>
        <w:jc w:val="both"/>
        <w:rPr>
          <w:rFonts w:ascii="Times New Roman" w:hAnsi="Times New Roman" w:cs="Times New Roman"/>
          <w:sz w:val="24"/>
          <w:szCs w:val="24"/>
        </w:rPr>
      </w:pPr>
      <w:r w:rsidRPr="00094B24">
        <w:rPr>
          <w:rFonts w:ascii="Times New Roman" w:hAnsi="Times New Roman" w:cs="Times New Roman"/>
          <w:sz w:val="24"/>
          <w:szCs w:val="24"/>
        </w:rPr>
        <w:tab/>
        <w:t>- посредством почтовой связи;</w:t>
      </w:r>
    </w:p>
    <w:p w:rsidR="00AF271E" w:rsidRPr="00094B24" w:rsidRDefault="00AF271E" w:rsidP="00AF271E">
      <w:pPr>
        <w:pStyle w:val="ConsPlusNormal"/>
        <w:widowControl/>
        <w:ind w:firstLine="540"/>
        <w:jc w:val="both"/>
        <w:rPr>
          <w:rFonts w:ascii="Times New Roman" w:hAnsi="Times New Roman" w:cs="Times New Roman"/>
          <w:sz w:val="24"/>
          <w:szCs w:val="24"/>
        </w:rPr>
      </w:pPr>
      <w:r w:rsidRPr="00094B24">
        <w:rPr>
          <w:rFonts w:ascii="Times New Roman" w:hAnsi="Times New Roman" w:cs="Times New Roman"/>
          <w:sz w:val="24"/>
          <w:szCs w:val="24"/>
        </w:rPr>
        <w:tab/>
        <w:t xml:space="preserve">- на информационных стендах в помещениях </w:t>
      </w:r>
      <w:r w:rsidRPr="00094B24">
        <w:rPr>
          <w:rFonts w:ascii="Times New Roman" w:hAnsi="Times New Roman" w:cs="Times New Roman"/>
          <w:iCs/>
          <w:sz w:val="24"/>
          <w:szCs w:val="24"/>
        </w:rPr>
        <w:t>администрации</w:t>
      </w:r>
      <w:r w:rsidRPr="00094B24">
        <w:rPr>
          <w:rFonts w:ascii="Times New Roman" w:hAnsi="Times New Roman" w:cs="Times New Roman"/>
          <w:sz w:val="24"/>
          <w:szCs w:val="24"/>
        </w:rPr>
        <w:t>;</w:t>
      </w:r>
    </w:p>
    <w:p w:rsidR="00AF271E" w:rsidRPr="00094B24" w:rsidRDefault="00AF271E" w:rsidP="00AF271E">
      <w:pPr>
        <w:pStyle w:val="ConsPlusNormal"/>
        <w:widowControl/>
        <w:ind w:right="-5"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  - в информационно-телекоммуникационных сетях общего пользования: </w:t>
      </w:r>
    </w:p>
    <w:p w:rsidR="00AF271E" w:rsidRPr="00094B24" w:rsidRDefault="00AF271E" w:rsidP="00AF271E">
      <w:pPr>
        <w:pStyle w:val="ConsPlusNormal"/>
        <w:widowControl/>
        <w:ind w:right="-5"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  - на официальном сайте </w:t>
      </w:r>
      <w:r w:rsidRPr="00094B24">
        <w:rPr>
          <w:rFonts w:ascii="Times New Roman" w:hAnsi="Times New Roman" w:cs="Times New Roman"/>
          <w:iCs/>
          <w:sz w:val="24"/>
          <w:szCs w:val="24"/>
        </w:rPr>
        <w:t>администрации</w:t>
      </w:r>
      <w:r w:rsidRPr="00094B24">
        <w:rPr>
          <w:rFonts w:ascii="Times New Roman" w:hAnsi="Times New Roman" w:cs="Times New Roman"/>
          <w:sz w:val="24"/>
          <w:szCs w:val="24"/>
        </w:rPr>
        <w:t xml:space="preserve">:     </w:t>
      </w:r>
    </w:p>
    <w:p w:rsidR="00AF271E" w:rsidRPr="00094B24" w:rsidRDefault="00AF271E" w:rsidP="00AF271E">
      <w:pPr>
        <w:pStyle w:val="ConsPlusNormal"/>
        <w:widowControl/>
        <w:ind w:right="-5" w:firstLine="0"/>
        <w:jc w:val="both"/>
        <w:rPr>
          <w:rFonts w:ascii="Times New Roman" w:hAnsi="Times New Roman" w:cs="Times New Roman"/>
          <w:sz w:val="24"/>
          <w:szCs w:val="24"/>
        </w:rPr>
      </w:pPr>
      <w:r w:rsidRPr="00094B24">
        <w:rPr>
          <w:rFonts w:ascii="Times New Roman" w:hAnsi="Times New Roman" w:cs="Times New Roman"/>
          <w:sz w:val="24"/>
          <w:szCs w:val="24"/>
        </w:rPr>
        <w:t xml:space="preserve">          - на Едином портале государственных и муниципальных услуг (функций);</w:t>
      </w:r>
    </w:p>
    <w:p w:rsidR="00AF271E" w:rsidRPr="00094B24" w:rsidRDefault="00AF271E" w:rsidP="00AF271E">
      <w:pPr>
        <w:autoSpaceDE w:val="0"/>
        <w:autoSpaceDN w:val="0"/>
        <w:adjustRightInd w:val="0"/>
        <w:ind w:firstLine="540"/>
        <w:jc w:val="both"/>
        <w:outlineLvl w:val="0"/>
        <w:rPr>
          <w:rFonts w:ascii="Times New Roman" w:hAnsi="Times New Roman" w:cs="Times New Roman"/>
          <w:sz w:val="24"/>
          <w:szCs w:val="24"/>
        </w:rPr>
      </w:pPr>
      <w:r w:rsidRPr="00094B24">
        <w:rPr>
          <w:rFonts w:ascii="Times New Roman" w:hAnsi="Times New Roman" w:cs="Times New Roman"/>
          <w:sz w:val="24"/>
          <w:szCs w:val="24"/>
        </w:rPr>
        <w:t xml:space="preserve">   - на Портале государственных и муниципальных услуг (функций) области.</w:t>
      </w:r>
    </w:p>
    <w:p w:rsidR="00AF271E" w:rsidRPr="00094B24" w:rsidRDefault="00AF271E" w:rsidP="00AF271E">
      <w:pPr>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094B24">
        <w:rPr>
          <w:rFonts w:ascii="Times New Roman" w:hAnsi="Times New Roman" w:cs="Times New Roman"/>
          <w:sz w:val="24"/>
          <w:szCs w:val="24"/>
        </w:rPr>
        <w:t>на</w:t>
      </w:r>
      <w:proofErr w:type="gramEnd"/>
      <w:r w:rsidRPr="00094B24">
        <w:rPr>
          <w:rFonts w:ascii="Times New Roman" w:hAnsi="Times New Roman" w:cs="Times New Roman"/>
          <w:sz w:val="24"/>
          <w:szCs w:val="24"/>
        </w:rPr>
        <w:t>:</w:t>
      </w:r>
    </w:p>
    <w:p w:rsidR="00AF271E" w:rsidRPr="00094B24" w:rsidRDefault="00AF271E" w:rsidP="00AF271E">
      <w:pPr>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 информационных </w:t>
      </w:r>
      <w:proofErr w:type="gramStart"/>
      <w:r w:rsidRPr="00094B24">
        <w:rPr>
          <w:rFonts w:ascii="Times New Roman" w:hAnsi="Times New Roman" w:cs="Times New Roman"/>
          <w:sz w:val="24"/>
          <w:szCs w:val="24"/>
        </w:rPr>
        <w:t>стендах</w:t>
      </w:r>
      <w:proofErr w:type="gramEnd"/>
      <w:r w:rsidRPr="00094B24">
        <w:rPr>
          <w:rFonts w:ascii="Times New Roman" w:hAnsi="Times New Roman" w:cs="Times New Roman"/>
          <w:sz w:val="24"/>
          <w:szCs w:val="24"/>
        </w:rPr>
        <w:t xml:space="preserve"> </w:t>
      </w:r>
      <w:r w:rsidRPr="00094B24">
        <w:rPr>
          <w:rFonts w:ascii="Times New Roman" w:hAnsi="Times New Roman" w:cs="Times New Roman"/>
          <w:iCs/>
          <w:sz w:val="24"/>
          <w:szCs w:val="24"/>
        </w:rPr>
        <w:t>администрации</w:t>
      </w:r>
      <w:r w:rsidRPr="00094B24">
        <w:rPr>
          <w:rFonts w:ascii="Times New Roman" w:hAnsi="Times New Roman" w:cs="Times New Roman"/>
          <w:sz w:val="24"/>
          <w:szCs w:val="24"/>
        </w:rPr>
        <w:t xml:space="preserve">; </w:t>
      </w:r>
    </w:p>
    <w:p w:rsidR="00AF271E" w:rsidRPr="00094B24" w:rsidRDefault="00AF271E" w:rsidP="00AF271E">
      <w:pPr>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 в средствах массовой информации; </w:t>
      </w:r>
    </w:p>
    <w:p w:rsidR="00AF271E" w:rsidRPr="00094B24" w:rsidRDefault="00AF271E" w:rsidP="00AF271E">
      <w:pPr>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 на официальном Интернет-сайте </w:t>
      </w:r>
      <w:r w:rsidRPr="00094B24">
        <w:rPr>
          <w:rFonts w:ascii="Times New Roman" w:hAnsi="Times New Roman" w:cs="Times New Roman"/>
          <w:iCs/>
          <w:sz w:val="24"/>
          <w:szCs w:val="24"/>
        </w:rPr>
        <w:t>администрации</w:t>
      </w:r>
      <w:r w:rsidRPr="00094B24">
        <w:rPr>
          <w:rFonts w:ascii="Times New Roman" w:hAnsi="Times New Roman" w:cs="Times New Roman"/>
          <w:sz w:val="24"/>
          <w:szCs w:val="24"/>
        </w:rPr>
        <w:t>;</w:t>
      </w:r>
    </w:p>
    <w:p w:rsidR="00AF271E" w:rsidRPr="00094B24" w:rsidRDefault="00AF271E" w:rsidP="00AF271E">
      <w:pPr>
        <w:ind w:firstLine="540"/>
        <w:jc w:val="both"/>
        <w:rPr>
          <w:rFonts w:ascii="Times New Roman" w:hAnsi="Times New Roman" w:cs="Times New Roman"/>
          <w:sz w:val="24"/>
          <w:szCs w:val="24"/>
        </w:rPr>
      </w:pPr>
      <w:r w:rsidRPr="00094B24">
        <w:rPr>
          <w:rFonts w:ascii="Times New Roman" w:hAnsi="Times New Roman" w:cs="Times New Roman"/>
          <w:sz w:val="24"/>
          <w:szCs w:val="24"/>
        </w:rPr>
        <w:lastRenderedPageBreak/>
        <w:t>- на Едином портале государственных и муниципальных услуг (функций);</w:t>
      </w:r>
    </w:p>
    <w:p w:rsidR="00AF271E" w:rsidRPr="00094B24" w:rsidRDefault="00AF271E" w:rsidP="00AF271E">
      <w:pPr>
        <w:ind w:firstLine="540"/>
        <w:jc w:val="both"/>
        <w:rPr>
          <w:rFonts w:ascii="Times New Roman" w:hAnsi="Times New Roman" w:cs="Times New Roman"/>
          <w:sz w:val="24"/>
          <w:szCs w:val="24"/>
        </w:rPr>
      </w:pPr>
      <w:r w:rsidRPr="00094B24">
        <w:rPr>
          <w:rFonts w:ascii="Times New Roman" w:hAnsi="Times New Roman" w:cs="Times New Roman"/>
          <w:sz w:val="24"/>
          <w:szCs w:val="24"/>
        </w:rPr>
        <w:t>- на Портале государственных и муниципальных услуг (функций) Вологодской области.</w:t>
      </w:r>
    </w:p>
    <w:p w:rsidR="00AF271E" w:rsidRPr="00094B24" w:rsidRDefault="00AF271E" w:rsidP="00AF271E">
      <w:pPr>
        <w:pStyle w:val="ConsPlusNormal"/>
        <w:widowControl/>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1.6. Информирование по вопросам предоставления муниципальной услуги осуществляется специалистами </w:t>
      </w:r>
      <w:r w:rsidRPr="00094B24">
        <w:rPr>
          <w:rFonts w:ascii="Times New Roman" w:hAnsi="Times New Roman" w:cs="Times New Roman"/>
          <w:iCs/>
          <w:sz w:val="24"/>
          <w:szCs w:val="24"/>
        </w:rPr>
        <w:t>администрации</w:t>
      </w:r>
      <w:r w:rsidRPr="00094B24">
        <w:rPr>
          <w:rFonts w:ascii="Times New Roman" w:hAnsi="Times New Roman" w:cs="Times New Roman"/>
          <w:sz w:val="24"/>
          <w:szCs w:val="24"/>
        </w:rPr>
        <w:t xml:space="preserve">, ответственными за информирование </w:t>
      </w:r>
    </w:p>
    <w:p w:rsidR="00AF271E" w:rsidRPr="00094B24" w:rsidRDefault="00AF271E" w:rsidP="00AF271E">
      <w:pPr>
        <w:pStyle w:val="ConsPlusNormal"/>
        <w:widowControl/>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Специалисты </w:t>
      </w:r>
      <w:r w:rsidRPr="00094B24">
        <w:rPr>
          <w:rFonts w:ascii="Times New Roman" w:hAnsi="Times New Roman" w:cs="Times New Roman"/>
          <w:iCs/>
          <w:sz w:val="24"/>
          <w:szCs w:val="24"/>
        </w:rPr>
        <w:t>администрации</w:t>
      </w:r>
      <w:r w:rsidRPr="00094B24">
        <w:rPr>
          <w:rFonts w:ascii="Times New Roman" w:hAnsi="Times New Roman" w:cs="Times New Roman"/>
          <w:sz w:val="24"/>
          <w:szCs w:val="24"/>
        </w:rPr>
        <w:t xml:space="preserve">, ответственные за информирование, определяются муниципальным правовым актом </w:t>
      </w:r>
      <w:r w:rsidRPr="00094B24">
        <w:rPr>
          <w:rFonts w:ascii="Times New Roman" w:hAnsi="Times New Roman" w:cs="Times New Roman"/>
          <w:iCs/>
          <w:sz w:val="24"/>
          <w:szCs w:val="24"/>
        </w:rPr>
        <w:t>администрации</w:t>
      </w:r>
      <w:r w:rsidRPr="00094B24">
        <w:rPr>
          <w:rFonts w:ascii="Times New Roman" w:hAnsi="Times New Roman" w:cs="Times New Roman"/>
          <w:sz w:val="24"/>
          <w:szCs w:val="24"/>
        </w:rPr>
        <w:t xml:space="preserve">, который размещается на официальном Интернет-сайте и на информационном стенде </w:t>
      </w:r>
      <w:r w:rsidRPr="00094B24">
        <w:rPr>
          <w:rFonts w:ascii="Times New Roman" w:hAnsi="Times New Roman" w:cs="Times New Roman"/>
          <w:iCs/>
          <w:sz w:val="24"/>
          <w:szCs w:val="24"/>
        </w:rPr>
        <w:t>администрации.</w:t>
      </w:r>
    </w:p>
    <w:p w:rsidR="00AF271E" w:rsidRPr="00094B24" w:rsidRDefault="00AF271E" w:rsidP="00AF271E">
      <w:pPr>
        <w:autoSpaceDE w:val="0"/>
        <w:autoSpaceDN w:val="0"/>
        <w:adjustRightInd w:val="0"/>
        <w:ind w:right="-5" w:firstLine="540"/>
        <w:jc w:val="both"/>
        <w:rPr>
          <w:rFonts w:ascii="Times New Roman" w:eastAsia="Arial Unicode MS" w:hAnsi="Times New Roman" w:cs="Times New Roman"/>
          <w:sz w:val="24"/>
          <w:szCs w:val="24"/>
        </w:rPr>
      </w:pPr>
      <w:r w:rsidRPr="00094B24">
        <w:rPr>
          <w:rFonts w:ascii="Times New Roman" w:hAnsi="Times New Roman" w:cs="Times New Roman"/>
          <w:sz w:val="24"/>
          <w:szCs w:val="24"/>
        </w:rPr>
        <w:t>1.7.</w:t>
      </w:r>
      <w:r w:rsidRPr="00094B24">
        <w:rPr>
          <w:rFonts w:ascii="Times New Roman" w:eastAsia="Arial Unicode MS" w:hAnsi="Times New Roman" w:cs="Times New Roman"/>
          <w:sz w:val="24"/>
          <w:szCs w:val="24"/>
        </w:rPr>
        <w:t xml:space="preserve"> Информирование о правилах предоставления муниципальной услуги осуществляется по следующим вопросам:</w:t>
      </w:r>
    </w:p>
    <w:p w:rsidR="00AF271E" w:rsidRPr="00094B24" w:rsidRDefault="00AF271E" w:rsidP="00AF271E">
      <w:pPr>
        <w:autoSpaceDE w:val="0"/>
        <w:autoSpaceDN w:val="0"/>
        <w:adjustRightInd w:val="0"/>
        <w:ind w:right="-5" w:firstLine="540"/>
        <w:jc w:val="both"/>
        <w:rPr>
          <w:rFonts w:ascii="Times New Roman" w:eastAsia="Arial Unicode MS" w:hAnsi="Times New Roman" w:cs="Times New Roman"/>
          <w:sz w:val="24"/>
          <w:szCs w:val="24"/>
        </w:rPr>
      </w:pPr>
      <w:r w:rsidRPr="00094B24">
        <w:rPr>
          <w:rFonts w:ascii="Times New Roman" w:eastAsia="Arial Unicode MS" w:hAnsi="Times New Roman" w:cs="Times New Roman"/>
          <w:sz w:val="24"/>
          <w:szCs w:val="24"/>
        </w:rPr>
        <w:t xml:space="preserve">- место нахождения </w:t>
      </w:r>
      <w:r w:rsidRPr="00094B24">
        <w:rPr>
          <w:rFonts w:ascii="Times New Roman" w:hAnsi="Times New Roman" w:cs="Times New Roman"/>
          <w:sz w:val="24"/>
          <w:szCs w:val="24"/>
        </w:rPr>
        <w:t>администрации</w:t>
      </w:r>
      <w:r w:rsidRPr="00094B24">
        <w:rPr>
          <w:rFonts w:ascii="Times New Roman" w:eastAsia="Arial Unicode MS" w:hAnsi="Times New Roman" w:cs="Times New Roman"/>
          <w:sz w:val="24"/>
          <w:szCs w:val="24"/>
        </w:rPr>
        <w:t>;</w:t>
      </w:r>
    </w:p>
    <w:p w:rsidR="00AF271E" w:rsidRPr="00094B24" w:rsidRDefault="00AF271E" w:rsidP="00AF271E">
      <w:pPr>
        <w:autoSpaceDE w:val="0"/>
        <w:autoSpaceDN w:val="0"/>
        <w:adjustRightInd w:val="0"/>
        <w:ind w:right="-5" w:firstLine="540"/>
        <w:jc w:val="both"/>
        <w:rPr>
          <w:rFonts w:ascii="Times New Roman" w:eastAsia="Arial Unicode MS" w:hAnsi="Times New Roman" w:cs="Times New Roman"/>
          <w:sz w:val="24"/>
          <w:szCs w:val="24"/>
        </w:rPr>
      </w:pPr>
      <w:r w:rsidRPr="00094B24">
        <w:rPr>
          <w:rFonts w:ascii="Times New Roman" w:eastAsia="Arial Unicode MS" w:hAnsi="Times New Roman" w:cs="Times New Roman"/>
          <w:sz w:val="24"/>
          <w:szCs w:val="24"/>
        </w:rPr>
        <w:t xml:space="preserve">- должностные лица и муниципальные служащие </w:t>
      </w:r>
      <w:r w:rsidRPr="00094B24">
        <w:rPr>
          <w:rFonts w:ascii="Times New Roman" w:hAnsi="Times New Roman" w:cs="Times New Roman"/>
          <w:sz w:val="24"/>
          <w:szCs w:val="24"/>
        </w:rPr>
        <w:t>администрации</w:t>
      </w:r>
      <w:r w:rsidRPr="00094B24">
        <w:rPr>
          <w:rFonts w:ascii="Times New Roman" w:eastAsia="Arial Unicode MS" w:hAnsi="Times New Roman" w:cs="Times New Roman"/>
          <w:sz w:val="24"/>
          <w:szCs w:val="24"/>
        </w:rPr>
        <w:t xml:space="preserve">, уполномоченные </w:t>
      </w:r>
      <w:r w:rsidRPr="00094B24">
        <w:rPr>
          <w:rFonts w:ascii="Times New Roman" w:hAnsi="Times New Roman" w:cs="Times New Roman"/>
          <w:sz w:val="24"/>
          <w:szCs w:val="24"/>
        </w:rPr>
        <w:t>предоставлять муниципальную услугу и</w:t>
      </w:r>
      <w:r w:rsidRPr="00094B24">
        <w:rPr>
          <w:rFonts w:ascii="Times New Roman" w:eastAsia="Arial Unicode MS" w:hAnsi="Times New Roman" w:cs="Times New Roman"/>
          <w:sz w:val="24"/>
          <w:szCs w:val="24"/>
        </w:rPr>
        <w:t xml:space="preserve"> номера контактных телефонов; </w:t>
      </w:r>
    </w:p>
    <w:p w:rsidR="00AF271E" w:rsidRPr="00094B24" w:rsidRDefault="00AF271E" w:rsidP="00AF271E">
      <w:pPr>
        <w:autoSpaceDE w:val="0"/>
        <w:autoSpaceDN w:val="0"/>
        <w:adjustRightInd w:val="0"/>
        <w:ind w:right="-5" w:firstLine="540"/>
        <w:jc w:val="both"/>
        <w:rPr>
          <w:rFonts w:ascii="Times New Roman" w:eastAsia="Times New Roman" w:hAnsi="Times New Roman" w:cs="Times New Roman"/>
          <w:i/>
          <w:iCs/>
          <w:color w:val="FF0000"/>
          <w:sz w:val="24"/>
          <w:szCs w:val="24"/>
          <w:u w:val="single"/>
        </w:rPr>
      </w:pPr>
      <w:r w:rsidRPr="00094B24">
        <w:rPr>
          <w:rFonts w:ascii="Times New Roman" w:eastAsia="Arial Unicode MS" w:hAnsi="Times New Roman" w:cs="Times New Roman"/>
          <w:sz w:val="24"/>
          <w:szCs w:val="24"/>
        </w:rPr>
        <w:t xml:space="preserve">- график работы </w:t>
      </w:r>
      <w:r w:rsidRPr="00094B24">
        <w:rPr>
          <w:rFonts w:ascii="Times New Roman" w:hAnsi="Times New Roman" w:cs="Times New Roman"/>
          <w:sz w:val="24"/>
          <w:szCs w:val="24"/>
        </w:rPr>
        <w:t>администрации</w:t>
      </w:r>
      <w:r w:rsidRPr="00094B24">
        <w:rPr>
          <w:rFonts w:ascii="Times New Roman" w:hAnsi="Times New Roman" w:cs="Times New Roman"/>
          <w:iCs/>
          <w:sz w:val="24"/>
          <w:szCs w:val="24"/>
        </w:rPr>
        <w:t>;</w:t>
      </w:r>
    </w:p>
    <w:p w:rsidR="00AF271E" w:rsidRPr="00094B24" w:rsidRDefault="00AF271E" w:rsidP="00AF271E">
      <w:pPr>
        <w:autoSpaceDE w:val="0"/>
        <w:autoSpaceDN w:val="0"/>
        <w:adjustRightInd w:val="0"/>
        <w:ind w:right="-5" w:firstLine="540"/>
        <w:jc w:val="both"/>
        <w:rPr>
          <w:rFonts w:ascii="Times New Roman" w:eastAsia="Arial Unicode MS" w:hAnsi="Times New Roman" w:cs="Times New Roman"/>
          <w:sz w:val="24"/>
          <w:szCs w:val="24"/>
        </w:rPr>
      </w:pPr>
      <w:r w:rsidRPr="00094B24">
        <w:rPr>
          <w:rFonts w:ascii="Times New Roman" w:eastAsia="Arial Unicode MS" w:hAnsi="Times New Roman" w:cs="Times New Roman"/>
          <w:sz w:val="24"/>
          <w:szCs w:val="24"/>
        </w:rPr>
        <w:t xml:space="preserve">- </w:t>
      </w:r>
      <w:proofErr w:type="gramStart"/>
      <w:r w:rsidRPr="00094B24">
        <w:rPr>
          <w:rFonts w:ascii="Times New Roman" w:eastAsia="Arial Unicode MS" w:hAnsi="Times New Roman" w:cs="Times New Roman"/>
          <w:sz w:val="24"/>
          <w:szCs w:val="24"/>
        </w:rPr>
        <w:t>адресе</w:t>
      </w:r>
      <w:proofErr w:type="gramEnd"/>
      <w:r w:rsidRPr="00094B24">
        <w:rPr>
          <w:rFonts w:ascii="Times New Roman" w:eastAsia="Arial Unicode MS" w:hAnsi="Times New Roman" w:cs="Times New Roman"/>
          <w:sz w:val="24"/>
          <w:szCs w:val="24"/>
        </w:rPr>
        <w:t xml:space="preserve"> Интернет-сайтов </w:t>
      </w:r>
      <w:r w:rsidRPr="00094B24">
        <w:rPr>
          <w:rFonts w:ascii="Times New Roman" w:hAnsi="Times New Roman" w:cs="Times New Roman"/>
          <w:sz w:val="24"/>
          <w:szCs w:val="24"/>
        </w:rPr>
        <w:t>администрации</w:t>
      </w:r>
      <w:r w:rsidRPr="00094B24">
        <w:rPr>
          <w:rFonts w:ascii="Times New Roman" w:hAnsi="Times New Roman" w:cs="Times New Roman"/>
          <w:iCs/>
          <w:sz w:val="24"/>
          <w:szCs w:val="24"/>
        </w:rPr>
        <w:t>;</w:t>
      </w:r>
    </w:p>
    <w:p w:rsidR="00AF271E" w:rsidRPr="00094B24" w:rsidRDefault="00AF271E" w:rsidP="00AF271E">
      <w:pPr>
        <w:autoSpaceDE w:val="0"/>
        <w:autoSpaceDN w:val="0"/>
        <w:adjustRightInd w:val="0"/>
        <w:ind w:right="-5" w:firstLine="540"/>
        <w:jc w:val="both"/>
        <w:rPr>
          <w:rFonts w:ascii="Times New Roman" w:eastAsia="Arial Unicode MS" w:hAnsi="Times New Roman" w:cs="Times New Roman"/>
          <w:sz w:val="24"/>
          <w:szCs w:val="24"/>
        </w:rPr>
      </w:pPr>
      <w:r w:rsidRPr="00094B24">
        <w:rPr>
          <w:rFonts w:ascii="Times New Roman" w:eastAsia="Arial Unicode MS" w:hAnsi="Times New Roman" w:cs="Times New Roman"/>
          <w:sz w:val="24"/>
          <w:szCs w:val="24"/>
        </w:rPr>
        <w:t xml:space="preserve">- </w:t>
      </w:r>
      <w:proofErr w:type="gramStart"/>
      <w:r w:rsidRPr="00094B24">
        <w:rPr>
          <w:rFonts w:ascii="Times New Roman" w:eastAsia="Arial Unicode MS" w:hAnsi="Times New Roman" w:cs="Times New Roman"/>
          <w:sz w:val="24"/>
          <w:szCs w:val="24"/>
        </w:rPr>
        <w:t>адресе</w:t>
      </w:r>
      <w:proofErr w:type="gramEnd"/>
      <w:r w:rsidRPr="00094B24">
        <w:rPr>
          <w:rFonts w:ascii="Times New Roman" w:eastAsia="Arial Unicode MS" w:hAnsi="Times New Roman" w:cs="Times New Roman"/>
          <w:sz w:val="24"/>
          <w:szCs w:val="24"/>
        </w:rPr>
        <w:t xml:space="preserve"> электронной почты </w:t>
      </w:r>
      <w:r w:rsidRPr="00094B24">
        <w:rPr>
          <w:rFonts w:ascii="Times New Roman" w:hAnsi="Times New Roman" w:cs="Times New Roman"/>
          <w:sz w:val="24"/>
          <w:szCs w:val="24"/>
        </w:rPr>
        <w:t>администрации</w:t>
      </w:r>
      <w:r w:rsidRPr="00094B24">
        <w:rPr>
          <w:rFonts w:ascii="Times New Roman" w:hAnsi="Times New Roman" w:cs="Times New Roman"/>
          <w:iCs/>
          <w:sz w:val="24"/>
          <w:szCs w:val="24"/>
        </w:rPr>
        <w:t>;</w:t>
      </w:r>
    </w:p>
    <w:p w:rsidR="00AF271E" w:rsidRPr="00094B24" w:rsidRDefault="00AF271E" w:rsidP="00AF271E">
      <w:pPr>
        <w:autoSpaceDE w:val="0"/>
        <w:autoSpaceDN w:val="0"/>
        <w:adjustRightInd w:val="0"/>
        <w:ind w:right="-5" w:firstLine="540"/>
        <w:jc w:val="both"/>
        <w:rPr>
          <w:rFonts w:ascii="Times New Roman" w:eastAsia="Arial Unicode MS" w:hAnsi="Times New Roman" w:cs="Times New Roman"/>
          <w:sz w:val="24"/>
          <w:szCs w:val="24"/>
        </w:rPr>
      </w:pPr>
      <w:r w:rsidRPr="00094B24">
        <w:rPr>
          <w:rFonts w:ascii="Times New Roman" w:hAnsi="Times New Roman" w:cs="Times New Roman"/>
          <w:sz w:val="24"/>
          <w:szCs w:val="24"/>
        </w:rP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F271E" w:rsidRPr="00094B24" w:rsidRDefault="00AF271E" w:rsidP="00AF271E">
      <w:pPr>
        <w:autoSpaceDE w:val="0"/>
        <w:autoSpaceDN w:val="0"/>
        <w:adjustRightInd w:val="0"/>
        <w:ind w:right="-5" w:firstLine="540"/>
        <w:jc w:val="both"/>
        <w:rPr>
          <w:rFonts w:ascii="Times New Roman" w:eastAsia="Arial Unicode MS" w:hAnsi="Times New Roman" w:cs="Times New Roman"/>
          <w:sz w:val="24"/>
          <w:szCs w:val="24"/>
        </w:rPr>
      </w:pPr>
      <w:r w:rsidRPr="00094B24">
        <w:rPr>
          <w:rFonts w:ascii="Times New Roman" w:eastAsia="Arial Unicode MS" w:hAnsi="Times New Roman" w:cs="Times New Roman"/>
          <w:sz w:val="24"/>
          <w:szCs w:val="24"/>
        </w:rPr>
        <w:t>- ход предоставления муниципальной услуги;</w:t>
      </w:r>
    </w:p>
    <w:p w:rsidR="00AF271E" w:rsidRPr="00094B24" w:rsidRDefault="00AF271E" w:rsidP="00AF271E">
      <w:pPr>
        <w:autoSpaceDE w:val="0"/>
        <w:autoSpaceDN w:val="0"/>
        <w:adjustRightInd w:val="0"/>
        <w:ind w:right="-5" w:firstLine="540"/>
        <w:jc w:val="both"/>
        <w:rPr>
          <w:rFonts w:ascii="Times New Roman" w:eastAsia="Arial Unicode MS" w:hAnsi="Times New Roman" w:cs="Times New Roman"/>
          <w:sz w:val="24"/>
          <w:szCs w:val="24"/>
        </w:rPr>
      </w:pPr>
      <w:r w:rsidRPr="00094B24">
        <w:rPr>
          <w:rFonts w:ascii="Times New Roman" w:eastAsia="Arial Unicode MS" w:hAnsi="Times New Roman" w:cs="Times New Roman"/>
          <w:sz w:val="24"/>
          <w:szCs w:val="24"/>
        </w:rPr>
        <w:t>- административные процедуры предоставления муниципальной услуги;</w:t>
      </w:r>
    </w:p>
    <w:p w:rsidR="00AF271E" w:rsidRPr="00094B24" w:rsidRDefault="00AF271E" w:rsidP="00AF271E">
      <w:pPr>
        <w:tabs>
          <w:tab w:val="left" w:pos="540"/>
        </w:tabs>
        <w:ind w:right="-5" w:firstLine="540"/>
        <w:jc w:val="both"/>
        <w:rPr>
          <w:rFonts w:ascii="Times New Roman" w:eastAsia="Times New Roman" w:hAnsi="Times New Roman" w:cs="Times New Roman"/>
          <w:sz w:val="24"/>
          <w:szCs w:val="24"/>
        </w:rPr>
      </w:pPr>
      <w:r w:rsidRPr="00094B24">
        <w:rPr>
          <w:rFonts w:ascii="Times New Roman" w:hAnsi="Times New Roman" w:cs="Times New Roman"/>
          <w:sz w:val="24"/>
          <w:szCs w:val="24"/>
        </w:rPr>
        <w:t>- срок предоставления муниципальной услуги;</w:t>
      </w:r>
    </w:p>
    <w:p w:rsidR="00AF271E" w:rsidRPr="00094B24" w:rsidRDefault="00AF271E" w:rsidP="00AF271E">
      <w:pPr>
        <w:autoSpaceDE w:val="0"/>
        <w:autoSpaceDN w:val="0"/>
        <w:adjustRightInd w:val="0"/>
        <w:ind w:right="-5" w:firstLine="540"/>
        <w:jc w:val="both"/>
        <w:rPr>
          <w:rFonts w:ascii="Times New Roman" w:eastAsia="Arial Unicode MS" w:hAnsi="Times New Roman" w:cs="Times New Roman"/>
          <w:sz w:val="24"/>
          <w:szCs w:val="24"/>
        </w:rPr>
      </w:pPr>
      <w:r w:rsidRPr="00094B24">
        <w:rPr>
          <w:rFonts w:ascii="Times New Roman" w:eastAsia="Arial Unicode MS" w:hAnsi="Times New Roman" w:cs="Times New Roman"/>
          <w:sz w:val="24"/>
          <w:szCs w:val="24"/>
        </w:rPr>
        <w:t xml:space="preserve">- порядок и формы </w:t>
      </w:r>
      <w:proofErr w:type="gramStart"/>
      <w:r w:rsidRPr="00094B24">
        <w:rPr>
          <w:rFonts w:ascii="Times New Roman" w:eastAsia="Arial Unicode MS" w:hAnsi="Times New Roman" w:cs="Times New Roman"/>
          <w:sz w:val="24"/>
          <w:szCs w:val="24"/>
        </w:rPr>
        <w:t>контроля  за</w:t>
      </w:r>
      <w:proofErr w:type="gramEnd"/>
      <w:r w:rsidRPr="00094B24">
        <w:rPr>
          <w:rFonts w:ascii="Times New Roman" w:eastAsia="Arial Unicode MS" w:hAnsi="Times New Roman" w:cs="Times New Roman"/>
          <w:sz w:val="24"/>
          <w:szCs w:val="24"/>
        </w:rPr>
        <w:t xml:space="preserve"> предоставлением муниципальной услуги;</w:t>
      </w:r>
    </w:p>
    <w:p w:rsidR="00AF271E" w:rsidRPr="00094B24" w:rsidRDefault="00AF271E" w:rsidP="00AF271E">
      <w:pPr>
        <w:autoSpaceDE w:val="0"/>
        <w:autoSpaceDN w:val="0"/>
        <w:adjustRightInd w:val="0"/>
        <w:ind w:right="-5" w:firstLine="540"/>
        <w:jc w:val="both"/>
        <w:rPr>
          <w:rFonts w:ascii="Times New Roman" w:eastAsia="Arial Unicode MS" w:hAnsi="Times New Roman" w:cs="Times New Roman"/>
          <w:sz w:val="24"/>
          <w:szCs w:val="24"/>
        </w:rPr>
      </w:pPr>
      <w:r w:rsidRPr="00094B24">
        <w:rPr>
          <w:rFonts w:ascii="Times New Roman" w:eastAsia="Arial Unicode MS" w:hAnsi="Times New Roman" w:cs="Times New Roman"/>
          <w:sz w:val="24"/>
          <w:szCs w:val="24"/>
        </w:rPr>
        <w:t>- основания для отказа в предоставлении муниципальной услуги;</w:t>
      </w:r>
    </w:p>
    <w:p w:rsidR="00AF271E" w:rsidRPr="00094B24" w:rsidRDefault="00AF271E" w:rsidP="00AF271E">
      <w:pPr>
        <w:autoSpaceDE w:val="0"/>
        <w:autoSpaceDN w:val="0"/>
        <w:adjustRightInd w:val="0"/>
        <w:ind w:right="-5" w:firstLine="540"/>
        <w:jc w:val="both"/>
        <w:rPr>
          <w:rFonts w:ascii="Times New Roman" w:eastAsia="Arial Unicode MS" w:hAnsi="Times New Roman" w:cs="Times New Roman"/>
          <w:sz w:val="24"/>
          <w:szCs w:val="24"/>
        </w:rPr>
      </w:pPr>
      <w:r w:rsidRPr="00094B24">
        <w:rPr>
          <w:rFonts w:ascii="Times New Roman" w:eastAsia="Arial Unicode MS" w:hAnsi="Times New Roman" w:cs="Times New Roman"/>
          <w:sz w:val="24"/>
          <w:szCs w:val="24"/>
        </w:rPr>
        <w:t xml:space="preserve">- досудебный и судебный порядок обжалования действий (бездействия) должностных лиц и муниципальных служащих </w:t>
      </w:r>
      <w:r w:rsidRPr="00094B24">
        <w:rPr>
          <w:rFonts w:ascii="Times New Roman" w:hAnsi="Times New Roman" w:cs="Times New Roman"/>
          <w:sz w:val="24"/>
          <w:szCs w:val="24"/>
        </w:rPr>
        <w:t>администрации</w:t>
      </w:r>
      <w:r w:rsidRPr="00094B24">
        <w:rPr>
          <w:rFonts w:ascii="Times New Roman" w:eastAsia="Arial Unicode MS" w:hAnsi="Times New Roman" w:cs="Times New Roman"/>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AF271E" w:rsidRPr="00094B24" w:rsidRDefault="00AF271E" w:rsidP="00AF271E">
      <w:pPr>
        <w:autoSpaceDE w:val="0"/>
        <w:autoSpaceDN w:val="0"/>
        <w:adjustRightInd w:val="0"/>
        <w:ind w:right="-5" w:firstLine="540"/>
        <w:jc w:val="both"/>
        <w:rPr>
          <w:rFonts w:ascii="Times New Roman" w:eastAsia="Times New Roman" w:hAnsi="Times New Roman" w:cs="Times New Roman"/>
          <w:sz w:val="24"/>
          <w:szCs w:val="24"/>
        </w:rPr>
      </w:pPr>
      <w:r w:rsidRPr="00094B24">
        <w:rPr>
          <w:rFonts w:ascii="Times New Roman" w:hAnsi="Times New Roman" w:cs="Times New Roman"/>
          <w:sz w:val="24"/>
          <w:szCs w:val="24"/>
        </w:rPr>
        <w:t>- 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F271E" w:rsidRPr="00094B24" w:rsidRDefault="00AF271E" w:rsidP="00AF271E">
      <w:pPr>
        <w:widowControl w:val="0"/>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1.8. Информирование (консультирование) осуществляется специалистами администрации, ответственными за информирование, при обращении заявителей за информацией лично, по телефону, посредством почты или электронной почты.</w:t>
      </w:r>
    </w:p>
    <w:p w:rsidR="00AF271E" w:rsidRPr="00094B24" w:rsidRDefault="00AF271E" w:rsidP="00AF271E">
      <w:pPr>
        <w:ind w:firstLine="540"/>
        <w:jc w:val="both"/>
        <w:rPr>
          <w:rFonts w:ascii="Times New Roman" w:hAnsi="Times New Roman" w:cs="Times New Roman"/>
          <w:sz w:val="24"/>
          <w:szCs w:val="24"/>
        </w:rPr>
      </w:pPr>
      <w:r w:rsidRPr="00094B24">
        <w:rPr>
          <w:rFonts w:ascii="Times New Roman" w:hAnsi="Times New Roman" w:cs="Times New Roman"/>
          <w:sz w:val="24"/>
          <w:szCs w:val="24"/>
        </w:rPr>
        <w:t>Информирование проводится на русском языке в форме: индивидуального и публичного информирования.</w:t>
      </w:r>
    </w:p>
    <w:p w:rsidR="00AF271E" w:rsidRPr="00094B24" w:rsidRDefault="00AF271E" w:rsidP="00AF271E">
      <w:pPr>
        <w:ind w:right="-284" w:firstLine="540"/>
        <w:jc w:val="both"/>
        <w:rPr>
          <w:rFonts w:ascii="Times New Roman" w:hAnsi="Times New Roman" w:cs="Times New Roman"/>
          <w:sz w:val="24"/>
          <w:szCs w:val="24"/>
        </w:rPr>
      </w:pPr>
      <w:r w:rsidRPr="00094B24">
        <w:rPr>
          <w:rFonts w:ascii="Times New Roman" w:hAnsi="Times New Roman" w:cs="Times New Roman"/>
          <w:sz w:val="24"/>
          <w:szCs w:val="24"/>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F271E" w:rsidRPr="00094B24" w:rsidRDefault="00AF271E" w:rsidP="00AF271E">
      <w:pPr>
        <w:widowControl w:val="0"/>
        <w:autoSpaceDE w:val="0"/>
        <w:autoSpaceDN w:val="0"/>
        <w:adjustRightInd w:val="0"/>
        <w:ind w:right="-324" w:firstLine="540"/>
        <w:jc w:val="both"/>
        <w:rPr>
          <w:rFonts w:ascii="Times New Roman" w:hAnsi="Times New Roman" w:cs="Times New Roman"/>
          <w:sz w:val="24"/>
          <w:szCs w:val="24"/>
        </w:rPr>
      </w:pPr>
      <w:r w:rsidRPr="00094B24">
        <w:rPr>
          <w:rFonts w:ascii="Times New Roman" w:hAnsi="Times New Roman" w:cs="Times New Roman"/>
          <w:sz w:val="24"/>
          <w:szCs w:val="24"/>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F271E" w:rsidRPr="00094B24" w:rsidRDefault="00AF271E" w:rsidP="00AF271E">
      <w:pPr>
        <w:widowControl w:val="0"/>
        <w:autoSpaceDE w:val="0"/>
        <w:autoSpaceDN w:val="0"/>
        <w:adjustRightInd w:val="0"/>
        <w:ind w:right="-324"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AF271E" w:rsidRPr="00094B24" w:rsidRDefault="00AF271E" w:rsidP="00AF271E">
      <w:pPr>
        <w:widowControl w:val="0"/>
        <w:autoSpaceDE w:val="0"/>
        <w:autoSpaceDN w:val="0"/>
        <w:adjustRightInd w:val="0"/>
        <w:ind w:right="-324" w:firstLine="540"/>
        <w:jc w:val="both"/>
        <w:rPr>
          <w:rFonts w:ascii="Times New Roman" w:hAnsi="Times New Roman" w:cs="Times New Roman"/>
          <w:color w:val="000000"/>
          <w:sz w:val="24"/>
          <w:szCs w:val="24"/>
        </w:rPr>
      </w:pPr>
      <w:r w:rsidRPr="00094B24">
        <w:rPr>
          <w:rFonts w:ascii="Times New Roman" w:hAnsi="Times New Roman" w:cs="Times New Roman"/>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w:t>
      </w:r>
      <w:r w:rsidRPr="00094B24">
        <w:rPr>
          <w:rFonts w:ascii="Times New Roman" w:hAnsi="Times New Roman" w:cs="Times New Roman"/>
          <w:sz w:val="24"/>
          <w:szCs w:val="24"/>
        </w:rPr>
        <w:t>администрации</w:t>
      </w:r>
      <w:r w:rsidRPr="00094B24">
        <w:rPr>
          <w:rFonts w:ascii="Times New Roman" w:hAnsi="Times New Roman" w:cs="Times New Roman"/>
          <w:color w:val="000000"/>
          <w:sz w:val="24"/>
          <w:szCs w:val="24"/>
        </w:rPr>
        <w:t xml:space="preserve">. </w:t>
      </w:r>
    </w:p>
    <w:p w:rsidR="00AF271E" w:rsidRPr="00094B24" w:rsidRDefault="00AF271E" w:rsidP="00AF271E">
      <w:pPr>
        <w:pStyle w:val="21"/>
        <w:ind w:right="-324"/>
        <w:rPr>
          <w:color w:val="000000"/>
        </w:rPr>
      </w:pPr>
      <w:r w:rsidRPr="00094B2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F271E" w:rsidRPr="00094B24" w:rsidRDefault="00AF271E" w:rsidP="00AF271E">
      <w:pPr>
        <w:tabs>
          <w:tab w:val="left" w:pos="0"/>
        </w:tabs>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AF271E" w:rsidRPr="00094B24" w:rsidRDefault="00AF271E" w:rsidP="00AF271E">
      <w:pPr>
        <w:autoSpaceDE w:val="0"/>
        <w:autoSpaceDN w:val="0"/>
        <w:adjustRightInd w:val="0"/>
        <w:ind w:right="-324" w:firstLine="540"/>
        <w:jc w:val="both"/>
        <w:rPr>
          <w:rFonts w:ascii="Times New Roman" w:hAnsi="Times New Roman" w:cs="Times New Roman"/>
          <w:color w:val="FF0000"/>
          <w:sz w:val="24"/>
          <w:szCs w:val="24"/>
        </w:rPr>
      </w:pPr>
      <w:r w:rsidRPr="00094B24">
        <w:rPr>
          <w:rFonts w:ascii="Times New Roman" w:hAnsi="Times New Roman" w:cs="Times New Roman"/>
          <w:sz w:val="24"/>
          <w:szCs w:val="24"/>
        </w:rPr>
        <w:t>Ответ на заявление предоставляется в простой, четкой форме, с указанием фамилии, имени, отчества, номера телефона исполнителя и подписывается главой сельского поселения</w:t>
      </w:r>
      <w:r w:rsidRPr="00094B24">
        <w:rPr>
          <w:rFonts w:ascii="Times New Roman" w:hAnsi="Times New Roman" w:cs="Times New Roman"/>
          <w:iCs/>
          <w:sz w:val="24"/>
          <w:szCs w:val="24"/>
        </w:rPr>
        <w:t>.</w:t>
      </w:r>
    </w:p>
    <w:p w:rsidR="00AF271E" w:rsidRPr="00094B24" w:rsidRDefault="00AF271E" w:rsidP="00AF271E">
      <w:pPr>
        <w:autoSpaceDE w:val="0"/>
        <w:autoSpaceDN w:val="0"/>
        <w:adjustRightInd w:val="0"/>
        <w:ind w:right="-324" w:firstLine="540"/>
        <w:jc w:val="both"/>
        <w:rPr>
          <w:rFonts w:ascii="Times New Roman" w:hAnsi="Times New Roman" w:cs="Times New Roman"/>
          <w:color w:val="FF0000"/>
          <w:sz w:val="24"/>
          <w:szCs w:val="24"/>
        </w:rPr>
      </w:pPr>
      <w:r w:rsidRPr="00094B24">
        <w:rPr>
          <w:rFonts w:ascii="Times New Roman" w:hAnsi="Times New Roman" w:cs="Times New Roman"/>
          <w:sz w:val="24"/>
          <w:szCs w:val="24"/>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сельского поселения</w:t>
      </w:r>
      <w:r w:rsidRPr="00094B24">
        <w:rPr>
          <w:rFonts w:ascii="Times New Roman" w:hAnsi="Times New Roman" w:cs="Times New Roman"/>
          <w:iCs/>
          <w:sz w:val="24"/>
          <w:szCs w:val="24"/>
        </w:rPr>
        <w:t>.</w:t>
      </w:r>
    </w:p>
    <w:p w:rsidR="00AF271E" w:rsidRPr="00094B24" w:rsidRDefault="00AF271E" w:rsidP="00AF271E">
      <w:pPr>
        <w:pStyle w:val="ConsNormal"/>
        <w:tabs>
          <w:tab w:val="num" w:pos="0"/>
        </w:tabs>
        <w:ind w:firstLine="540"/>
        <w:jc w:val="both"/>
        <w:rPr>
          <w:rFonts w:ascii="Times New Roman" w:hAnsi="Times New Roman" w:cs="Times New Roman"/>
          <w:sz w:val="24"/>
          <w:szCs w:val="24"/>
        </w:rPr>
      </w:pPr>
      <w:r w:rsidRPr="00094B24">
        <w:rPr>
          <w:rFonts w:ascii="Times New Roman" w:hAnsi="Times New Roman" w:cs="Times New Roman"/>
          <w:sz w:val="24"/>
          <w:szCs w:val="24"/>
        </w:rPr>
        <w:tab/>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F271E" w:rsidRPr="00094B24" w:rsidRDefault="00AF271E" w:rsidP="00AF271E">
      <w:pPr>
        <w:pStyle w:val="ConsPlusNormal"/>
        <w:widowControl/>
        <w:ind w:firstLine="540"/>
        <w:jc w:val="both"/>
        <w:rPr>
          <w:rFonts w:ascii="Times New Roman" w:hAnsi="Times New Roman" w:cs="Times New Roman"/>
          <w:sz w:val="24"/>
          <w:szCs w:val="24"/>
        </w:rPr>
      </w:pPr>
      <w:r w:rsidRPr="00094B24">
        <w:rPr>
          <w:rFonts w:ascii="Times New Roman" w:hAnsi="Times New Roman" w:cs="Times New Roman"/>
          <w:sz w:val="24"/>
          <w:szCs w:val="24"/>
        </w:rPr>
        <w:t>- в средствах массовой информации;</w:t>
      </w:r>
    </w:p>
    <w:p w:rsidR="00AF271E" w:rsidRPr="00094B24" w:rsidRDefault="00AF271E" w:rsidP="00AF271E">
      <w:pPr>
        <w:pStyle w:val="ConsPlusNormal"/>
        <w:widowControl/>
        <w:ind w:firstLine="540"/>
        <w:jc w:val="both"/>
        <w:rPr>
          <w:rFonts w:ascii="Times New Roman" w:hAnsi="Times New Roman" w:cs="Times New Roman"/>
          <w:sz w:val="24"/>
          <w:szCs w:val="24"/>
        </w:rPr>
      </w:pPr>
      <w:r w:rsidRPr="00094B24">
        <w:rPr>
          <w:rFonts w:ascii="Times New Roman" w:hAnsi="Times New Roman" w:cs="Times New Roman"/>
          <w:sz w:val="24"/>
          <w:szCs w:val="24"/>
        </w:rPr>
        <w:t>- на официальном Интернет-сайте;</w:t>
      </w:r>
    </w:p>
    <w:p w:rsidR="00AF271E" w:rsidRPr="00094B24" w:rsidRDefault="00AF271E" w:rsidP="00AF271E">
      <w:pPr>
        <w:pStyle w:val="ConsPlusNormal"/>
        <w:widowControl/>
        <w:ind w:firstLine="540"/>
        <w:jc w:val="both"/>
        <w:rPr>
          <w:rFonts w:ascii="Times New Roman" w:hAnsi="Times New Roman" w:cs="Times New Roman"/>
          <w:sz w:val="24"/>
          <w:szCs w:val="24"/>
        </w:rPr>
      </w:pPr>
      <w:r w:rsidRPr="00094B24">
        <w:rPr>
          <w:rFonts w:ascii="Times New Roman" w:hAnsi="Times New Roman" w:cs="Times New Roman"/>
          <w:sz w:val="24"/>
          <w:szCs w:val="24"/>
        </w:rPr>
        <w:t>- на Едином портале государственных и муниципальных услуг (функций);</w:t>
      </w:r>
    </w:p>
    <w:p w:rsidR="00AF271E" w:rsidRPr="00094B24" w:rsidRDefault="00AF271E" w:rsidP="00AF271E">
      <w:pPr>
        <w:pStyle w:val="ConsPlusNormal"/>
        <w:widowControl/>
        <w:ind w:firstLine="540"/>
        <w:jc w:val="both"/>
        <w:rPr>
          <w:rFonts w:ascii="Times New Roman" w:hAnsi="Times New Roman" w:cs="Times New Roman"/>
          <w:sz w:val="24"/>
          <w:szCs w:val="24"/>
        </w:rPr>
      </w:pPr>
      <w:r w:rsidRPr="00094B24">
        <w:rPr>
          <w:rFonts w:ascii="Times New Roman" w:hAnsi="Times New Roman" w:cs="Times New Roman"/>
          <w:sz w:val="24"/>
          <w:szCs w:val="24"/>
        </w:rPr>
        <w:t>- на Портале государственных и муниципальных услуг (функций) Вологодской области;</w:t>
      </w:r>
    </w:p>
    <w:p w:rsidR="00AF271E" w:rsidRPr="00094B24" w:rsidRDefault="00AF271E" w:rsidP="00AF271E">
      <w:pPr>
        <w:pStyle w:val="ConsPlusNormal"/>
        <w:widowControl/>
        <w:ind w:firstLine="540"/>
        <w:jc w:val="both"/>
        <w:rPr>
          <w:rFonts w:ascii="Times New Roman" w:hAnsi="Times New Roman" w:cs="Times New Roman"/>
          <w:sz w:val="24"/>
          <w:szCs w:val="24"/>
        </w:rPr>
      </w:pPr>
      <w:r w:rsidRPr="00094B24">
        <w:rPr>
          <w:rFonts w:ascii="Times New Roman" w:hAnsi="Times New Roman" w:cs="Times New Roman"/>
          <w:sz w:val="24"/>
          <w:szCs w:val="24"/>
        </w:rPr>
        <w:t>- на информационных стендах администрации.</w:t>
      </w:r>
    </w:p>
    <w:p w:rsidR="00AF271E" w:rsidRPr="00094B24" w:rsidRDefault="00AF271E" w:rsidP="00AF271E">
      <w:pPr>
        <w:pStyle w:val="ConsNormal"/>
        <w:tabs>
          <w:tab w:val="num" w:pos="0"/>
        </w:tabs>
        <w:ind w:firstLine="540"/>
        <w:jc w:val="both"/>
        <w:rPr>
          <w:rFonts w:ascii="Times New Roman" w:hAnsi="Times New Roman" w:cs="Times New Roman"/>
          <w:sz w:val="24"/>
          <w:szCs w:val="24"/>
        </w:rPr>
      </w:pPr>
      <w:r w:rsidRPr="00094B24">
        <w:rPr>
          <w:rFonts w:ascii="Times New Roman" w:hAnsi="Times New Roman" w:cs="Times New Roman"/>
          <w:sz w:val="24"/>
          <w:szCs w:val="24"/>
        </w:rPr>
        <w:tab/>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AF271E" w:rsidRPr="00094B24" w:rsidRDefault="00AF271E" w:rsidP="00AF271E">
      <w:pPr>
        <w:pStyle w:val="ConsNormal"/>
        <w:tabs>
          <w:tab w:val="num" w:pos="0"/>
        </w:tabs>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1.8.5. Ответ на электронное обращение о правилах предоставление </w:t>
      </w:r>
      <w:proofErr w:type="gramStart"/>
      <w:r w:rsidRPr="00094B24">
        <w:rPr>
          <w:rFonts w:ascii="Times New Roman" w:hAnsi="Times New Roman" w:cs="Times New Roman"/>
          <w:sz w:val="24"/>
          <w:szCs w:val="24"/>
        </w:rPr>
        <w:t>услуги</w:t>
      </w:r>
      <w:proofErr w:type="gramEnd"/>
      <w:r w:rsidRPr="00094B24">
        <w:rPr>
          <w:rFonts w:ascii="Times New Roman" w:hAnsi="Times New Roman" w:cs="Times New Roman"/>
          <w:sz w:val="24"/>
          <w:szCs w:val="24"/>
        </w:rPr>
        <w:t xml:space="preserve"> возможно направить по адресу электронной почты на основании п.4 ст.10 ФЗ от 02.05.2006 № 59-ФЗ порядке рассмотрения обращений граждан Российской Федерации.</w:t>
      </w:r>
    </w:p>
    <w:p w:rsidR="00AF271E" w:rsidRPr="00094B24" w:rsidRDefault="00AF271E" w:rsidP="00AF271E">
      <w:pPr>
        <w:pStyle w:val="ConsPlusNormal"/>
        <w:widowControl/>
        <w:ind w:firstLine="0"/>
        <w:jc w:val="both"/>
        <w:rPr>
          <w:rFonts w:ascii="Times New Roman" w:hAnsi="Times New Roman" w:cs="Times New Roman"/>
          <w:b/>
          <w:sz w:val="24"/>
          <w:szCs w:val="24"/>
        </w:rPr>
      </w:pPr>
    </w:p>
    <w:p w:rsidR="00AF271E" w:rsidRPr="00094B24" w:rsidRDefault="00AF271E" w:rsidP="00AF271E">
      <w:pPr>
        <w:pStyle w:val="4"/>
        <w:spacing w:before="0"/>
        <w:ind w:firstLine="540"/>
        <w:rPr>
          <w:b/>
          <w:sz w:val="24"/>
          <w:szCs w:val="24"/>
        </w:rPr>
      </w:pPr>
    </w:p>
    <w:p w:rsidR="00AF271E" w:rsidRPr="00094B24" w:rsidRDefault="00AF271E" w:rsidP="00AF271E">
      <w:pPr>
        <w:pStyle w:val="4"/>
        <w:spacing w:before="0"/>
        <w:ind w:firstLine="540"/>
        <w:rPr>
          <w:b/>
          <w:sz w:val="24"/>
          <w:szCs w:val="24"/>
        </w:rPr>
      </w:pPr>
      <w:r w:rsidRPr="00094B24">
        <w:rPr>
          <w:b/>
          <w:sz w:val="24"/>
          <w:szCs w:val="24"/>
        </w:rPr>
        <w:t>2. Стандарт предоставления муниципальной услуги</w:t>
      </w:r>
    </w:p>
    <w:p w:rsidR="00AF271E" w:rsidRPr="00094B24" w:rsidRDefault="00AF271E" w:rsidP="00AF271E">
      <w:pPr>
        <w:ind w:firstLine="540"/>
        <w:rPr>
          <w:rFonts w:ascii="Times New Roman" w:hAnsi="Times New Roman" w:cs="Times New Roman"/>
          <w:sz w:val="24"/>
          <w:szCs w:val="24"/>
        </w:rPr>
      </w:pPr>
    </w:p>
    <w:p w:rsidR="00AF271E" w:rsidRPr="00094B24" w:rsidRDefault="00AF271E" w:rsidP="00AF271E">
      <w:pPr>
        <w:pStyle w:val="4"/>
        <w:spacing w:before="0"/>
        <w:ind w:firstLine="540"/>
        <w:jc w:val="left"/>
        <w:rPr>
          <w:iCs/>
          <w:sz w:val="24"/>
          <w:szCs w:val="24"/>
        </w:rPr>
      </w:pPr>
      <w:r w:rsidRPr="00094B24">
        <w:rPr>
          <w:sz w:val="24"/>
          <w:szCs w:val="24"/>
        </w:rPr>
        <w:t>2.1.</w:t>
      </w:r>
      <w:r w:rsidRPr="00094B24">
        <w:rPr>
          <w:sz w:val="24"/>
          <w:szCs w:val="24"/>
        </w:rPr>
        <w:tab/>
        <w:t>Наименование муниципальной услуги.</w:t>
      </w:r>
    </w:p>
    <w:p w:rsidR="00AF271E" w:rsidRPr="00094B24" w:rsidRDefault="00AF271E" w:rsidP="00AF271E">
      <w:pPr>
        <w:widowControl w:val="0"/>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Выдача специальных разрешений на движение по автомобильным дорогам </w:t>
      </w:r>
      <w:r w:rsidRPr="00094B24">
        <w:rPr>
          <w:rFonts w:ascii="Times New Roman" w:hAnsi="Times New Roman" w:cs="Times New Roman"/>
          <w:sz w:val="24"/>
          <w:szCs w:val="24"/>
        </w:rPr>
        <w:lastRenderedPageBreak/>
        <w:t>транспортных средств, осуществляющих перевозки тяжеловесных и (или) крупногабаритных грузов.</w:t>
      </w:r>
    </w:p>
    <w:p w:rsidR="00AF271E" w:rsidRPr="00094B24" w:rsidRDefault="00AF271E" w:rsidP="00AF271E">
      <w:pPr>
        <w:pStyle w:val="4"/>
        <w:spacing w:before="0"/>
        <w:ind w:firstLine="540"/>
        <w:jc w:val="left"/>
        <w:rPr>
          <w:iCs/>
          <w:sz w:val="24"/>
          <w:szCs w:val="24"/>
        </w:rPr>
      </w:pPr>
      <w:r w:rsidRPr="00094B24">
        <w:rPr>
          <w:sz w:val="24"/>
          <w:szCs w:val="24"/>
        </w:rPr>
        <w:t>2.2. Наименование органа местного самоуправления, предоставляющего муниципальную услугу</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2.2.1. Муниципальная услуга предоставляется администрацией Дивинского сельсовета (далее администрация).</w:t>
      </w:r>
    </w:p>
    <w:p w:rsidR="00AF271E" w:rsidRPr="00094B24" w:rsidRDefault="00AF271E" w:rsidP="00AF271E">
      <w:pPr>
        <w:pStyle w:val="2"/>
        <w:spacing w:after="0" w:line="240" w:lineRule="auto"/>
        <w:ind w:right="-5" w:firstLine="540"/>
        <w:jc w:val="both"/>
        <w:rPr>
          <w:bCs/>
          <w:iCs/>
        </w:rPr>
      </w:pPr>
      <w:r w:rsidRPr="00094B24">
        <w:rPr>
          <w:bCs/>
          <w:iCs/>
        </w:rPr>
        <w:t>2.2.2. Должностные лица, ответственные за предоставление муниципальной услуги, определяются решением администрации, которое размещается на официальном сайте администрации, на информационном стенде  администрации.</w:t>
      </w:r>
    </w:p>
    <w:p w:rsidR="00AF271E" w:rsidRPr="00094B24" w:rsidRDefault="00AF271E" w:rsidP="00AF271E">
      <w:pPr>
        <w:ind w:firstLine="540"/>
        <w:jc w:val="both"/>
        <w:rPr>
          <w:rFonts w:ascii="Times New Roman" w:hAnsi="Times New Roman" w:cs="Times New Roman"/>
          <w:sz w:val="24"/>
          <w:szCs w:val="24"/>
        </w:rPr>
      </w:pPr>
      <w:r w:rsidRPr="00094B24">
        <w:rPr>
          <w:rFonts w:ascii="Times New Roman" w:hAnsi="Times New Roman" w:cs="Times New Roman"/>
          <w:sz w:val="24"/>
          <w:szCs w:val="2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F271E" w:rsidRPr="00094B24" w:rsidRDefault="00AF271E" w:rsidP="00AF271E">
      <w:pPr>
        <w:pStyle w:val="2"/>
        <w:spacing w:after="0" w:line="240" w:lineRule="auto"/>
        <w:ind w:firstLine="540"/>
        <w:rPr>
          <w:iCs/>
        </w:rPr>
      </w:pPr>
      <w:r w:rsidRPr="00094B24">
        <w:rPr>
          <w:iCs/>
        </w:rPr>
        <w:t>2.3.</w:t>
      </w:r>
      <w:r w:rsidRPr="00094B24">
        <w:rPr>
          <w:iCs/>
        </w:rPr>
        <w:tab/>
        <w:t>Результат предоставления муниципальной услуги</w:t>
      </w:r>
      <w:bookmarkStart w:id="0" w:name="_Toc294183574"/>
    </w:p>
    <w:p w:rsidR="00AF271E" w:rsidRPr="00094B24" w:rsidRDefault="00AF271E" w:rsidP="00AF271E">
      <w:pPr>
        <w:pStyle w:val="ConsPlusNormal"/>
        <w:ind w:firstLine="567"/>
        <w:jc w:val="both"/>
        <w:rPr>
          <w:rFonts w:ascii="Times New Roman" w:hAnsi="Times New Roman" w:cs="Times New Roman"/>
          <w:sz w:val="24"/>
          <w:szCs w:val="24"/>
        </w:rPr>
      </w:pPr>
      <w:r w:rsidRPr="00094B24">
        <w:rPr>
          <w:rFonts w:ascii="Times New Roman" w:hAnsi="Times New Roman" w:cs="Times New Roman"/>
          <w:sz w:val="24"/>
          <w:szCs w:val="24"/>
        </w:rPr>
        <w:t>2.3.1. Результатом предоставления муниципальной услуги является:</w:t>
      </w:r>
    </w:p>
    <w:p w:rsidR="00AF271E" w:rsidRPr="00094B24" w:rsidRDefault="00AF271E" w:rsidP="00AF271E">
      <w:pPr>
        <w:pStyle w:val="ConsPlusNormal"/>
        <w:ind w:firstLine="567"/>
        <w:jc w:val="both"/>
        <w:rPr>
          <w:rFonts w:ascii="Times New Roman" w:hAnsi="Times New Roman" w:cs="Times New Roman"/>
          <w:sz w:val="24"/>
          <w:szCs w:val="24"/>
        </w:rPr>
      </w:pPr>
      <w:r w:rsidRPr="00094B24">
        <w:rPr>
          <w:rFonts w:ascii="Times New Roman" w:hAnsi="Times New Roman" w:cs="Times New Roman"/>
          <w:spacing w:val="-4"/>
          <w:sz w:val="24"/>
          <w:szCs w:val="24"/>
        </w:rPr>
        <w:t xml:space="preserve">- </w:t>
      </w:r>
      <w:r w:rsidRPr="00094B24">
        <w:rPr>
          <w:rFonts w:ascii="Times New Roman" w:hAnsi="Times New Roman" w:cs="Times New Roman"/>
          <w:sz w:val="24"/>
          <w:szCs w:val="24"/>
        </w:rPr>
        <w:t>выдача специального разрешения;</w:t>
      </w:r>
    </w:p>
    <w:p w:rsidR="00AF271E" w:rsidRPr="00094B24" w:rsidRDefault="00AF271E" w:rsidP="00AF271E">
      <w:pPr>
        <w:pStyle w:val="2"/>
        <w:spacing w:after="0" w:line="240" w:lineRule="auto"/>
        <w:ind w:right="-5" w:firstLine="567"/>
        <w:jc w:val="both"/>
        <w:rPr>
          <w:bCs/>
          <w:iCs/>
        </w:rPr>
      </w:pPr>
      <w:r w:rsidRPr="00094B24">
        <w:t>- отказ в выдаче специального разрешения</w:t>
      </w:r>
    </w:p>
    <w:bookmarkEnd w:id="0"/>
    <w:p w:rsidR="00AF271E" w:rsidRPr="00094B24" w:rsidRDefault="00AF271E" w:rsidP="00AF271E">
      <w:pPr>
        <w:pStyle w:val="4"/>
        <w:spacing w:before="0"/>
        <w:ind w:firstLine="540"/>
        <w:jc w:val="left"/>
        <w:rPr>
          <w:iCs/>
          <w:sz w:val="24"/>
          <w:szCs w:val="24"/>
        </w:rPr>
      </w:pPr>
      <w:r w:rsidRPr="00094B24">
        <w:rPr>
          <w:sz w:val="24"/>
          <w:szCs w:val="24"/>
        </w:rPr>
        <w:t>2.4. Срок предоставления муниципальной услуги</w:t>
      </w:r>
    </w:p>
    <w:p w:rsidR="00AF271E" w:rsidRPr="00094B24" w:rsidRDefault="00AF271E" w:rsidP="00AF271E">
      <w:pPr>
        <w:pStyle w:val="ConsPlusNormal"/>
        <w:ind w:firstLine="540"/>
        <w:jc w:val="both"/>
        <w:rPr>
          <w:rFonts w:ascii="Times New Roman" w:hAnsi="Times New Roman" w:cs="Times New Roman"/>
          <w:sz w:val="24"/>
          <w:szCs w:val="24"/>
        </w:rPr>
      </w:pPr>
      <w:bookmarkStart w:id="1" w:name="_Toc294183575"/>
      <w:r w:rsidRPr="00094B24">
        <w:rPr>
          <w:rFonts w:ascii="Times New Roman" w:hAnsi="Times New Roman" w:cs="Times New Roman"/>
          <w:sz w:val="24"/>
          <w:szCs w:val="24"/>
        </w:rPr>
        <w:t>2.4.1. Решение о выдаче специального разрешения или об отказе  в его выдаче принимается:</w:t>
      </w:r>
    </w:p>
    <w:p w:rsidR="00AF271E" w:rsidRPr="00094B24" w:rsidRDefault="00AF271E" w:rsidP="00AF271E">
      <w:pPr>
        <w:pStyle w:val="ConsPlusNormal"/>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 в срок, не превышающий 11 рабочих дней </w:t>
      </w:r>
      <w:proofErr w:type="gramStart"/>
      <w:r w:rsidRPr="00094B24">
        <w:rPr>
          <w:rFonts w:ascii="Times New Roman" w:hAnsi="Times New Roman" w:cs="Times New Roman"/>
          <w:sz w:val="24"/>
          <w:szCs w:val="24"/>
        </w:rPr>
        <w:t>с даты регистрации</w:t>
      </w:r>
      <w:proofErr w:type="gramEnd"/>
      <w:r w:rsidRPr="00094B24">
        <w:rPr>
          <w:rFonts w:ascii="Times New Roman" w:hAnsi="Times New Roman" w:cs="Times New Roman"/>
          <w:sz w:val="24"/>
          <w:szCs w:val="24"/>
        </w:rPr>
        <w:t xml:space="preserve"> заявления - в случае, если требуется согласование только владельцев автомобильных дорог по пути следования заявленного маршрута;</w:t>
      </w:r>
    </w:p>
    <w:p w:rsidR="00AF271E" w:rsidRPr="00094B24" w:rsidRDefault="00AF271E" w:rsidP="00AF271E">
      <w:pPr>
        <w:pStyle w:val="ConsPlusNormal"/>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 в течение 15 рабочих дней </w:t>
      </w:r>
      <w:proofErr w:type="gramStart"/>
      <w:r w:rsidRPr="00094B24">
        <w:rPr>
          <w:rFonts w:ascii="Times New Roman" w:hAnsi="Times New Roman" w:cs="Times New Roman"/>
          <w:sz w:val="24"/>
          <w:szCs w:val="24"/>
        </w:rPr>
        <w:t>с даты регистрации</w:t>
      </w:r>
      <w:proofErr w:type="gramEnd"/>
      <w:r w:rsidRPr="00094B24">
        <w:rPr>
          <w:rFonts w:ascii="Times New Roman" w:hAnsi="Times New Roman" w:cs="Times New Roman"/>
          <w:sz w:val="24"/>
          <w:szCs w:val="24"/>
        </w:rPr>
        <w:t xml:space="preserve"> заявления - в случае необходимости согласования маршрута транспортного средства с Госавтоинспекцией.</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В случае</w:t>
      </w:r>
      <w:proofErr w:type="gramStart"/>
      <w:r w:rsidRPr="00094B24">
        <w:rPr>
          <w:rFonts w:ascii="Times New Roman" w:hAnsi="Times New Roman" w:cs="Times New Roman"/>
          <w:sz w:val="24"/>
          <w:szCs w:val="24"/>
        </w:rPr>
        <w:t>,</w:t>
      </w:r>
      <w:proofErr w:type="gramEnd"/>
      <w:r w:rsidRPr="00094B24">
        <w:rPr>
          <w:rFonts w:ascii="Times New Roman" w:hAnsi="Times New Roman" w:cs="Times New Roman"/>
          <w:sz w:val="24"/>
          <w:szCs w:val="24"/>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bookmarkEnd w:id="1"/>
    <w:p w:rsidR="00AF271E" w:rsidRPr="00094B24" w:rsidRDefault="00AF271E" w:rsidP="00AF271E">
      <w:pPr>
        <w:pStyle w:val="4"/>
        <w:spacing w:before="0"/>
        <w:ind w:firstLine="540"/>
        <w:jc w:val="left"/>
        <w:rPr>
          <w:iCs/>
          <w:sz w:val="24"/>
          <w:szCs w:val="24"/>
        </w:rPr>
      </w:pPr>
      <w:r w:rsidRPr="00094B24">
        <w:rPr>
          <w:sz w:val="24"/>
          <w:szCs w:val="24"/>
        </w:rPr>
        <w:t>2.5. Перечень нормативных правовых актов, регулирующих отношения, возникающие в связи с предоставлением муниципальной услуги</w:t>
      </w:r>
    </w:p>
    <w:p w:rsidR="00AF271E" w:rsidRPr="00094B24" w:rsidRDefault="00AF271E" w:rsidP="00AF271E">
      <w:pPr>
        <w:pStyle w:val="21"/>
      </w:pPr>
      <w:r w:rsidRPr="00094B24">
        <w:t xml:space="preserve">2.5.1. Предоставление </w:t>
      </w:r>
      <w:r w:rsidRPr="00094B24">
        <w:rPr>
          <w:bCs/>
          <w:iCs/>
        </w:rPr>
        <w:t>муниципаль</w:t>
      </w:r>
      <w:r w:rsidRPr="00094B24">
        <w:t xml:space="preserve">ной услуги осуществляется в соответствии </w:t>
      </w:r>
      <w:proofErr w:type="gramStart"/>
      <w:r w:rsidRPr="00094B24">
        <w:t>с</w:t>
      </w:r>
      <w:proofErr w:type="gramEnd"/>
      <w:r w:rsidRPr="00094B24">
        <w:t>:</w:t>
      </w:r>
    </w:p>
    <w:p w:rsidR="00AF271E" w:rsidRPr="00094B24" w:rsidRDefault="00AF271E" w:rsidP="00AF271E">
      <w:pPr>
        <w:pStyle w:val="a6"/>
        <w:spacing w:after="0"/>
        <w:ind w:left="0" w:firstLine="567"/>
        <w:jc w:val="both"/>
      </w:pPr>
      <w:r w:rsidRPr="00094B24">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F271E" w:rsidRPr="00094B24" w:rsidRDefault="00AF271E" w:rsidP="00AF271E">
      <w:pPr>
        <w:pStyle w:val="a6"/>
        <w:spacing w:after="0"/>
        <w:ind w:left="0" w:firstLine="567"/>
        <w:jc w:val="both"/>
      </w:pPr>
      <w:r w:rsidRPr="00094B24">
        <w:t>- Федеральным законом Российской Федерации от 10 декабря 1995 года № 196-ФЗ «О безопасности дорожного движения»;</w:t>
      </w:r>
    </w:p>
    <w:p w:rsidR="00AF271E" w:rsidRPr="00094B24" w:rsidRDefault="00AF271E" w:rsidP="00AF271E">
      <w:pPr>
        <w:pStyle w:val="a6"/>
        <w:spacing w:after="0"/>
        <w:ind w:left="0" w:firstLine="567"/>
        <w:jc w:val="both"/>
      </w:pPr>
      <w:r w:rsidRPr="00094B24">
        <w:t>- Федеральным законом от 27 июля 2010 года № 210-ФЗ «Об организации предоставления государственных и муниципальных услуг»;</w:t>
      </w:r>
    </w:p>
    <w:p w:rsidR="00AF271E" w:rsidRPr="00094B24" w:rsidRDefault="00AF271E" w:rsidP="00AF271E">
      <w:pPr>
        <w:pStyle w:val="a6"/>
        <w:spacing w:after="0"/>
        <w:ind w:left="0" w:firstLine="567"/>
        <w:jc w:val="both"/>
      </w:pPr>
      <w:r w:rsidRPr="00094B24">
        <w:t>- постановлением Правительства Российской Федерации от 15 апреля 2011 года № 272 «Об утверждении Правил перевозок грузов автомобильным транспортом»;</w:t>
      </w:r>
    </w:p>
    <w:p w:rsidR="00AF271E" w:rsidRPr="00094B24" w:rsidRDefault="00AF271E" w:rsidP="00AF271E">
      <w:pPr>
        <w:pStyle w:val="a6"/>
        <w:spacing w:after="0"/>
        <w:ind w:left="0" w:firstLine="567"/>
        <w:jc w:val="both"/>
      </w:pPr>
      <w:r w:rsidRPr="00094B24">
        <w:t>-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AF271E" w:rsidRPr="00094B24" w:rsidRDefault="00AF271E" w:rsidP="00AF271E">
      <w:pPr>
        <w:pStyle w:val="a6"/>
        <w:spacing w:after="0"/>
        <w:ind w:left="0" w:firstLine="567"/>
        <w:jc w:val="both"/>
      </w:pPr>
      <w:r w:rsidRPr="00094B24">
        <w:t>- приказом Минтранса России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F271E" w:rsidRPr="00094B24" w:rsidRDefault="00AF271E" w:rsidP="00AF271E">
      <w:pPr>
        <w:pStyle w:val="a6"/>
        <w:spacing w:after="0"/>
        <w:ind w:left="0" w:firstLine="567"/>
        <w:jc w:val="both"/>
      </w:pPr>
      <w:r w:rsidRPr="00094B24">
        <w:t>- инструкцией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от 27 мая 1996 года.</w:t>
      </w:r>
    </w:p>
    <w:p w:rsidR="00AF271E" w:rsidRPr="00094B24" w:rsidRDefault="00AF271E" w:rsidP="00AF271E">
      <w:pPr>
        <w:widowControl w:val="0"/>
        <w:autoSpaceDE w:val="0"/>
        <w:autoSpaceDN w:val="0"/>
        <w:adjustRightInd w:val="0"/>
        <w:jc w:val="both"/>
        <w:rPr>
          <w:rFonts w:ascii="Times New Roman" w:hAnsi="Times New Roman" w:cs="Times New Roman"/>
          <w:bCs/>
          <w:sz w:val="24"/>
          <w:szCs w:val="24"/>
        </w:rPr>
      </w:pPr>
      <w:r w:rsidRPr="00094B24">
        <w:rPr>
          <w:rStyle w:val="a8"/>
          <w:iCs/>
          <w:sz w:val="24"/>
          <w:szCs w:val="24"/>
        </w:rPr>
        <w:lastRenderedPageBreak/>
        <w:t xml:space="preserve">    </w:t>
      </w:r>
      <w:r w:rsidRPr="00094B24">
        <w:rPr>
          <w:rFonts w:ascii="Times New Roman" w:hAnsi="Times New Roman" w:cs="Times New Roman"/>
          <w:bCs/>
          <w:sz w:val="24"/>
          <w:szCs w:val="24"/>
        </w:rPr>
        <w:t xml:space="preserve">2.6. Для получения специального разрешения </w:t>
      </w:r>
      <w:r w:rsidRPr="00094B24">
        <w:rPr>
          <w:rFonts w:ascii="Times New Roman" w:hAnsi="Times New Roman" w:cs="Times New Roman"/>
          <w:sz w:val="24"/>
          <w:szCs w:val="24"/>
        </w:rPr>
        <w:t>на движение по автомобильным дорогам транспортного средства, осуществляющего перевозку  опасных, тяжеловесных и (или) крупногабаритных грузов по автомобильным дорогам местного значения требуется:</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color w:val="2D2D2D"/>
          <w:spacing w:val="2"/>
          <w:sz w:val="24"/>
          <w:szCs w:val="24"/>
        </w:rPr>
        <w:t xml:space="preserve">         1) согласование в порядке, установленном </w:t>
      </w:r>
      <w:hyperlink r:id="rId12" w:history="1">
        <w:r w:rsidRPr="00094B24">
          <w:rPr>
            <w:rStyle w:val="a3"/>
            <w:color w:val="00466E"/>
            <w:spacing w:val="2"/>
            <w:sz w:val="24"/>
            <w:szCs w:val="24"/>
          </w:rPr>
          <w:t>частью 7  статьи</w:t>
        </w:r>
      </w:hyperlink>
      <w:r w:rsidRPr="00094B24">
        <w:rPr>
          <w:rFonts w:ascii="Times New Roman" w:hAnsi="Times New Roman" w:cs="Times New Roman"/>
          <w:color w:val="2D2D2D"/>
          <w:spacing w:val="2"/>
          <w:sz w:val="24"/>
          <w:szCs w:val="24"/>
          <w:u w:val="single"/>
        </w:rPr>
        <w:t xml:space="preserve"> 31</w:t>
      </w:r>
      <w:r w:rsidRPr="00094B24">
        <w:rPr>
          <w:rFonts w:ascii="Times New Roman" w:hAnsi="Times New Roman" w:cs="Times New Roman"/>
          <w:color w:val="2D2D2D"/>
          <w:spacing w:val="2"/>
          <w:sz w:val="24"/>
          <w:szCs w:val="24"/>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маршрута тяжеловесного и (или) крупногабаритного транспортного средства;</w:t>
      </w:r>
      <w:r w:rsidRPr="00094B24">
        <w:rPr>
          <w:rFonts w:ascii="Times New Roman" w:hAnsi="Times New Roman" w:cs="Times New Roman"/>
          <w:color w:val="2D2D2D"/>
          <w:spacing w:val="2"/>
          <w:sz w:val="24"/>
          <w:szCs w:val="24"/>
        </w:rPr>
        <w:br/>
        <w:t xml:space="preserve">         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r:id="rId13" w:history="1">
        <w:r w:rsidRPr="00094B24">
          <w:rPr>
            <w:rStyle w:val="a3"/>
            <w:color w:val="00466E"/>
            <w:spacing w:val="2"/>
            <w:sz w:val="24"/>
            <w:szCs w:val="24"/>
          </w:rPr>
          <w:t xml:space="preserve">частью 12 </w:t>
        </w:r>
        <w:hyperlink r:id="rId14" w:history="1">
          <w:r w:rsidRPr="00094B24">
            <w:rPr>
              <w:rStyle w:val="a3"/>
              <w:color w:val="00466E"/>
              <w:spacing w:val="2"/>
              <w:sz w:val="24"/>
              <w:szCs w:val="24"/>
            </w:rPr>
            <w:t>частью 7  статьи</w:t>
          </w:r>
        </w:hyperlink>
        <w:r w:rsidRPr="00094B24">
          <w:rPr>
            <w:rStyle w:val="a3"/>
            <w:color w:val="2D2D2D"/>
            <w:spacing w:val="2"/>
            <w:sz w:val="24"/>
            <w:szCs w:val="24"/>
          </w:rPr>
          <w:t xml:space="preserve">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094B24">
        <w:rPr>
          <w:rFonts w:ascii="Times New Roman" w:hAnsi="Times New Roman" w:cs="Times New Roman"/>
          <w:color w:val="2D2D2D"/>
          <w:spacing w:val="2"/>
          <w:sz w:val="24"/>
          <w:szCs w:val="24"/>
        </w:rPr>
        <w:t>;</w:t>
      </w:r>
      <w:r w:rsidRPr="00094B24">
        <w:rPr>
          <w:rFonts w:ascii="Times New Roman" w:hAnsi="Times New Roman" w:cs="Times New Roman"/>
          <w:color w:val="2D2D2D"/>
          <w:spacing w:val="2"/>
          <w:sz w:val="24"/>
          <w:szCs w:val="24"/>
        </w:rPr>
        <w:br/>
        <w:t xml:space="preserve">           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r w:rsidRPr="00094B24">
        <w:rPr>
          <w:rFonts w:ascii="Times New Roman" w:hAnsi="Times New Roman" w:cs="Times New Roman"/>
          <w:sz w:val="24"/>
          <w:szCs w:val="24"/>
        </w:rPr>
        <w:t xml:space="preserve"> </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2.6.1. Для получения специального разрешения заявитель представляет:</w:t>
      </w:r>
    </w:p>
    <w:p w:rsidR="00AF271E" w:rsidRPr="00094B24" w:rsidRDefault="00AF271E" w:rsidP="00AF271E">
      <w:pPr>
        <w:ind w:firstLine="540"/>
        <w:jc w:val="both"/>
        <w:rPr>
          <w:rFonts w:ascii="Times New Roman" w:hAnsi="Times New Roman" w:cs="Times New Roman"/>
          <w:sz w:val="24"/>
          <w:szCs w:val="24"/>
        </w:rPr>
      </w:pPr>
      <w:r w:rsidRPr="00094B24">
        <w:rPr>
          <w:rFonts w:ascii="Times New Roman" w:hAnsi="Times New Roman" w:cs="Times New Roman"/>
          <w:snapToGrid w:val="0"/>
          <w:sz w:val="24"/>
          <w:szCs w:val="24"/>
        </w:rPr>
        <w:t xml:space="preserve">а) заявление </w:t>
      </w:r>
      <w:r w:rsidRPr="00094B24">
        <w:rPr>
          <w:rFonts w:ascii="Times New Roman" w:hAnsi="Times New Roman" w:cs="Times New Roman"/>
          <w:sz w:val="24"/>
          <w:szCs w:val="24"/>
        </w:rPr>
        <w:t>по форме, утвержденной Приказом Минтранса России от 24.07.2012 № 258.</w:t>
      </w:r>
    </w:p>
    <w:p w:rsidR="00AF271E" w:rsidRPr="00094B24" w:rsidRDefault="00AF271E" w:rsidP="00AF271E">
      <w:pPr>
        <w:ind w:firstLine="540"/>
        <w:jc w:val="both"/>
        <w:rPr>
          <w:rFonts w:ascii="Times New Roman" w:hAnsi="Times New Roman" w:cs="Times New Roman"/>
          <w:sz w:val="24"/>
          <w:szCs w:val="24"/>
        </w:rPr>
      </w:pPr>
      <w:r w:rsidRPr="00094B24">
        <w:rPr>
          <w:rFonts w:ascii="Times New Roman" w:hAnsi="Times New Roman" w:cs="Times New Roman"/>
          <w:sz w:val="24"/>
          <w:szCs w:val="24"/>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AF271E" w:rsidRPr="00094B24" w:rsidRDefault="00AF271E" w:rsidP="00AF271E">
      <w:pPr>
        <w:pStyle w:val="ConsPlusNormal"/>
        <w:ind w:firstLine="540"/>
        <w:jc w:val="both"/>
        <w:rPr>
          <w:rFonts w:ascii="Times New Roman" w:hAnsi="Times New Roman" w:cs="Times New Roman"/>
          <w:sz w:val="24"/>
          <w:szCs w:val="24"/>
        </w:rPr>
      </w:pPr>
      <w:r w:rsidRPr="00094B24">
        <w:rPr>
          <w:rFonts w:ascii="Times New Roman" w:hAnsi="Times New Roman" w:cs="Times New Roman"/>
          <w:sz w:val="24"/>
          <w:szCs w:val="24"/>
        </w:rPr>
        <w:t>б)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AF271E" w:rsidRPr="00094B24" w:rsidRDefault="00AF271E" w:rsidP="00AF271E">
      <w:pPr>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в)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hyperlink r:id="rId15" w:anchor="Par463" w:history="1">
        <w:r w:rsidRPr="00094B24">
          <w:rPr>
            <w:rStyle w:val="a3"/>
            <w:color w:val="auto"/>
            <w:sz w:val="24"/>
            <w:szCs w:val="24"/>
          </w:rPr>
          <w:t>приложению 3</w:t>
        </w:r>
      </w:hyperlink>
      <w:r w:rsidRPr="00094B24">
        <w:rPr>
          <w:rFonts w:ascii="Times New Roman" w:hAnsi="Times New Roman" w:cs="Times New Roman"/>
          <w:sz w:val="24"/>
          <w:szCs w:val="24"/>
        </w:rPr>
        <w:t xml:space="preserve"> к настоящему Порядку. </w:t>
      </w:r>
      <w:proofErr w:type="gramStart"/>
      <w:r w:rsidRPr="00094B24">
        <w:rPr>
          <w:rFonts w:ascii="Times New Roman" w:hAnsi="Times New Roman" w:cs="Times New Roman"/>
          <w:sz w:val="24"/>
          <w:szCs w:val="24"/>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AF271E" w:rsidRPr="00094B24" w:rsidRDefault="00AF271E" w:rsidP="00AF271E">
      <w:pPr>
        <w:ind w:firstLine="540"/>
        <w:jc w:val="both"/>
        <w:rPr>
          <w:rFonts w:ascii="Times New Roman" w:hAnsi="Times New Roman" w:cs="Times New Roman"/>
          <w:sz w:val="24"/>
          <w:szCs w:val="24"/>
        </w:rPr>
      </w:pPr>
      <w:r w:rsidRPr="00094B24">
        <w:rPr>
          <w:rFonts w:ascii="Times New Roman" w:hAnsi="Times New Roman" w:cs="Times New Roman"/>
          <w:sz w:val="24"/>
          <w:szCs w:val="24"/>
        </w:rPr>
        <w:t>г) сведения о технических требованиях к перевозке заявленного груза в транспортном положении;</w:t>
      </w:r>
    </w:p>
    <w:p w:rsidR="00AF271E" w:rsidRPr="00094B24" w:rsidRDefault="00AF271E" w:rsidP="00AF271E">
      <w:pPr>
        <w:tabs>
          <w:tab w:val="num" w:pos="567"/>
        </w:tabs>
        <w:ind w:firstLine="540"/>
        <w:jc w:val="both"/>
        <w:rPr>
          <w:rFonts w:ascii="Times New Roman" w:hAnsi="Times New Roman" w:cs="Times New Roman"/>
          <w:snapToGrid w:val="0"/>
          <w:sz w:val="24"/>
          <w:szCs w:val="24"/>
        </w:rPr>
      </w:pPr>
      <w:proofErr w:type="spellStart"/>
      <w:r w:rsidRPr="00094B24">
        <w:rPr>
          <w:rFonts w:ascii="Times New Roman" w:hAnsi="Times New Roman" w:cs="Times New Roman"/>
          <w:snapToGrid w:val="0"/>
          <w:sz w:val="24"/>
          <w:szCs w:val="24"/>
        </w:rPr>
        <w:t>д</w:t>
      </w:r>
      <w:proofErr w:type="spellEnd"/>
      <w:r w:rsidRPr="00094B24">
        <w:rPr>
          <w:rFonts w:ascii="Times New Roman" w:hAnsi="Times New Roman" w:cs="Times New Roman"/>
          <w:snapToGrid w:val="0"/>
          <w:sz w:val="24"/>
          <w:szCs w:val="24"/>
        </w:rPr>
        <w:t>) документы, подтверждающие полномочия представителя, в случае подачи заявления представителем заявителя.</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В случае</w:t>
      </w:r>
      <w:proofErr w:type="gramStart"/>
      <w:r w:rsidRPr="00094B24">
        <w:rPr>
          <w:rFonts w:ascii="Times New Roman" w:hAnsi="Times New Roman" w:cs="Times New Roman"/>
          <w:sz w:val="24"/>
          <w:szCs w:val="24"/>
        </w:rPr>
        <w:t>,</w:t>
      </w:r>
      <w:proofErr w:type="gramEnd"/>
      <w:r w:rsidRPr="00094B24">
        <w:rPr>
          <w:rFonts w:ascii="Times New Roman" w:hAnsi="Times New Roman" w:cs="Times New Roman"/>
          <w:sz w:val="24"/>
          <w:szCs w:val="24"/>
        </w:rPr>
        <w:t xml:space="preserve">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w:t>
      </w:r>
      <w:r w:rsidRPr="00094B24">
        <w:rPr>
          <w:rFonts w:ascii="Times New Roman" w:hAnsi="Times New Roman" w:cs="Times New Roman"/>
          <w:sz w:val="24"/>
          <w:szCs w:val="24"/>
        </w:rPr>
        <w:lastRenderedPageBreak/>
        <w:t>дорог или их участков, заявитель дополнительно к документам, указанным в подпунктах «а» - «</w:t>
      </w:r>
      <w:proofErr w:type="spellStart"/>
      <w:r w:rsidRPr="00094B24">
        <w:rPr>
          <w:rFonts w:ascii="Times New Roman" w:hAnsi="Times New Roman" w:cs="Times New Roman"/>
          <w:sz w:val="24"/>
          <w:szCs w:val="24"/>
        </w:rPr>
        <w:t>д</w:t>
      </w:r>
      <w:proofErr w:type="spellEnd"/>
      <w:r w:rsidRPr="00094B24">
        <w:rPr>
          <w:rFonts w:ascii="Times New Roman" w:hAnsi="Times New Roman" w:cs="Times New Roman"/>
          <w:sz w:val="24"/>
          <w:szCs w:val="24"/>
        </w:rPr>
        <w:t xml:space="preserve">» настоящего пункта представляет в </w:t>
      </w:r>
      <w:r w:rsidRPr="00094B24">
        <w:rPr>
          <w:rFonts w:ascii="Times New Roman" w:hAnsi="Times New Roman" w:cs="Times New Roman"/>
          <w:bCs/>
          <w:iCs/>
          <w:sz w:val="24"/>
          <w:szCs w:val="24"/>
        </w:rPr>
        <w:t>администрации</w:t>
      </w:r>
    </w:p>
    <w:p w:rsidR="00AF271E" w:rsidRPr="00094B24" w:rsidRDefault="00AF271E" w:rsidP="00AF271E">
      <w:pPr>
        <w:ind w:firstLine="540"/>
        <w:jc w:val="both"/>
        <w:rPr>
          <w:rFonts w:ascii="Times New Roman" w:hAnsi="Times New Roman" w:cs="Times New Roman"/>
          <w:snapToGrid w:val="0"/>
          <w:sz w:val="24"/>
          <w:szCs w:val="24"/>
        </w:rPr>
      </w:pPr>
      <w:r w:rsidRPr="00094B24">
        <w:rPr>
          <w:rFonts w:ascii="Times New Roman" w:hAnsi="Times New Roman" w:cs="Times New Roman"/>
          <w:sz w:val="24"/>
          <w:szCs w:val="24"/>
        </w:rPr>
        <w:t>копии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2.6.2.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Копии документов, указанные в подпункте «б» пункта 2.6.1 настоящего административного регламента, заверяются подписью и печатью владельца транспортного средства или нотариально.</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w:t>
      </w:r>
      <w:r w:rsidRPr="00094B24">
        <w:rPr>
          <w:rFonts w:ascii="Times New Roman" w:hAnsi="Times New Roman" w:cs="Times New Roman"/>
          <w:snapToGrid w:val="0"/>
          <w:sz w:val="24"/>
          <w:szCs w:val="24"/>
        </w:rPr>
        <w:t>посредством факсимильной связи с последующим предоставлением оригинала заявления и документов</w:t>
      </w:r>
      <w:r w:rsidRPr="00094B24">
        <w:rPr>
          <w:rFonts w:ascii="Times New Roman" w:hAnsi="Times New Roman" w:cs="Times New Roman"/>
          <w:sz w:val="24"/>
          <w:szCs w:val="24"/>
        </w:rPr>
        <w:t>.</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AF271E" w:rsidRPr="00094B24" w:rsidRDefault="00AF271E" w:rsidP="00AF271E">
      <w:pPr>
        <w:tabs>
          <w:tab w:val="left" w:pos="851"/>
        </w:tabs>
        <w:autoSpaceDE w:val="0"/>
        <w:autoSpaceDN w:val="0"/>
        <w:adjustRightInd w:val="0"/>
        <w:ind w:firstLine="540"/>
        <w:jc w:val="both"/>
        <w:outlineLvl w:val="1"/>
        <w:rPr>
          <w:rFonts w:ascii="Times New Roman" w:hAnsi="Times New Roman" w:cs="Times New Roman"/>
          <w:sz w:val="24"/>
          <w:szCs w:val="24"/>
        </w:rPr>
      </w:pPr>
      <w:r w:rsidRPr="00094B24">
        <w:rPr>
          <w:rStyle w:val="a8"/>
          <w:i/>
          <w:iCs/>
          <w:sz w:val="24"/>
          <w:szCs w:val="24"/>
        </w:rPr>
        <w:t xml:space="preserve">2.7. </w:t>
      </w:r>
      <w:proofErr w:type="gramStart"/>
      <w:r w:rsidRPr="00094B24">
        <w:rPr>
          <w:rStyle w:val="a8"/>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2.7.1. Заявитель вправе по своему усмотрению представить в администрацию документы, необходимые для предоставления муниципальной услуги по выдаче специального разрешения, которые являются необходимыми и обязательными для предоставления </w:t>
      </w:r>
      <w:r w:rsidRPr="00094B24">
        <w:rPr>
          <w:rFonts w:ascii="Times New Roman" w:hAnsi="Times New Roman" w:cs="Times New Roman"/>
          <w:bCs/>
          <w:iCs/>
          <w:sz w:val="24"/>
          <w:szCs w:val="24"/>
        </w:rPr>
        <w:t>муниципаль</w:t>
      </w:r>
      <w:r w:rsidRPr="00094B24">
        <w:rPr>
          <w:rFonts w:ascii="Times New Roman" w:hAnsi="Times New Roman" w:cs="Times New Roman"/>
          <w:sz w:val="24"/>
          <w:szCs w:val="24"/>
        </w:rPr>
        <w:t>ной услуги и которые находятся в распоряжении органов государственной власти:</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копию свидетельства о постановке заявителя (индивидуального предпринимателя или юридического лица) на учет в налоговом органе.</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2.7.2. Документы, указанные в пункте 2.7.1 настоящего административного регламента, представляются заявителем в администрацию на бумажном носителе непосредственно или направляются посредством факсимильной связи.</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Заявитель вправе направить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p w:rsidR="00AF271E" w:rsidRPr="00094B24" w:rsidRDefault="00AF271E" w:rsidP="00AF271E">
      <w:pPr>
        <w:autoSpaceDE w:val="0"/>
        <w:ind w:firstLine="540"/>
        <w:jc w:val="both"/>
        <w:rPr>
          <w:rFonts w:ascii="Times New Roman" w:hAnsi="Times New Roman" w:cs="Times New Roman"/>
          <w:sz w:val="24"/>
          <w:szCs w:val="24"/>
        </w:rPr>
      </w:pPr>
      <w:r w:rsidRPr="00094B24">
        <w:rPr>
          <w:rFonts w:ascii="Times New Roman" w:hAnsi="Times New Roman" w:cs="Times New Roman"/>
          <w:sz w:val="24"/>
          <w:szCs w:val="24"/>
        </w:rPr>
        <w:t>2.7.3. Запрещено требовать от заявителя:</w:t>
      </w:r>
    </w:p>
    <w:p w:rsidR="00AF271E" w:rsidRPr="00094B24" w:rsidRDefault="00AF271E" w:rsidP="00AF271E">
      <w:pPr>
        <w:autoSpaceDE w:val="0"/>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094B24">
        <w:rPr>
          <w:rFonts w:ascii="Times New Roman" w:hAnsi="Times New Roman" w:cs="Times New Roman"/>
          <w:sz w:val="24"/>
          <w:szCs w:val="24"/>
        </w:rPr>
        <w:lastRenderedPageBreak/>
        <w:t xml:space="preserve">актами, регулирующими отношения, возникающие в связи с предоставлением </w:t>
      </w:r>
      <w:r w:rsidRPr="00094B24">
        <w:rPr>
          <w:rFonts w:ascii="Times New Roman" w:hAnsi="Times New Roman" w:cs="Times New Roman"/>
          <w:bCs/>
          <w:iCs/>
          <w:sz w:val="24"/>
          <w:szCs w:val="24"/>
        </w:rPr>
        <w:t>муниципаль</w:t>
      </w:r>
      <w:r w:rsidRPr="00094B24">
        <w:rPr>
          <w:rFonts w:ascii="Times New Roman" w:hAnsi="Times New Roman" w:cs="Times New Roman"/>
          <w:sz w:val="24"/>
          <w:szCs w:val="24"/>
        </w:rPr>
        <w:t>ной услуги;</w:t>
      </w:r>
    </w:p>
    <w:p w:rsidR="00AF271E" w:rsidRPr="00094B24" w:rsidRDefault="00AF271E" w:rsidP="00AF271E">
      <w:pPr>
        <w:autoSpaceDE w:val="0"/>
        <w:ind w:firstLine="540"/>
        <w:jc w:val="both"/>
        <w:rPr>
          <w:rFonts w:ascii="Times New Roman" w:hAnsi="Times New Roman" w:cs="Times New Roman"/>
          <w:sz w:val="24"/>
          <w:szCs w:val="24"/>
        </w:rPr>
      </w:pPr>
      <w:r w:rsidRPr="00094B24">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F271E" w:rsidRPr="00094B24" w:rsidRDefault="00AF271E" w:rsidP="00AF271E">
      <w:pPr>
        <w:pStyle w:val="4"/>
        <w:spacing w:before="0"/>
        <w:ind w:firstLine="540"/>
        <w:jc w:val="both"/>
        <w:rPr>
          <w:iCs/>
          <w:sz w:val="24"/>
          <w:szCs w:val="24"/>
        </w:rPr>
      </w:pPr>
      <w:r w:rsidRPr="00094B24">
        <w:rPr>
          <w:sz w:val="24"/>
          <w:szCs w:val="24"/>
        </w:rPr>
        <w:t>2.8. Исчерпывающий перечень оснований для отказа в приеме документов, необходимых для предоставления муниципальной услуги</w:t>
      </w:r>
    </w:p>
    <w:p w:rsidR="00AF271E" w:rsidRPr="00094B24" w:rsidRDefault="00AF271E" w:rsidP="00AF271E">
      <w:pPr>
        <w:ind w:firstLine="540"/>
        <w:jc w:val="both"/>
        <w:rPr>
          <w:rFonts w:ascii="Times New Roman" w:hAnsi="Times New Roman" w:cs="Times New Roman"/>
          <w:sz w:val="24"/>
          <w:szCs w:val="24"/>
        </w:rPr>
      </w:pPr>
      <w:r w:rsidRPr="00094B24">
        <w:rPr>
          <w:rFonts w:ascii="Times New Roman" w:hAnsi="Times New Roman" w:cs="Times New Roman"/>
          <w:sz w:val="24"/>
          <w:szCs w:val="24"/>
        </w:rPr>
        <w:t>2.8.1. Администрация отказывает в регистрации заявления в случае если:</w:t>
      </w:r>
    </w:p>
    <w:p w:rsidR="00AF271E" w:rsidRPr="00094B24" w:rsidRDefault="00AF271E" w:rsidP="00AF271E">
      <w:pPr>
        <w:ind w:firstLine="540"/>
        <w:jc w:val="both"/>
        <w:rPr>
          <w:rFonts w:ascii="Times New Roman" w:hAnsi="Times New Roman" w:cs="Times New Roman"/>
          <w:sz w:val="24"/>
          <w:szCs w:val="24"/>
        </w:rPr>
      </w:pPr>
      <w:r w:rsidRPr="00094B24">
        <w:rPr>
          <w:rFonts w:ascii="Times New Roman" w:hAnsi="Times New Roman" w:cs="Times New Roman"/>
          <w:sz w:val="24"/>
          <w:szCs w:val="24"/>
        </w:rPr>
        <w:t>- заявление подписано лицом, не имеющим полномочий на подписание данного заявления;</w:t>
      </w:r>
    </w:p>
    <w:p w:rsidR="00AF271E" w:rsidRPr="00094B24" w:rsidRDefault="00AF271E" w:rsidP="00AF271E">
      <w:pPr>
        <w:ind w:firstLine="540"/>
        <w:jc w:val="both"/>
        <w:rPr>
          <w:rFonts w:ascii="Times New Roman" w:hAnsi="Times New Roman" w:cs="Times New Roman"/>
          <w:sz w:val="24"/>
          <w:szCs w:val="24"/>
        </w:rPr>
      </w:pPr>
      <w:r w:rsidRPr="00094B24">
        <w:rPr>
          <w:rFonts w:ascii="Times New Roman" w:hAnsi="Times New Roman" w:cs="Times New Roman"/>
          <w:sz w:val="24"/>
          <w:szCs w:val="24"/>
        </w:rPr>
        <w:t>- заявление не содержит сведений, указанных в Приложении 2 к настоящему Регламенту;</w:t>
      </w:r>
    </w:p>
    <w:p w:rsidR="00AF271E" w:rsidRPr="00094B24" w:rsidRDefault="00AF271E" w:rsidP="00AF271E">
      <w:pPr>
        <w:widowControl w:val="0"/>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к заявлению не приложены документы, соответствующие требованиям подпунктов «б» - «г», «ж» пункта 2.6.1, абзацев первого и второго пункта 2.6.2 настоящего Регламента.</w:t>
      </w:r>
    </w:p>
    <w:p w:rsidR="00AF271E" w:rsidRPr="00094B24" w:rsidRDefault="00AF271E" w:rsidP="00AF271E">
      <w:pPr>
        <w:pStyle w:val="4"/>
        <w:spacing w:before="0"/>
        <w:ind w:firstLine="540"/>
        <w:jc w:val="both"/>
        <w:rPr>
          <w:iCs/>
          <w:sz w:val="24"/>
          <w:szCs w:val="24"/>
        </w:rPr>
      </w:pPr>
      <w:r w:rsidRPr="00094B24">
        <w:rPr>
          <w:sz w:val="24"/>
          <w:szCs w:val="24"/>
        </w:rPr>
        <w:t xml:space="preserve">2.9. </w:t>
      </w:r>
      <w:r w:rsidRPr="00094B24">
        <w:rPr>
          <w:color w:val="333333"/>
          <w:sz w:val="24"/>
          <w:szCs w:val="24"/>
          <w:shd w:val="clear" w:color="auto" w:fill="FFFFFF"/>
        </w:rPr>
        <w:t>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F271E" w:rsidRPr="00094B24" w:rsidRDefault="00AF271E" w:rsidP="00AF271E">
      <w:pPr>
        <w:ind w:firstLine="851"/>
        <w:jc w:val="both"/>
        <w:rPr>
          <w:rFonts w:ascii="Times New Roman" w:hAnsi="Times New Roman" w:cs="Times New Roman"/>
          <w:sz w:val="24"/>
          <w:szCs w:val="24"/>
        </w:rPr>
      </w:pPr>
      <w:r w:rsidRPr="00094B24">
        <w:rPr>
          <w:rFonts w:ascii="Times New Roman" w:hAnsi="Times New Roman" w:cs="Times New Roman"/>
          <w:sz w:val="24"/>
          <w:szCs w:val="24"/>
        </w:rPr>
        <w:t>2.9.1. Основанием для приостановления предоставления муниципальной услуги является:</w:t>
      </w:r>
    </w:p>
    <w:p w:rsidR="00AF271E" w:rsidRPr="00094B24" w:rsidRDefault="00AF271E" w:rsidP="00AF271E">
      <w:pPr>
        <w:ind w:firstLine="851"/>
        <w:jc w:val="both"/>
        <w:rPr>
          <w:rFonts w:ascii="Times New Roman" w:hAnsi="Times New Roman" w:cs="Times New Roman"/>
          <w:sz w:val="24"/>
          <w:szCs w:val="24"/>
        </w:rPr>
      </w:pPr>
      <w:r w:rsidRPr="00094B24">
        <w:rPr>
          <w:rFonts w:ascii="Times New Roman" w:hAnsi="Times New Roman" w:cs="Times New Roman"/>
          <w:sz w:val="24"/>
          <w:szCs w:val="24"/>
        </w:rPr>
        <w:t>- 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AF271E" w:rsidRPr="00094B24" w:rsidRDefault="00AF271E" w:rsidP="00AF271E">
      <w:pPr>
        <w:ind w:firstLine="851"/>
        <w:jc w:val="both"/>
        <w:rPr>
          <w:rFonts w:ascii="Times New Roman" w:hAnsi="Times New Roman" w:cs="Times New Roman"/>
          <w:sz w:val="24"/>
          <w:szCs w:val="24"/>
        </w:rPr>
      </w:pPr>
      <w:r w:rsidRPr="00094B24">
        <w:rPr>
          <w:rFonts w:ascii="Times New Roman" w:hAnsi="Times New Roman" w:cs="Times New Roman"/>
          <w:sz w:val="24"/>
          <w:szCs w:val="24"/>
        </w:rPr>
        <w:t xml:space="preserve">2.9.2. Основания для отказа в выдаче специального разрешения: </w:t>
      </w:r>
    </w:p>
    <w:p w:rsidR="00AF271E" w:rsidRPr="00094B24" w:rsidRDefault="00AF271E" w:rsidP="00AF271E">
      <w:pPr>
        <w:ind w:firstLine="851"/>
        <w:jc w:val="both"/>
        <w:rPr>
          <w:rFonts w:ascii="Times New Roman" w:hAnsi="Times New Roman" w:cs="Times New Roman"/>
          <w:snapToGrid w:val="0"/>
          <w:sz w:val="24"/>
          <w:szCs w:val="24"/>
        </w:rPr>
      </w:pPr>
      <w:r w:rsidRPr="00094B24">
        <w:rPr>
          <w:rFonts w:ascii="Times New Roman" w:hAnsi="Times New Roman" w:cs="Times New Roman"/>
          <w:sz w:val="24"/>
          <w:szCs w:val="24"/>
        </w:rPr>
        <w:t xml:space="preserve">а) </w:t>
      </w:r>
      <w:r w:rsidRPr="00094B24">
        <w:rPr>
          <w:rFonts w:ascii="Times New Roman" w:hAnsi="Times New Roman" w:cs="Times New Roman"/>
          <w:snapToGrid w:val="0"/>
          <w:sz w:val="24"/>
          <w:szCs w:val="24"/>
        </w:rPr>
        <w:t>отсутствие прав в выдаче специального разрешения по заявленному маршруту;</w:t>
      </w:r>
    </w:p>
    <w:p w:rsidR="00AF271E" w:rsidRPr="00094B24" w:rsidRDefault="00AF271E" w:rsidP="00AF271E">
      <w:pPr>
        <w:ind w:firstLine="851"/>
        <w:jc w:val="both"/>
        <w:rPr>
          <w:rFonts w:ascii="Times New Roman" w:hAnsi="Times New Roman" w:cs="Times New Roman"/>
          <w:sz w:val="24"/>
          <w:szCs w:val="24"/>
        </w:rPr>
      </w:pPr>
      <w:r w:rsidRPr="00094B24">
        <w:rPr>
          <w:rFonts w:ascii="Times New Roman" w:hAnsi="Times New Roman" w:cs="Times New Roman"/>
          <w:sz w:val="24"/>
          <w:szCs w:val="24"/>
        </w:rPr>
        <w:t>б)</w:t>
      </w:r>
      <w:r w:rsidRPr="00094B24">
        <w:rPr>
          <w:rFonts w:ascii="Times New Roman" w:hAnsi="Times New Roman" w:cs="Times New Roman"/>
          <w:snapToGrid w:val="0"/>
          <w:sz w:val="24"/>
          <w:szCs w:val="24"/>
        </w:rPr>
        <w:t xml:space="preserve"> </w:t>
      </w:r>
      <w:r w:rsidRPr="00094B24">
        <w:rPr>
          <w:rFonts w:ascii="Times New Roman" w:hAnsi="Times New Roman" w:cs="Times New Roman"/>
          <w:sz w:val="24"/>
          <w:szCs w:val="24"/>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r w:rsidRPr="00094B24">
        <w:rPr>
          <w:rFonts w:ascii="Times New Roman" w:hAnsi="Times New Roman" w:cs="Times New Roman"/>
          <w:snapToGrid w:val="0"/>
          <w:sz w:val="24"/>
          <w:szCs w:val="24"/>
        </w:rPr>
        <w:t>;</w:t>
      </w:r>
    </w:p>
    <w:p w:rsidR="00AF271E" w:rsidRPr="00094B24" w:rsidRDefault="00AF271E" w:rsidP="00AF271E">
      <w:pPr>
        <w:pStyle w:val="ConsPlusNormal"/>
        <w:ind w:firstLine="851"/>
        <w:jc w:val="both"/>
        <w:rPr>
          <w:rFonts w:ascii="Times New Roman" w:hAnsi="Times New Roman" w:cs="Times New Roman"/>
          <w:sz w:val="24"/>
          <w:szCs w:val="24"/>
        </w:rPr>
      </w:pPr>
      <w:r w:rsidRPr="00094B24">
        <w:rPr>
          <w:rFonts w:ascii="Times New Roman" w:hAnsi="Times New Roman" w:cs="Times New Roman"/>
          <w:sz w:val="24"/>
          <w:szCs w:val="24"/>
        </w:rPr>
        <w:t>в) установленные требования о перевозке делимого груза не соблюдены;</w:t>
      </w:r>
    </w:p>
    <w:p w:rsidR="00AF271E" w:rsidRPr="00094B24" w:rsidRDefault="00AF271E" w:rsidP="00AF271E">
      <w:pPr>
        <w:ind w:firstLine="851"/>
        <w:jc w:val="both"/>
        <w:rPr>
          <w:rFonts w:ascii="Times New Roman" w:hAnsi="Times New Roman" w:cs="Times New Roman"/>
          <w:sz w:val="24"/>
          <w:szCs w:val="24"/>
        </w:rPr>
      </w:pPr>
      <w:r w:rsidRPr="00094B24">
        <w:rPr>
          <w:rFonts w:ascii="Times New Roman" w:hAnsi="Times New Roman" w:cs="Times New Roman"/>
          <w:sz w:val="24"/>
          <w:szCs w:val="24"/>
        </w:rPr>
        <w:t>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F271E" w:rsidRPr="00094B24" w:rsidRDefault="00AF271E" w:rsidP="00AF271E">
      <w:pPr>
        <w:ind w:firstLine="851"/>
        <w:jc w:val="both"/>
        <w:rPr>
          <w:rFonts w:ascii="Times New Roman" w:hAnsi="Times New Roman" w:cs="Times New Roman"/>
          <w:sz w:val="24"/>
          <w:szCs w:val="24"/>
        </w:rPr>
      </w:pPr>
      <w:proofErr w:type="spellStart"/>
      <w:r w:rsidRPr="00094B24">
        <w:rPr>
          <w:rFonts w:ascii="Times New Roman" w:hAnsi="Times New Roman" w:cs="Times New Roman"/>
          <w:sz w:val="24"/>
          <w:szCs w:val="24"/>
        </w:rPr>
        <w:t>д</w:t>
      </w:r>
      <w:proofErr w:type="spellEnd"/>
      <w:r w:rsidRPr="00094B24">
        <w:rPr>
          <w:rFonts w:ascii="Times New Roman" w:hAnsi="Times New Roman" w:cs="Times New Roman"/>
          <w:sz w:val="24"/>
          <w:szCs w:val="24"/>
        </w:rPr>
        <w:t xml:space="preserve">) отсутствие согласия заявителя </w:t>
      </w:r>
      <w:proofErr w:type="gramStart"/>
      <w:r w:rsidRPr="00094B24">
        <w:rPr>
          <w:rFonts w:ascii="Times New Roman" w:hAnsi="Times New Roman" w:cs="Times New Roman"/>
          <w:sz w:val="24"/>
          <w:szCs w:val="24"/>
        </w:rPr>
        <w:t>на</w:t>
      </w:r>
      <w:proofErr w:type="gramEnd"/>
      <w:r w:rsidRPr="00094B24">
        <w:rPr>
          <w:rFonts w:ascii="Times New Roman" w:hAnsi="Times New Roman" w:cs="Times New Roman"/>
          <w:sz w:val="24"/>
          <w:szCs w:val="24"/>
        </w:rPr>
        <w:t>:</w:t>
      </w:r>
    </w:p>
    <w:p w:rsidR="00AF271E" w:rsidRPr="00094B24" w:rsidRDefault="00AF271E" w:rsidP="00AF271E">
      <w:pPr>
        <w:numPr>
          <w:ilvl w:val="0"/>
          <w:numId w:val="2"/>
        </w:numPr>
        <w:tabs>
          <w:tab w:val="num" w:pos="1134"/>
        </w:tabs>
        <w:spacing w:after="0" w:line="240" w:lineRule="auto"/>
        <w:ind w:left="0" w:firstLine="851"/>
        <w:jc w:val="both"/>
        <w:rPr>
          <w:rFonts w:ascii="Times New Roman" w:hAnsi="Times New Roman" w:cs="Times New Roman"/>
          <w:sz w:val="24"/>
          <w:szCs w:val="24"/>
        </w:rPr>
      </w:pPr>
      <w:r w:rsidRPr="00094B24">
        <w:rPr>
          <w:rFonts w:ascii="Times New Roman" w:hAnsi="Times New Roman" w:cs="Times New Roman"/>
          <w:sz w:val="24"/>
          <w:szCs w:val="24"/>
        </w:rPr>
        <w:t>проведение оценки технического состояния автомобильной дороги;</w:t>
      </w:r>
    </w:p>
    <w:p w:rsidR="00AF271E" w:rsidRPr="00094B24" w:rsidRDefault="00AF271E" w:rsidP="00AF271E">
      <w:pPr>
        <w:pStyle w:val="ConsPlusNormal"/>
        <w:widowControl/>
        <w:numPr>
          <w:ilvl w:val="0"/>
          <w:numId w:val="2"/>
        </w:numPr>
        <w:tabs>
          <w:tab w:val="num" w:pos="1134"/>
        </w:tabs>
        <w:suppressAutoHyphens/>
        <w:autoSpaceDN/>
        <w:adjustRightInd/>
        <w:ind w:left="0" w:firstLine="851"/>
        <w:jc w:val="both"/>
        <w:rPr>
          <w:rFonts w:ascii="Times New Roman" w:hAnsi="Times New Roman" w:cs="Times New Roman"/>
          <w:sz w:val="24"/>
          <w:szCs w:val="24"/>
        </w:rPr>
      </w:pPr>
      <w:r w:rsidRPr="00094B24">
        <w:rPr>
          <w:rFonts w:ascii="Times New Roman" w:hAnsi="Times New Roman" w:cs="Times New Roman"/>
          <w:sz w:val="24"/>
          <w:szCs w:val="24"/>
        </w:rPr>
        <w:t xml:space="preserve">принятие специальных мер по обустройству пересекающих автомобильную дорогу сооружений и инженерных коммуникаций, определенных согласно проведенной </w:t>
      </w:r>
      <w:r w:rsidRPr="00094B24">
        <w:rPr>
          <w:rFonts w:ascii="Times New Roman" w:hAnsi="Times New Roman" w:cs="Times New Roman"/>
          <w:sz w:val="24"/>
          <w:szCs w:val="24"/>
        </w:rPr>
        <w:lastRenderedPageBreak/>
        <w:t>оценке технического состояния автомобильной дороги и в установленных законодательством случаях;</w:t>
      </w:r>
    </w:p>
    <w:p w:rsidR="00AF271E" w:rsidRPr="00094B24" w:rsidRDefault="00AF271E" w:rsidP="00AF271E">
      <w:pPr>
        <w:pStyle w:val="ConsPlusNormal"/>
        <w:widowControl/>
        <w:numPr>
          <w:ilvl w:val="0"/>
          <w:numId w:val="2"/>
        </w:numPr>
        <w:tabs>
          <w:tab w:val="clear" w:pos="1211"/>
          <w:tab w:val="left" w:pos="1134"/>
          <w:tab w:val="num" w:pos="1418"/>
        </w:tabs>
        <w:suppressAutoHyphens/>
        <w:autoSpaceDN/>
        <w:adjustRightInd/>
        <w:ind w:left="0" w:firstLine="851"/>
        <w:jc w:val="both"/>
        <w:rPr>
          <w:rFonts w:ascii="Times New Roman" w:hAnsi="Times New Roman" w:cs="Times New Roman"/>
          <w:sz w:val="24"/>
          <w:szCs w:val="24"/>
        </w:rPr>
      </w:pPr>
      <w:r w:rsidRPr="00094B24">
        <w:rPr>
          <w:rFonts w:ascii="Times New Roman" w:hAnsi="Times New Roman" w:cs="Times New Roman"/>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AF271E" w:rsidRPr="00094B24" w:rsidRDefault="00AF271E" w:rsidP="00AF271E">
      <w:pPr>
        <w:pStyle w:val="ConsPlusNormal"/>
        <w:tabs>
          <w:tab w:val="left" w:pos="1134"/>
          <w:tab w:val="left" w:pos="1276"/>
        </w:tabs>
        <w:ind w:firstLine="851"/>
        <w:jc w:val="both"/>
        <w:rPr>
          <w:rFonts w:ascii="Times New Roman" w:hAnsi="Times New Roman" w:cs="Times New Roman"/>
          <w:sz w:val="24"/>
          <w:szCs w:val="24"/>
        </w:rPr>
      </w:pPr>
      <w:r w:rsidRPr="00094B24">
        <w:rPr>
          <w:rFonts w:ascii="Times New Roman" w:hAnsi="Times New Roman" w:cs="Times New Roman"/>
          <w:sz w:val="24"/>
          <w:szCs w:val="24"/>
        </w:rPr>
        <w:t>е)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AF271E" w:rsidRPr="00094B24" w:rsidRDefault="00AF271E" w:rsidP="00AF271E">
      <w:pPr>
        <w:pStyle w:val="ConsPlusNormal"/>
        <w:ind w:firstLine="851"/>
        <w:jc w:val="both"/>
        <w:rPr>
          <w:rFonts w:ascii="Times New Roman" w:hAnsi="Times New Roman" w:cs="Times New Roman"/>
          <w:sz w:val="24"/>
          <w:szCs w:val="24"/>
        </w:rPr>
      </w:pPr>
      <w:r w:rsidRPr="00094B24">
        <w:rPr>
          <w:rFonts w:ascii="Times New Roman" w:hAnsi="Times New Roman" w:cs="Times New Roman"/>
          <w:sz w:val="24"/>
          <w:szCs w:val="24"/>
        </w:rPr>
        <w:t>ж)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AF271E" w:rsidRPr="00094B24" w:rsidRDefault="00AF271E" w:rsidP="00AF271E">
      <w:pPr>
        <w:pStyle w:val="ConsPlusNormal"/>
        <w:ind w:firstLine="851"/>
        <w:jc w:val="both"/>
        <w:rPr>
          <w:rFonts w:ascii="Times New Roman" w:hAnsi="Times New Roman" w:cs="Times New Roman"/>
          <w:sz w:val="24"/>
          <w:szCs w:val="24"/>
        </w:rPr>
      </w:pPr>
      <w:proofErr w:type="spellStart"/>
      <w:r w:rsidRPr="00094B24">
        <w:rPr>
          <w:rFonts w:ascii="Times New Roman" w:hAnsi="Times New Roman" w:cs="Times New Roman"/>
          <w:sz w:val="24"/>
          <w:szCs w:val="24"/>
        </w:rPr>
        <w:t>з</w:t>
      </w:r>
      <w:proofErr w:type="spellEnd"/>
      <w:r w:rsidRPr="00094B24">
        <w:rPr>
          <w:rFonts w:ascii="Times New Roman" w:hAnsi="Times New Roman" w:cs="Times New Roman"/>
          <w:sz w:val="24"/>
          <w:szCs w:val="24"/>
        </w:rPr>
        <w:t>)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AF271E" w:rsidRPr="00094B24" w:rsidRDefault="00AF271E" w:rsidP="00AF271E">
      <w:pPr>
        <w:pStyle w:val="ConsPlusNormal"/>
        <w:ind w:firstLine="851"/>
        <w:jc w:val="both"/>
        <w:rPr>
          <w:rFonts w:ascii="Times New Roman" w:hAnsi="Times New Roman" w:cs="Times New Roman"/>
          <w:sz w:val="24"/>
          <w:szCs w:val="24"/>
        </w:rPr>
      </w:pPr>
      <w:r w:rsidRPr="00094B24">
        <w:rPr>
          <w:rFonts w:ascii="Times New Roman" w:hAnsi="Times New Roman" w:cs="Times New Roman"/>
          <w:sz w:val="24"/>
          <w:szCs w:val="24"/>
        </w:rPr>
        <w:t>и) заявитель не произвел оплату государственной пошлины за выдачу специального разрешения;</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к)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AF271E" w:rsidRPr="00094B24" w:rsidRDefault="00AF271E" w:rsidP="00AF271E">
      <w:pPr>
        <w:pStyle w:val="4"/>
        <w:spacing w:before="0"/>
        <w:ind w:firstLine="540"/>
        <w:jc w:val="both"/>
        <w:rPr>
          <w:iCs/>
          <w:sz w:val="24"/>
          <w:szCs w:val="24"/>
        </w:rPr>
      </w:pPr>
      <w:r w:rsidRPr="00094B24">
        <w:rPr>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F271E" w:rsidRPr="00094B24" w:rsidRDefault="00AF271E" w:rsidP="00AF271E">
      <w:pPr>
        <w:ind w:firstLine="540"/>
        <w:jc w:val="both"/>
        <w:rPr>
          <w:rFonts w:ascii="Times New Roman" w:hAnsi="Times New Roman" w:cs="Times New Roman"/>
          <w:snapToGrid w:val="0"/>
          <w:sz w:val="24"/>
          <w:szCs w:val="24"/>
        </w:rPr>
      </w:pPr>
      <w:r w:rsidRPr="00094B24">
        <w:rPr>
          <w:rFonts w:ascii="Times New Roman" w:hAnsi="Times New Roman" w:cs="Times New Roman"/>
          <w:sz w:val="24"/>
          <w:szCs w:val="24"/>
        </w:rPr>
        <w:t>2.10.1.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предусмотрено.</w:t>
      </w:r>
    </w:p>
    <w:p w:rsidR="00AF271E" w:rsidRPr="00094B24" w:rsidRDefault="00AF271E" w:rsidP="00AF271E">
      <w:pPr>
        <w:pStyle w:val="4"/>
        <w:spacing w:before="0"/>
        <w:ind w:firstLine="540"/>
        <w:jc w:val="both"/>
        <w:rPr>
          <w:iCs/>
          <w:sz w:val="24"/>
          <w:szCs w:val="24"/>
        </w:rPr>
      </w:pPr>
      <w:r w:rsidRPr="00094B24">
        <w:rPr>
          <w:sz w:val="24"/>
          <w:szCs w:val="24"/>
        </w:rPr>
        <w:t>2.11. Размер платы, взимаемой с заявителя при предоставлении муниципальной услуги, и способы ее взимания</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2.11.1. За выдачу специальных разрешений взимается государственная пошлина в размере, установленном в подпункте 111 пункта 1 статьи 333.33 Налогового кодекса Российской Федерации.</w:t>
      </w:r>
    </w:p>
    <w:p w:rsidR="00AF271E" w:rsidRPr="00094B24" w:rsidRDefault="00AF271E" w:rsidP="00AF271E">
      <w:pPr>
        <w:autoSpaceDE w:val="0"/>
        <w:autoSpaceDN w:val="0"/>
        <w:adjustRightInd w:val="0"/>
        <w:ind w:firstLine="540"/>
        <w:jc w:val="both"/>
        <w:rPr>
          <w:rFonts w:ascii="Times New Roman" w:hAnsi="Times New Roman" w:cs="Times New Roman"/>
          <w:i/>
          <w:sz w:val="24"/>
          <w:szCs w:val="24"/>
        </w:rPr>
      </w:pPr>
      <w:r w:rsidRPr="00094B24">
        <w:rPr>
          <w:rFonts w:ascii="Times New Roman" w:hAnsi="Times New Roman" w:cs="Times New Roman"/>
          <w:sz w:val="24"/>
          <w:szCs w:val="24"/>
        </w:rPr>
        <w:t>2.11.2. Размер вреда, причиняемого транспортными средствами, осуществляющими перевозки тяжеловесных грузов, взимается на основании тарифов утвержденных постановлением администрации Дивинского сельсовета  № 33  от 09.04.2014.</w:t>
      </w:r>
    </w:p>
    <w:p w:rsidR="00AF271E" w:rsidRPr="00094B24" w:rsidRDefault="00AF271E" w:rsidP="00AF271E">
      <w:pPr>
        <w:pStyle w:val="4"/>
        <w:spacing w:before="0"/>
        <w:ind w:firstLine="540"/>
        <w:jc w:val="both"/>
        <w:rPr>
          <w:iCs/>
          <w:sz w:val="24"/>
          <w:szCs w:val="24"/>
        </w:rPr>
      </w:pPr>
      <w:r w:rsidRPr="00094B24">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F271E" w:rsidRPr="00094B24" w:rsidRDefault="00AF271E" w:rsidP="00AF271E">
      <w:pPr>
        <w:pStyle w:val="a4"/>
        <w:spacing w:after="0"/>
        <w:ind w:firstLine="540"/>
        <w:jc w:val="both"/>
      </w:pPr>
      <w:r w:rsidRPr="00094B24">
        <w:t>2.12.1.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AF271E" w:rsidRPr="00094B24" w:rsidRDefault="00AF271E" w:rsidP="00AF271E">
      <w:pPr>
        <w:pStyle w:val="4"/>
        <w:spacing w:before="0"/>
        <w:ind w:firstLine="540"/>
        <w:jc w:val="both"/>
        <w:rPr>
          <w:iCs/>
          <w:sz w:val="24"/>
          <w:szCs w:val="24"/>
        </w:rPr>
      </w:pPr>
      <w:r w:rsidRPr="00094B24">
        <w:rPr>
          <w:iCs/>
          <w:sz w:val="24"/>
          <w:szCs w:val="24"/>
        </w:rPr>
        <w:t>2.13. Срок и порядок  регистрации запроса заявителя о предоставлении</w:t>
      </w:r>
    </w:p>
    <w:p w:rsidR="00AF271E" w:rsidRPr="00094B24" w:rsidRDefault="00AF271E" w:rsidP="00AF271E">
      <w:pPr>
        <w:pStyle w:val="4"/>
        <w:spacing w:before="0"/>
        <w:jc w:val="both"/>
        <w:rPr>
          <w:iCs/>
          <w:sz w:val="24"/>
          <w:szCs w:val="24"/>
        </w:rPr>
      </w:pPr>
      <w:r w:rsidRPr="00094B24">
        <w:rPr>
          <w:sz w:val="24"/>
          <w:szCs w:val="24"/>
        </w:rPr>
        <w:t>муниципальной услуги</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2.13.1. 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и выдачи специальных разрешений (далее также - Журнал регистрации).</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lastRenderedPageBreak/>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2.13.2.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AF271E" w:rsidRPr="00094B24" w:rsidRDefault="00AF271E" w:rsidP="00AF271E">
      <w:pPr>
        <w:pStyle w:val="4"/>
        <w:spacing w:before="0"/>
        <w:ind w:firstLine="540"/>
        <w:jc w:val="both"/>
        <w:rPr>
          <w:bCs/>
          <w:sz w:val="24"/>
          <w:szCs w:val="24"/>
        </w:rPr>
      </w:pPr>
      <w:r w:rsidRPr="00094B24">
        <w:rPr>
          <w:sz w:val="24"/>
          <w:szCs w:val="24"/>
        </w:rPr>
        <w:t>2.14.</w:t>
      </w:r>
      <w:r w:rsidRPr="00094B24">
        <w:rPr>
          <w:sz w:val="24"/>
          <w:szCs w:val="24"/>
        </w:rPr>
        <w:tab/>
      </w:r>
      <w:r w:rsidRPr="00094B24">
        <w:rPr>
          <w:bCs/>
          <w:sz w:val="24"/>
          <w:szCs w:val="24"/>
        </w:rPr>
        <w:t>Требования к помещению администрации Дивинского сельсовета.</w:t>
      </w:r>
    </w:p>
    <w:p w:rsidR="00AF271E" w:rsidRPr="00094B24" w:rsidRDefault="00AF271E" w:rsidP="00AF271E">
      <w:pPr>
        <w:spacing w:before="100" w:beforeAutospacing="1" w:after="100" w:afterAutospacing="1"/>
        <w:jc w:val="both"/>
        <w:rPr>
          <w:rFonts w:ascii="Times New Roman" w:hAnsi="Times New Roman" w:cs="Times New Roman"/>
          <w:bCs/>
          <w:sz w:val="24"/>
          <w:szCs w:val="24"/>
        </w:rPr>
      </w:pPr>
      <w:r w:rsidRPr="00094B24">
        <w:rPr>
          <w:rFonts w:ascii="Times New Roman" w:hAnsi="Times New Roman" w:cs="Times New Roman"/>
          <w:bCs/>
          <w:sz w:val="24"/>
          <w:szCs w:val="24"/>
        </w:rPr>
        <w:t>В администрации Дивинского сельсовета обеспечивается:</w:t>
      </w:r>
    </w:p>
    <w:p w:rsidR="00AF271E" w:rsidRPr="00094B24" w:rsidRDefault="00AF271E" w:rsidP="00AF271E">
      <w:pPr>
        <w:spacing w:before="100" w:beforeAutospacing="1" w:after="100" w:afterAutospacing="1"/>
        <w:jc w:val="both"/>
        <w:rPr>
          <w:rFonts w:ascii="Times New Roman" w:hAnsi="Times New Roman" w:cs="Times New Roman"/>
          <w:bCs/>
          <w:sz w:val="24"/>
          <w:szCs w:val="24"/>
        </w:rPr>
      </w:pPr>
      <w:r w:rsidRPr="00094B24">
        <w:rPr>
          <w:rFonts w:ascii="Times New Roman" w:hAnsi="Times New Roman" w:cs="Times New Roman"/>
          <w:bCs/>
          <w:sz w:val="24"/>
          <w:szCs w:val="24"/>
        </w:rPr>
        <w:t>а)  Требования к местам приема заявителей:</w:t>
      </w:r>
    </w:p>
    <w:p w:rsidR="00AF271E" w:rsidRPr="00094B24" w:rsidRDefault="00AF271E" w:rsidP="00AF271E">
      <w:pPr>
        <w:spacing w:before="100" w:beforeAutospacing="1" w:after="100" w:afterAutospacing="1"/>
        <w:jc w:val="both"/>
        <w:rPr>
          <w:rFonts w:ascii="Times New Roman" w:hAnsi="Times New Roman" w:cs="Times New Roman"/>
          <w:bCs/>
          <w:sz w:val="24"/>
          <w:szCs w:val="24"/>
        </w:rPr>
      </w:pPr>
      <w:r w:rsidRPr="00094B24">
        <w:rPr>
          <w:rFonts w:ascii="Times New Roman" w:hAnsi="Times New Roman" w:cs="Times New Roman"/>
          <w:bCs/>
          <w:sz w:val="24"/>
          <w:szCs w:val="24"/>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AF271E" w:rsidRPr="00094B24" w:rsidRDefault="00AF271E" w:rsidP="00AF271E">
      <w:pPr>
        <w:spacing w:before="100" w:beforeAutospacing="1" w:after="100" w:afterAutospacing="1"/>
        <w:jc w:val="both"/>
        <w:rPr>
          <w:rFonts w:ascii="Times New Roman" w:hAnsi="Times New Roman" w:cs="Times New Roman"/>
          <w:bCs/>
          <w:sz w:val="24"/>
          <w:szCs w:val="24"/>
        </w:rPr>
      </w:pPr>
      <w:r w:rsidRPr="00094B24">
        <w:rPr>
          <w:rFonts w:ascii="Times New Roman" w:hAnsi="Times New Roman" w:cs="Times New Roman"/>
          <w:bCs/>
          <w:sz w:val="24"/>
          <w:szCs w:val="24"/>
        </w:rPr>
        <w:t>-соответствие помещения санитарно-эпидемиологическим правилам и нормативам, а также правилам противопожарной безопасности;</w:t>
      </w:r>
    </w:p>
    <w:p w:rsidR="00AF271E" w:rsidRPr="00094B24" w:rsidRDefault="00AF271E" w:rsidP="00AF271E">
      <w:pPr>
        <w:spacing w:before="100" w:beforeAutospacing="1" w:after="100" w:afterAutospacing="1"/>
        <w:jc w:val="both"/>
        <w:rPr>
          <w:rFonts w:ascii="Times New Roman" w:hAnsi="Times New Roman" w:cs="Times New Roman"/>
          <w:bCs/>
          <w:sz w:val="24"/>
          <w:szCs w:val="24"/>
        </w:rPr>
      </w:pPr>
      <w:r w:rsidRPr="00094B24">
        <w:rPr>
          <w:rFonts w:ascii="Times New Roman" w:hAnsi="Times New Roman" w:cs="Times New Roman"/>
          <w:bCs/>
          <w:sz w:val="24"/>
          <w:szCs w:val="24"/>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AF271E" w:rsidRPr="00094B24" w:rsidRDefault="00AF271E" w:rsidP="00AF271E">
      <w:pPr>
        <w:spacing w:before="100" w:beforeAutospacing="1" w:after="100" w:afterAutospacing="1"/>
        <w:jc w:val="both"/>
        <w:rPr>
          <w:rFonts w:ascii="Times New Roman" w:hAnsi="Times New Roman" w:cs="Times New Roman"/>
          <w:bCs/>
          <w:sz w:val="24"/>
          <w:szCs w:val="24"/>
        </w:rPr>
      </w:pPr>
      <w:r w:rsidRPr="00094B24">
        <w:rPr>
          <w:rFonts w:ascii="Times New Roman" w:hAnsi="Times New Roman" w:cs="Times New Roman"/>
          <w:bCs/>
          <w:sz w:val="24"/>
          <w:szCs w:val="24"/>
        </w:rPr>
        <w:t xml:space="preserve">- беспрепятственный доступ инвалидов, включая инвалидов, использующих </w:t>
      </w:r>
      <w:proofErr w:type="spellStart"/>
      <w:r w:rsidRPr="00094B24">
        <w:rPr>
          <w:rFonts w:ascii="Times New Roman" w:hAnsi="Times New Roman" w:cs="Times New Roman"/>
          <w:bCs/>
          <w:sz w:val="24"/>
          <w:szCs w:val="24"/>
        </w:rPr>
        <w:t>кресла-коляси</w:t>
      </w:r>
      <w:proofErr w:type="spellEnd"/>
      <w:r w:rsidRPr="00094B24">
        <w:rPr>
          <w:rFonts w:ascii="Times New Roman" w:hAnsi="Times New Roman" w:cs="Times New Roman"/>
          <w:bCs/>
          <w:sz w:val="24"/>
          <w:szCs w:val="24"/>
        </w:rPr>
        <w:t xml:space="preserve"> и собак-проводников;</w:t>
      </w:r>
    </w:p>
    <w:p w:rsidR="00AF271E" w:rsidRPr="00094B24" w:rsidRDefault="00AF271E" w:rsidP="00AF271E">
      <w:pPr>
        <w:spacing w:before="100" w:beforeAutospacing="1" w:after="100" w:afterAutospacing="1"/>
        <w:jc w:val="both"/>
        <w:rPr>
          <w:rFonts w:ascii="Times New Roman" w:hAnsi="Times New Roman" w:cs="Times New Roman"/>
          <w:bCs/>
          <w:sz w:val="24"/>
          <w:szCs w:val="24"/>
        </w:rPr>
      </w:pPr>
      <w:r w:rsidRPr="00094B24">
        <w:rPr>
          <w:rFonts w:ascii="Times New Roman" w:hAnsi="Times New Roman" w:cs="Times New Roman"/>
          <w:bCs/>
          <w:sz w:val="24"/>
          <w:szCs w:val="24"/>
        </w:rPr>
        <w:t xml:space="preserve">- </w:t>
      </w:r>
      <w:r w:rsidRPr="00094B24">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F271E" w:rsidRPr="00094B24" w:rsidRDefault="00AF271E" w:rsidP="00AF271E">
      <w:pPr>
        <w:spacing w:before="100" w:beforeAutospacing="1" w:after="100" w:afterAutospacing="1"/>
        <w:jc w:val="both"/>
        <w:rPr>
          <w:rFonts w:ascii="Times New Roman" w:hAnsi="Times New Roman" w:cs="Times New Roman"/>
          <w:bCs/>
          <w:sz w:val="24"/>
          <w:szCs w:val="24"/>
        </w:rPr>
      </w:pPr>
      <w:r w:rsidRPr="00094B24">
        <w:rPr>
          <w:rFonts w:ascii="Times New Roman" w:hAnsi="Times New Roman" w:cs="Times New Roman"/>
          <w:bCs/>
          <w:sz w:val="24"/>
          <w:szCs w:val="24"/>
        </w:rPr>
        <w:t>б) Присутственные места оборудуются:</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стендами с информацией для заявителей об услугах, предоставляемых органом местного самоуправления;</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вывесками с наименованием помещений у входа в каждое из помещений.</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в) Требования к местам ожидания:</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   Места для ожидания  должны соответствовать комфортным условиям для заявителей.</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lastRenderedPageBreak/>
        <w:t xml:space="preserve">   Места для ожидания в очереди оборудуются стульями (кресельными секциями</w:t>
      </w:r>
      <w:proofErr w:type="gramStart"/>
      <w:r w:rsidRPr="00094B24">
        <w:rPr>
          <w:rFonts w:ascii="Times New Roman" w:hAnsi="Times New Roman" w:cs="Times New Roman"/>
          <w:sz w:val="24"/>
          <w:szCs w:val="24"/>
        </w:rPr>
        <w:t>)(</w:t>
      </w:r>
      <w:proofErr w:type="gramEnd"/>
      <w:r w:rsidRPr="00094B24">
        <w:rPr>
          <w:rFonts w:ascii="Times New Roman" w:hAnsi="Times New Roman" w:cs="Times New Roman"/>
          <w:sz w:val="24"/>
          <w:szCs w:val="24"/>
        </w:rPr>
        <w:t xml:space="preserve">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   Места для ожидания должны находиться в холле или ином специально приспособленном помещении.</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г) Требования к оформлению входа в здание:</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   Центральный вход в здание администрации Дивинского сельсовета оборудуется вывеской, содержащей следующую информацию:</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наименование;</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место нахождения;</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режим работы.</w:t>
      </w:r>
    </w:p>
    <w:p w:rsidR="00AF271E" w:rsidRPr="00094B24" w:rsidRDefault="00AF271E" w:rsidP="00AF271E">
      <w:pPr>
        <w:spacing w:before="100" w:beforeAutospacing="1" w:after="100" w:afterAutospacing="1"/>
        <w:jc w:val="both"/>
        <w:rPr>
          <w:rFonts w:ascii="Times New Roman" w:hAnsi="Times New Roman" w:cs="Times New Roman"/>
          <w:sz w:val="24"/>
          <w:szCs w:val="24"/>
        </w:rPr>
      </w:pPr>
      <w:proofErr w:type="spellStart"/>
      <w:r w:rsidRPr="00094B24">
        <w:rPr>
          <w:rFonts w:ascii="Times New Roman" w:hAnsi="Times New Roman" w:cs="Times New Roman"/>
          <w:sz w:val="24"/>
          <w:szCs w:val="24"/>
        </w:rPr>
        <w:t>д</w:t>
      </w:r>
      <w:proofErr w:type="spellEnd"/>
      <w:r w:rsidRPr="00094B24">
        <w:rPr>
          <w:rFonts w:ascii="Times New Roman" w:hAnsi="Times New Roman" w:cs="Times New Roman"/>
          <w:sz w:val="24"/>
          <w:szCs w:val="24"/>
        </w:rPr>
        <w:t xml:space="preserve">) Требования к размещению и оформлению визуальной, текстовой и </w:t>
      </w:r>
      <w:proofErr w:type="spellStart"/>
      <w:r w:rsidRPr="00094B24">
        <w:rPr>
          <w:rFonts w:ascii="Times New Roman" w:hAnsi="Times New Roman" w:cs="Times New Roman"/>
          <w:sz w:val="24"/>
          <w:szCs w:val="24"/>
        </w:rPr>
        <w:t>мультимедийной</w:t>
      </w:r>
      <w:proofErr w:type="spellEnd"/>
      <w:r w:rsidRPr="00094B24">
        <w:rPr>
          <w:rFonts w:ascii="Times New Roman" w:hAnsi="Times New Roman" w:cs="Times New Roman"/>
          <w:sz w:val="24"/>
          <w:szCs w:val="24"/>
        </w:rPr>
        <w:t xml:space="preserve"> информации о порядке предоставления услуги:</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094B24">
        <w:rPr>
          <w:rFonts w:ascii="Times New Roman" w:hAnsi="Times New Roman" w:cs="Times New Roman"/>
          <w:sz w:val="24"/>
          <w:szCs w:val="24"/>
          <w:lang w:val="en-US"/>
        </w:rPr>
        <w:t>Timen</w:t>
      </w:r>
      <w:proofErr w:type="spellEnd"/>
      <w:r w:rsidRPr="00094B24">
        <w:rPr>
          <w:rFonts w:ascii="Times New Roman" w:hAnsi="Times New Roman" w:cs="Times New Roman"/>
          <w:sz w:val="24"/>
          <w:szCs w:val="24"/>
        </w:rPr>
        <w:t xml:space="preserve"> </w:t>
      </w:r>
      <w:r w:rsidRPr="00094B24">
        <w:rPr>
          <w:rFonts w:ascii="Times New Roman" w:hAnsi="Times New Roman" w:cs="Times New Roman"/>
          <w:sz w:val="24"/>
          <w:szCs w:val="24"/>
          <w:lang w:val="en-US"/>
        </w:rPr>
        <w:t>New</w:t>
      </w:r>
      <w:r w:rsidRPr="00094B24">
        <w:rPr>
          <w:rFonts w:ascii="Times New Roman" w:hAnsi="Times New Roman" w:cs="Times New Roman"/>
          <w:sz w:val="24"/>
          <w:szCs w:val="24"/>
        </w:rPr>
        <w:t xml:space="preserve"> </w:t>
      </w:r>
      <w:r w:rsidRPr="00094B24">
        <w:rPr>
          <w:rFonts w:ascii="Times New Roman" w:hAnsi="Times New Roman" w:cs="Times New Roman"/>
          <w:sz w:val="24"/>
          <w:szCs w:val="24"/>
          <w:lang w:val="en-US"/>
        </w:rPr>
        <w:t>Roman</w:t>
      </w:r>
      <w:r w:rsidRPr="00094B24">
        <w:rPr>
          <w:rFonts w:ascii="Times New Roman" w:hAnsi="Times New Roman" w:cs="Times New Roman"/>
          <w:sz w:val="24"/>
          <w:szCs w:val="24"/>
        </w:rPr>
        <w:t xml:space="preserve"> размером не менее 14.</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   Размещение </w:t>
      </w:r>
      <w:proofErr w:type="spellStart"/>
      <w:r w:rsidRPr="00094B24">
        <w:rPr>
          <w:rFonts w:ascii="Times New Roman" w:hAnsi="Times New Roman" w:cs="Times New Roman"/>
          <w:sz w:val="24"/>
          <w:szCs w:val="24"/>
        </w:rPr>
        <w:t>мультимедийной</w:t>
      </w:r>
      <w:proofErr w:type="spellEnd"/>
      <w:r w:rsidRPr="00094B24">
        <w:rPr>
          <w:rFonts w:ascii="Times New Roman" w:hAnsi="Times New Roman" w:cs="Times New Roman"/>
          <w:sz w:val="24"/>
          <w:szCs w:val="24"/>
        </w:rPr>
        <w:t xml:space="preserve"> информации о порядке предоставления услуги осуществляется исходя из финансовых возможностей бюджета  Дивинского сельсовета, организации.</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е) Требования к местам для приема заявителей:</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   В администрации Дивинского сельсовета выделяется помещение для приема заявителей</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   При нахождении двух специалистов, ведущих прием в одном помещении, рабочее место каждого специалиста отделяется перегородкой.</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   Кабинеты для приема заявителей оборудуются вывесками с указанием:</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номер кабинета;</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фамилии, имени, отчества и должности специалиста;</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времени перерыва на обед.</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lastRenderedPageBreak/>
        <w:t xml:space="preserve">   Рабочее место специалиста оборудуется персональным компьютером с печатающим устройством.</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   Специалисты обеспечиваются личными и (или) настольными идентификационными карточками.</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   Места для приема заявителей оборудуются стульями и столами для возможности оформления документов.</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   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p>
    <w:p w:rsidR="00AF271E" w:rsidRPr="00094B24" w:rsidRDefault="00AF271E" w:rsidP="00AF271E">
      <w:pPr>
        <w:pStyle w:val="4"/>
        <w:spacing w:before="0"/>
        <w:jc w:val="both"/>
        <w:rPr>
          <w:iCs/>
          <w:sz w:val="24"/>
          <w:szCs w:val="24"/>
        </w:rPr>
      </w:pPr>
      <w:bookmarkStart w:id="2" w:name="_Toc294183582"/>
      <w:r w:rsidRPr="00094B24">
        <w:rPr>
          <w:sz w:val="24"/>
          <w:szCs w:val="24"/>
        </w:rPr>
        <w:t xml:space="preserve">       2.15. Показатели доступности и качества муниципальной услуги</w:t>
      </w:r>
      <w:bookmarkEnd w:id="2"/>
      <w:r w:rsidRPr="00094B24">
        <w:rPr>
          <w:sz w:val="24"/>
          <w:szCs w:val="24"/>
        </w:rPr>
        <w:t>.</w:t>
      </w:r>
    </w:p>
    <w:p w:rsidR="00AF271E" w:rsidRPr="00094B24" w:rsidRDefault="00AF271E" w:rsidP="00AF271E">
      <w:pPr>
        <w:spacing w:before="100" w:beforeAutospacing="1" w:after="100" w:afterAutospacing="1"/>
        <w:contextualSpacing/>
        <w:jc w:val="both"/>
        <w:rPr>
          <w:rFonts w:ascii="Times New Roman" w:hAnsi="Times New Roman" w:cs="Times New Roman"/>
          <w:bCs/>
          <w:sz w:val="24"/>
          <w:szCs w:val="24"/>
        </w:rPr>
      </w:pPr>
      <w:r w:rsidRPr="00094B24">
        <w:rPr>
          <w:rFonts w:ascii="Times New Roman" w:hAnsi="Times New Roman" w:cs="Times New Roman"/>
          <w:sz w:val="24"/>
          <w:szCs w:val="24"/>
        </w:rPr>
        <w:t xml:space="preserve">       2.15.1. </w:t>
      </w:r>
      <w:r w:rsidRPr="00094B24">
        <w:rPr>
          <w:rFonts w:ascii="Times New Roman" w:hAnsi="Times New Roman" w:cs="Times New Roman"/>
          <w:bCs/>
          <w:sz w:val="24"/>
          <w:szCs w:val="24"/>
        </w:rPr>
        <w:t>Показатели качества оказываемых услуг.</w:t>
      </w:r>
    </w:p>
    <w:p w:rsidR="00AF271E" w:rsidRPr="00094B24" w:rsidRDefault="00AF271E" w:rsidP="00AF271E">
      <w:pPr>
        <w:spacing w:before="100" w:beforeAutospacing="1" w:after="100" w:afterAutospacing="1"/>
        <w:contextualSpacing/>
        <w:jc w:val="both"/>
        <w:rPr>
          <w:rFonts w:ascii="Times New Roman" w:hAnsi="Times New Roman" w:cs="Times New Roman"/>
          <w:sz w:val="24"/>
          <w:szCs w:val="24"/>
        </w:rPr>
      </w:pPr>
      <w:r w:rsidRPr="00094B24">
        <w:rPr>
          <w:rFonts w:ascii="Times New Roman" w:hAnsi="Times New Roman" w:cs="Times New Roman"/>
          <w:bCs/>
          <w:sz w:val="24"/>
          <w:szCs w:val="24"/>
        </w:rPr>
        <w:t>Показателями качества муниципальной услуги является своевременность и полнота предоставления муниципальной услуги.</w:t>
      </w:r>
    </w:p>
    <w:p w:rsidR="00AF271E" w:rsidRPr="00094B24" w:rsidRDefault="00AF271E" w:rsidP="00AF271E">
      <w:pPr>
        <w:spacing w:before="100" w:beforeAutospacing="1" w:after="100" w:afterAutospacing="1"/>
        <w:contextualSpacing/>
        <w:jc w:val="both"/>
        <w:rPr>
          <w:rFonts w:ascii="Times New Roman" w:hAnsi="Times New Roman" w:cs="Times New Roman"/>
          <w:bCs/>
          <w:sz w:val="24"/>
          <w:szCs w:val="24"/>
        </w:rPr>
      </w:pPr>
      <w:r w:rsidRPr="00094B24">
        <w:rPr>
          <w:rFonts w:ascii="Times New Roman" w:hAnsi="Times New Roman" w:cs="Times New Roman"/>
          <w:sz w:val="24"/>
          <w:szCs w:val="24"/>
        </w:rPr>
        <w:t xml:space="preserve">         2.15.2. </w:t>
      </w:r>
      <w:r w:rsidRPr="00094B24">
        <w:rPr>
          <w:rFonts w:ascii="Times New Roman" w:hAnsi="Times New Roman" w:cs="Times New Roman"/>
          <w:bCs/>
          <w:sz w:val="24"/>
          <w:szCs w:val="24"/>
        </w:rPr>
        <w:t>Показателями оценки доступности муниципальной услуги является обеспечение следующих условий:</w:t>
      </w:r>
    </w:p>
    <w:p w:rsidR="00AF271E" w:rsidRPr="00094B24" w:rsidRDefault="00AF271E" w:rsidP="00AF271E">
      <w:pPr>
        <w:spacing w:before="100" w:beforeAutospacing="1" w:after="100" w:afterAutospacing="1"/>
        <w:jc w:val="both"/>
        <w:rPr>
          <w:rFonts w:ascii="Times New Roman" w:hAnsi="Times New Roman" w:cs="Times New Roman"/>
          <w:bCs/>
          <w:sz w:val="24"/>
          <w:szCs w:val="24"/>
        </w:rPr>
      </w:pPr>
      <w:r w:rsidRPr="00094B24">
        <w:rPr>
          <w:rFonts w:ascii="Times New Roman" w:hAnsi="Times New Roman" w:cs="Times New Roman"/>
          <w:bCs/>
          <w:sz w:val="24"/>
          <w:szCs w:val="24"/>
        </w:rPr>
        <w:t>- пешеходная доступность от остановок общественного транспорта до здания администрации Дивинского сельсовета  (далее – место предоставления муниципальной услуги;</w:t>
      </w:r>
    </w:p>
    <w:p w:rsidR="00AF271E" w:rsidRPr="00094B24" w:rsidRDefault="00AF271E" w:rsidP="00AF271E">
      <w:pPr>
        <w:spacing w:before="100" w:beforeAutospacing="1" w:after="100" w:afterAutospacing="1"/>
        <w:jc w:val="both"/>
        <w:rPr>
          <w:rFonts w:ascii="Times New Roman" w:hAnsi="Times New Roman" w:cs="Times New Roman"/>
          <w:bCs/>
          <w:sz w:val="24"/>
          <w:szCs w:val="24"/>
        </w:rPr>
      </w:pPr>
      <w:r w:rsidRPr="00094B24">
        <w:rPr>
          <w:rFonts w:ascii="Times New Roman" w:hAnsi="Times New Roman" w:cs="Times New Roman"/>
          <w:bCs/>
          <w:sz w:val="24"/>
          <w:szCs w:val="24"/>
        </w:rPr>
        <w:t xml:space="preserve">- беспрепятственный доступ к месту предоставления муниципальной услуги для </w:t>
      </w:r>
      <w:proofErr w:type="spellStart"/>
      <w:r w:rsidRPr="00094B24">
        <w:rPr>
          <w:rFonts w:ascii="Times New Roman" w:hAnsi="Times New Roman" w:cs="Times New Roman"/>
          <w:bCs/>
          <w:sz w:val="24"/>
          <w:szCs w:val="24"/>
        </w:rPr>
        <w:t>маломобильных</w:t>
      </w:r>
      <w:proofErr w:type="spellEnd"/>
      <w:r w:rsidRPr="00094B24">
        <w:rPr>
          <w:rFonts w:ascii="Times New Roman" w:hAnsi="Times New Roman" w:cs="Times New Roman"/>
          <w:bCs/>
          <w:sz w:val="24"/>
          <w:szCs w:val="24"/>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094B24">
        <w:rPr>
          <w:rFonts w:ascii="Times New Roman" w:hAnsi="Times New Roman" w:cs="Times New Roman"/>
          <w:bCs/>
          <w:sz w:val="24"/>
          <w:szCs w:val="24"/>
        </w:rPr>
        <w:t>маломобильных</w:t>
      </w:r>
      <w:proofErr w:type="spellEnd"/>
      <w:r w:rsidRPr="00094B24">
        <w:rPr>
          <w:rFonts w:ascii="Times New Roman" w:hAnsi="Times New Roman" w:cs="Times New Roman"/>
          <w:bCs/>
          <w:sz w:val="24"/>
          <w:szCs w:val="24"/>
        </w:rPr>
        <w:t xml:space="preserve"> групп граждан, включая инвалидов, использующих кресла-коляски, собак-проводников);</w:t>
      </w:r>
    </w:p>
    <w:p w:rsidR="00AF271E" w:rsidRPr="00094B24" w:rsidRDefault="00AF271E" w:rsidP="00AF271E">
      <w:pPr>
        <w:spacing w:before="100" w:beforeAutospacing="1" w:after="100" w:afterAutospacing="1"/>
        <w:jc w:val="both"/>
        <w:rPr>
          <w:rFonts w:ascii="Times New Roman" w:hAnsi="Times New Roman" w:cs="Times New Roman"/>
          <w:bCs/>
          <w:sz w:val="24"/>
          <w:szCs w:val="24"/>
        </w:rPr>
      </w:pPr>
      <w:r w:rsidRPr="00094B24">
        <w:rPr>
          <w:rFonts w:ascii="Times New Roman" w:hAnsi="Times New Roman" w:cs="Times New Roman"/>
          <w:bCs/>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F271E" w:rsidRPr="00094B24" w:rsidRDefault="00AF271E" w:rsidP="00AF271E">
      <w:pPr>
        <w:spacing w:before="100" w:beforeAutospacing="1" w:after="100" w:afterAutospacing="1"/>
        <w:jc w:val="both"/>
        <w:rPr>
          <w:rFonts w:ascii="Times New Roman" w:hAnsi="Times New Roman" w:cs="Times New Roman"/>
          <w:bCs/>
          <w:sz w:val="24"/>
          <w:szCs w:val="24"/>
        </w:rPr>
      </w:pPr>
      <w:r w:rsidRPr="00094B24">
        <w:rPr>
          <w:rFonts w:ascii="Times New Roman" w:hAnsi="Times New Roman" w:cs="Times New Roman"/>
          <w:bCs/>
          <w:sz w:val="24"/>
          <w:szCs w:val="24"/>
        </w:rPr>
        <w:t xml:space="preserve">- информационные таблички (вывески) размещаются рядом </w:t>
      </w:r>
      <w:proofErr w:type="gramStart"/>
      <w:r w:rsidRPr="00094B24">
        <w:rPr>
          <w:rFonts w:ascii="Times New Roman" w:hAnsi="Times New Roman" w:cs="Times New Roman"/>
          <w:bCs/>
          <w:sz w:val="24"/>
          <w:szCs w:val="24"/>
        </w:rPr>
        <w:t>со</w:t>
      </w:r>
      <w:proofErr w:type="gramEnd"/>
      <w:r w:rsidRPr="00094B24">
        <w:rPr>
          <w:rFonts w:ascii="Times New Roman" w:hAnsi="Times New Roman" w:cs="Times New Roman"/>
          <w:bCs/>
          <w:sz w:val="24"/>
          <w:szCs w:val="24"/>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F271E" w:rsidRPr="00094B24" w:rsidRDefault="00AF271E" w:rsidP="00AF271E">
      <w:pPr>
        <w:spacing w:before="100" w:beforeAutospacing="1" w:after="100" w:afterAutospacing="1"/>
        <w:jc w:val="both"/>
        <w:rPr>
          <w:rFonts w:ascii="Times New Roman" w:hAnsi="Times New Roman" w:cs="Times New Roman"/>
          <w:bCs/>
          <w:sz w:val="24"/>
          <w:szCs w:val="24"/>
        </w:rPr>
      </w:pPr>
      <w:r w:rsidRPr="00094B24">
        <w:rPr>
          <w:rFonts w:ascii="Times New Roman" w:hAnsi="Times New Roman" w:cs="Times New Roman"/>
          <w:bCs/>
          <w:sz w:val="24"/>
          <w:szCs w:val="24"/>
        </w:rPr>
        <w:t>- оказание работниками администрации Дивинского сельсовета помощи инвалидам и преодолении барьеров, мешающих получении ими услуг наравне с другими лицами;</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размещение присутственных мест на нижних этажах здания (строения) для удобства заявителей;</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lastRenderedPageBreak/>
        <w:t xml:space="preserve">- оборудование мест для бесплатной парковки автотранспортных средств, в том числе </w:t>
      </w:r>
      <w:proofErr w:type="spellStart"/>
      <w:r w:rsidRPr="00094B24">
        <w:rPr>
          <w:rFonts w:ascii="Times New Roman" w:hAnsi="Times New Roman" w:cs="Times New Roman"/>
          <w:sz w:val="24"/>
          <w:szCs w:val="24"/>
        </w:rPr>
        <w:t>н</w:t>
      </w:r>
      <w:proofErr w:type="spellEnd"/>
      <w:r w:rsidRPr="00094B24">
        <w:rPr>
          <w:rFonts w:ascii="Times New Roman" w:hAnsi="Times New Roman" w:cs="Times New Roman"/>
          <w:sz w:val="24"/>
          <w:szCs w:val="24"/>
        </w:rPr>
        <w:t xml:space="preserve"> менее 10% (не менее одного места) – для транспортных средств инвалидов, на территории, прилегающей к месту предоставления муниципальной услуги;</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размещение информации об услуге в месте предоставления муниципальной услуги, на ЕПГУ;</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обеспечение возможности для заявителей просмотра сведений о ходе предоставления муниципальной  услуги через «Личный кабинет» ЕПГУ;</w:t>
      </w:r>
    </w:p>
    <w:p w:rsidR="00AF271E" w:rsidRPr="00094B24" w:rsidRDefault="00AF271E" w:rsidP="00AF271E">
      <w:pPr>
        <w:spacing w:before="100" w:beforeAutospacing="1" w:after="100" w:afterAutospacing="1"/>
        <w:jc w:val="both"/>
        <w:rPr>
          <w:rFonts w:ascii="Times New Roman" w:hAnsi="Times New Roman" w:cs="Times New Roman"/>
          <w:sz w:val="24"/>
          <w:szCs w:val="24"/>
        </w:rPr>
      </w:pPr>
      <w:proofErr w:type="gramStart"/>
      <w:r w:rsidRPr="00094B24">
        <w:rPr>
          <w:rFonts w:ascii="Times New Roman" w:hAnsi="Times New Roman" w:cs="Times New Roman"/>
          <w:sz w:val="24"/>
          <w:szCs w:val="24"/>
        </w:rPr>
        <w:t>- обеспечение возможности для заявителей получения приглашения на прием в администрации Дивинского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w:t>
      </w:r>
      <w:proofErr w:type="gramEnd"/>
      <w:r w:rsidRPr="00094B24">
        <w:rPr>
          <w:rFonts w:ascii="Times New Roman" w:hAnsi="Times New Roman" w:cs="Times New Roman"/>
          <w:sz w:val="24"/>
          <w:szCs w:val="24"/>
        </w:rPr>
        <w:t xml:space="preserve"> </w:t>
      </w:r>
      <w:proofErr w:type="gramStart"/>
      <w:r w:rsidRPr="00094B24">
        <w:rPr>
          <w:rFonts w:ascii="Times New Roman" w:hAnsi="Times New Roman" w:cs="Times New Roman"/>
          <w:sz w:val="24"/>
          <w:szCs w:val="24"/>
        </w:rPr>
        <w:t>представителя органа местного самоуправления, организации), в том числе нотариуса);</w:t>
      </w:r>
      <w:proofErr w:type="gramEnd"/>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AF271E" w:rsidRPr="00094B24" w:rsidRDefault="00AF271E" w:rsidP="00AF271E">
      <w:pPr>
        <w:pStyle w:val="4"/>
        <w:spacing w:before="0"/>
        <w:ind w:firstLine="540"/>
        <w:jc w:val="both"/>
        <w:rPr>
          <w:iCs/>
          <w:sz w:val="24"/>
          <w:szCs w:val="24"/>
        </w:rPr>
      </w:pPr>
      <w:r w:rsidRPr="00094B24">
        <w:rPr>
          <w:sz w:val="24"/>
          <w:szCs w:val="24"/>
        </w:rPr>
        <w:t xml:space="preserve">2.16. Перечень классов средств электронной подписи, которые допускаются к использованию при обращении за получением </w:t>
      </w:r>
      <w:r w:rsidRPr="00094B24">
        <w:rPr>
          <w:bCs/>
          <w:sz w:val="24"/>
          <w:szCs w:val="24"/>
        </w:rPr>
        <w:t>муниципаль</w:t>
      </w:r>
      <w:r w:rsidRPr="00094B24">
        <w:rPr>
          <w:sz w:val="24"/>
          <w:szCs w:val="24"/>
        </w:rPr>
        <w:t>ной услуги, оказываемой с применением  усиленной квалифицированной электронной подписи</w:t>
      </w:r>
    </w:p>
    <w:p w:rsidR="00AF271E" w:rsidRPr="00094B24" w:rsidRDefault="00AF271E" w:rsidP="00AF271E">
      <w:pPr>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2.16.1. Перечень классов средств электронной подписи, которые допускаются к использованию при обращении за получением </w:t>
      </w:r>
      <w:r w:rsidRPr="00094B24">
        <w:rPr>
          <w:rFonts w:ascii="Times New Roman" w:hAnsi="Times New Roman" w:cs="Times New Roman"/>
          <w:bCs/>
          <w:iCs/>
          <w:sz w:val="24"/>
          <w:szCs w:val="24"/>
        </w:rPr>
        <w:t>муниципаль</w:t>
      </w:r>
      <w:r w:rsidRPr="00094B24">
        <w:rPr>
          <w:rFonts w:ascii="Times New Roman" w:hAnsi="Times New Roman" w:cs="Times New Roman"/>
          <w:sz w:val="24"/>
          <w:szCs w:val="24"/>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094B24">
        <w:rPr>
          <w:rFonts w:ascii="Times New Roman" w:hAnsi="Times New Roman" w:cs="Times New Roman"/>
          <w:bCs/>
          <w:iCs/>
          <w:sz w:val="24"/>
          <w:szCs w:val="24"/>
        </w:rPr>
        <w:t>муниципаль</w:t>
      </w:r>
      <w:r w:rsidRPr="00094B24">
        <w:rPr>
          <w:rFonts w:ascii="Times New Roman" w:hAnsi="Times New Roman" w:cs="Times New Roman"/>
          <w:sz w:val="24"/>
          <w:szCs w:val="24"/>
        </w:rPr>
        <w:t>ной услуги и (или) предоставления такой услуги.</w:t>
      </w:r>
    </w:p>
    <w:p w:rsidR="00AF271E" w:rsidRPr="00094B24" w:rsidRDefault="00AF271E" w:rsidP="00AF271E">
      <w:pPr>
        <w:spacing w:before="100" w:beforeAutospacing="1" w:after="100" w:afterAutospacing="1"/>
        <w:contextualSpacing/>
        <w:jc w:val="both"/>
        <w:rPr>
          <w:rFonts w:ascii="Times New Roman" w:hAnsi="Times New Roman" w:cs="Times New Roman"/>
          <w:sz w:val="24"/>
          <w:szCs w:val="24"/>
        </w:rPr>
      </w:pPr>
      <w:r w:rsidRPr="00094B24">
        <w:rPr>
          <w:rFonts w:ascii="Times New Roman" w:hAnsi="Times New Roman" w:cs="Times New Roman"/>
          <w:sz w:val="24"/>
          <w:szCs w:val="24"/>
        </w:rPr>
        <w:t xml:space="preserve">       2.17. </w:t>
      </w:r>
      <w:r w:rsidRPr="00094B24">
        <w:rPr>
          <w:rFonts w:ascii="Times New Roman" w:hAnsi="Times New Roman" w:cs="Times New Roman"/>
          <w:color w:val="333333"/>
          <w:sz w:val="24"/>
          <w:szCs w:val="24"/>
        </w:rPr>
        <w:t>Предоставление двух и более государственных и (или) муниципальных услуг в многофункциональных центрах при однократном обращении заявителя.</w:t>
      </w:r>
      <w:bookmarkStart w:id="3" w:name="dst245"/>
      <w:bookmarkEnd w:id="3"/>
      <w:r w:rsidRPr="00094B24">
        <w:rPr>
          <w:rFonts w:ascii="Times New Roman" w:hAnsi="Times New Roman" w:cs="Times New Roman"/>
          <w:color w:val="333333"/>
          <w:sz w:val="24"/>
          <w:szCs w:val="24"/>
        </w:rPr>
        <w:t xml:space="preserve"> </w:t>
      </w:r>
    </w:p>
    <w:p w:rsidR="00AF271E" w:rsidRPr="00094B24" w:rsidRDefault="00AF271E" w:rsidP="00AF271E">
      <w:pPr>
        <w:spacing w:before="100" w:beforeAutospacing="1" w:after="100" w:afterAutospacing="1"/>
        <w:jc w:val="both"/>
        <w:rPr>
          <w:rFonts w:ascii="Times New Roman" w:hAnsi="Times New Roman" w:cs="Times New Roman"/>
          <w:color w:val="333333"/>
          <w:sz w:val="24"/>
          <w:szCs w:val="24"/>
        </w:rPr>
      </w:pPr>
      <w:r w:rsidRPr="00094B24">
        <w:rPr>
          <w:rFonts w:ascii="Times New Roman" w:hAnsi="Times New Roman" w:cs="Times New Roman"/>
          <w:color w:val="333333"/>
          <w:sz w:val="24"/>
          <w:szCs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w:t>
      </w:r>
      <w:r w:rsidRPr="00094B24">
        <w:rPr>
          <w:rFonts w:ascii="Times New Roman" w:hAnsi="Times New Roman" w:cs="Times New Roman"/>
          <w:color w:val="333333"/>
          <w:sz w:val="24"/>
          <w:szCs w:val="24"/>
        </w:rPr>
        <w:lastRenderedPageBreak/>
        <w:t xml:space="preserve">(далее - комплексный запрос). </w:t>
      </w:r>
      <w:proofErr w:type="gramStart"/>
      <w:r w:rsidRPr="00094B24">
        <w:rPr>
          <w:rFonts w:ascii="Times New Roman" w:hAnsi="Times New Roman" w:cs="Times New Roman"/>
          <w:color w:val="333333"/>
          <w:sz w:val="24"/>
          <w:szCs w:val="24"/>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094B24">
        <w:rPr>
          <w:rFonts w:ascii="Times New Roman" w:hAnsi="Times New Roman" w:cs="Times New Roman"/>
          <w:color w:val="333333"/>
          <w:sz w:val="24"/>
          <w:szCs w:val="24"/>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4" w:name="dst246"/>
      <w:bookmarkEnd w:id="4"/>
      <w:r w:rsidRPr="00094B24">
        <w:rPr>
          <w:rFonts w:ascii="Times New Roman" w:hAnsi="Times New Roman" w:cs="Times New Roman"/>
          <w:color w:val="333333"/>
          <w:sz w:val="24"/>
          <w:szCs w:val="24"/>
        </w:rPr>
        <w:t xml:space="preserve"> </w:t>
      </w:r>
    </w:p>
    <w:p w:rsidR="00AF271E" w:rsidRPr="00094B24" w:rsidRDefault="00AF271E" w:rsidP="00AF271E">
      <w:pPr>
        <w:spacing w:before="100" w:beforeAutospacing="1" w:after="100" w:afterAutospacing="1"/>
        <w:jc w:val="both"/>
        <w:rPr>
          <w:rFonts w:ascii="Times New Roman" w:hAnsi="Times New Roman" w:cs="Times New Roman"/>
          <w:color w:val="333333"/>
          <w:sz w:val="24"/>
          <w:szCs w:val="24"/>
        </w:rPr>
      </w:pPr>
      <w:r w:rsidRPr="00094B24">
        <w:rPr>
          <w:rFonts w:ascii="Times New Roman" w:hAnsi="Times New Roman" w:cs="Times New Roman"/>
          <w:color w:val="333333"/>
          <w:sz w:val="24"/>
          <w:szCs w:val="24"/>
        </w:rPr>
        <w:t>2.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5" w:name="dst251"/>
      <w:bookmarkEnd w:id="5"/>
      <w:r w:rsidRPr="00094B24">
        <w:rPr>
          <w:rFonts w:ascii="Times New Roman" w:hAnsi="Times New Roman" w:cs="Times New Roman"/>
          <w:color w:val="333333"/>
          <w:sz w:val="24"/>
          <w:szCs w:val="24"/>
        </w:rPr>
        <w:t xml:space="preserve"> </w:t>
      </w:r>
    </w:p>
    <w:p w:rsidR="00AF271E" w:rsidRPr="00094B24" w:rsidRDefault="00AF271E" w:rsidP="00AF271E">
      <w:pPr>
        <w:spacing w:before="100" w:beforeAutospacing="1" w:after="100" w:afterAutospacing="1"/>
        <w:jc w:val="both"/>
        <w:rPr>
          <w:rFonts w:ascii="Times New Roman" w:hAnsi="Times New Roman" w:cs="Times New Roman"/>
          <w:color w:val="333333"/>
          <w:sz w:val="24"/>
          <w:szCs w:val="24"/>
        </w:rPr>
      </w:pPr>
      <w:r w:rsidRPr="00094B24">
        <w:rPr>
          <w:rFonts w:ascii="Times New Roman" w:hAnsi="Times New Roman" w:cs="Times New Roman"/>
          <w:color w:val="333333"/>
          <w:sz w:val="24"/>
          <w:szCs w:val="24"/>
        </w:rPr>
        <w:t>3.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AF271E" w:rsidRPr="00094B24" w:rsidRDefault="00AF271E" w:rsidP="00AF271E">
      <w:pPr>
        <w:pStyle w:val="4"/>
        <w:spacing w:before="0"/>
        <w:ind w:firstLine="540"/>
        <w:rPr>
          <w:b/>
          <w:sz w:val="24"/>
          <w:szCs w:val="24"/>
        </w:rPr>
      </w:pPr>
      <w:r w:rsidRPr="00094B24">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F271E" w:rsidRPr="00094B24" w:rsidRDefault="00AF271E" w:rsidP="00AF271E">
      <w:pPr>
        <w:pStyle w:val="2"/>
        <w:spacing w:after="0" w:line="240" w:lineRule="auto"/>
        <w:ind w:firstLine="540"/>
        <w:jc w:val="both"/>
      </w:pP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iCs/>
          <w:sz w:val="24"/>
          <w:szCs w:val="24"/>
        </w:rPr>
        <w:t>3.</w:t>
      </w:r>
      <w:r w:rsidRPr="00094B24">
        <w:rPr>
          <w:rFonts w:ascii="Times New Roman" w:hAnsi="Times New Roman" w:cs="Times New Roman"/>
          <w:sz w:val="24"/>
          <w:szCs w:val="24"/>
        </w:rPr>
        <w:t>1. Предоставление муниципальной услуги включает в себя следующие административные процедуры:</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прием заявления и документов;</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рассмотрение заявления и документов и согласование маршрута с владельцами автомобильных дорог;</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выдача (направление) подготовленных документов заявителю.</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3.2. Блок-схема предоставления муниципальной услуги приведены в приложениях 1 к настоящему административному регламенту.</w:t>
      </w:r>
    </w:p>
    <w:p w:rsidR="00AF271E" w:rsidRPr="00094B24" w:rsidRDefault="00AF271E" w:rsidP="00AF271E">
      <w:pPr>
        <w:pStyle w:val="ConsPlusNormal"/>
        <w:ind w:firstLine="600"/>
        <w:rPr>
          <w:rFonts w:ascii="Times New Roman" w:hAnsi="Times New Roman" w:cs="Times New Roman"/>
          <w:sz w:val="24"/>
          <w:szCs w:val="24"/>
        </w:rPr>
      </w:pPr>
      <w:r w:rsidRPr="00094B24">
        <w:rPr>
          <w:rFonts w:ascii="Times New Roman" w:hAnsi="Times New Roman" w:cs="Times New Roman"/>
          <w:sz w:val="24"/>
          <w:szCs w:val="24"/>
        </w:rPr>
        <w:t>3.3. Прием заявления и документов</w:t>
      </w:r>
    </w:p>
    <w:p w:rsidR="00AF271E" w:rsidRPr="00094B24" w:rsidRDefault="00AF271E" w:rsidP="00AF271E">
      <w:pPr>
        <w:pStyle w:val="ConsPlusNormal"/>
        <w:widowControl/>
        <w:suppressAutoHyphens/>
        <w:autoSpaceDN/>
        <w:adjustRightInd/>
        <w:ind w:firstLine="567"/>
        <w:jc w:val="both"/>
        <w:rPr>
          <w:rFonts w:ascii="Times New Roman" w:hAnsi="Times New Roman" w:cs="Times New Roman"/>
          <w:sz w:val="24"/>
          <w:szCs w:val="24"/>
        </w:rPr>
      </w:pPr>
      <w:r w:rsidRPr="00094B24">
        <w:rPr>
          <w:rFonts w:ascii="Times New Roman" w:hAnsi="Times New Roman" w:cs="Times New Roman"/>
          <w:sz w:val="24"/>
          <w:szCs w:val="24"/>
        </w:rPr>
        <w:t>3.3.1.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администрацию в соответствии с подпунктами «а» - «г», «ж» пункта 2.6.1 настоящего административного регламента.</w:t>
      </w:r>
    </w:p>
    <w:p w:rsidR="00AF271E" w:rsidRPr="00094B24" w:rsidRDefault="00AF271E" w:rsidP="00AF271E">
      <w:pPr>
        <w:pStyle w:val="ConsPlusNormal"/>
        <w:widowControl/>
        <w:suppressAutoHyphens/>
        <w:autoSpaceDN/>
        <w:adjustRightInd/>
        <w:ind w:firstLine="567"/>
        <w:jc w:val="both"/>
        <w:rPr>
          <w:rFonts w:ascii="Times New Roman" w:hAnsi="Times New Roman" w:cs="Times New Roman"/>
          <w:sz w:val="24"/>
          <w:szCs w:val="24"/>
        </w:rPr>
      </w:pPr>
      <w:r w:rsidRPr="00094B24">
        <w:rPr>
          <w:rFonts w:ascii="Times New Roman" w:hAnsi="Times New Roman" w:cs="Times New Roman"/>
          <w:sz w:val="24"/>
          <w:szCs w:val="24"/>
        </w:rPr>
        <w:t>3.3.2. Специалист, ответственный за предоставление муниципальной услуги, в день поступления заявления и прилагаемых документов:</w:t>
      </w:r>
    </w:p>
    <w:p w:rsidR="00AF271E" w:rsidRPr="00094B24" w:rsidRDefault="00AF271E" w:rsidP="00AF271E">
      <w:pPr>
        <w:pStyle w:val="ConsPlusNormal"/>
        <w:widowControl/>
        <w:suppressAutoHyphens/>
        <w:autoSpaceDN/>
        <w:adjustRightInd/>
        <w:ind w:firstLine="567"/>
        <w:jc w:val="both"/>
        <w:rPr>
          <w:rFonts w:ascii="Times New Roman" w:hAnsi="Times New Roman" w:cs="Times New Roman"/>
          <w:sz w:val="24"/>
          <w:szCs w:val="24"/>
        </w:rPr>
      </w:pPr>
      <w:r w:rsidRPr="00094B24">
        <w:rPr>
          <w:rFonts w:ascii="Times New Roman" w:hAnsi="Times New Roman" w:cs="Times New Roman"/>
          <w:sz w:val="24"/>
          <w:szCs w:val="24"/>
        </w:rPr>
        <w:lastRenderedPageBreak/>
        <w:t>- проверяет поступившие заявление и документы на предмет наличия оснований, указанных в пункте 2.8.1 настоящего административного регламента;</w:t>
      </w:r>
    </w:p>
    <w:p w:rsidR="00AF271E" w:rsidRPr="00094B24" w:rsidRDefault="00AF271E" w:rsidP="00AF271E">
      <w:pPr>
        <w:pStyle w:val="ConsPlusNormal"/>
        <w:widowControl/>
        <w:suppressAutoHyphens/>
        <w:autoSpaceDN/>
        <w:adjustRightInd/>
        <w:ind w:firstLine="567"/>
        <w:jc w:val="both"/>
        <w:rPr>
          <w:rFonts w:ascii="Times New Roman" w:hAnsi="Times New Roman" w:cs="Times New Roman"/>
          <w:sz w:val="24"/>
          <w:szCs w:val="24"/>
        </w:rPr>
      </w:pPr>
      <w:r w:rsidRPr="00094B24">
        <w:rPr>
          <w:rFonts w:ascii="Times New Roman" w:hAnsi="Times New Roman" w:cs="Times New Roman"/>
          <w:sz w:val="24"/>
          <w:szCs w:val="24"/>
        </w:rPr>
        <w:t>- проводит проверку усиленной квалифицированной электронной подписи, которой подписаны заявление и прилагаемые документы (в случае, если заявитель направил их в электронном виде);</w:t>
      </w:r>
    </w:p>
    <w:p w:rsidR="00AF271E" w:rsidRPr="00094B24" w:rsidRDefault="00AF271E" w:rsidP="00AF271E">
      <w:pPr>
        <w:pStyle w:val="ConsPlusNormal"/>
        <w:widowControl/>
        <w:suppressAutoHyphens/>
        <w:autoSpaceDN/>
        <w:adjustRightInd/>
        <w:ind w:firstLine="567"/>
        <w:jc w:val="both"/>
        <w:rPr>
          <w:rFonts w:ascii="Times New Roman" w:hAnsi="Times New Roman" w:cs="Times New Roman"/>
          <w:sz w:val="24"/>
          <w:szCs w:val="24"/>
        </w:rPr>
      </w:pPr>
      <w:r w:rsidRPr="00094B24">
        <w:rPr>
          <w:rFonts w:ascii="Times New Roman" w:hAnsi="Times New Roman" w:cs="Times New Roman"/>
          <w:sz w:val="24"/>
          <w:szCs w:val="24"/>
        </w:rPr>
        <w:t>- в случае выявления оснований, указанных в пункте 2.8.1 настоящего административного регламента либо в случае проверки усиленной квалифицированной электронной подписи установлено несоблюдение условий признания ее действительности:</w:t>
      </w:r>
    </w:p>
    <w:p w:rsidR="00AF271E" w:rsidRPr="00094B24" w:rsidRDefault="00AF271E" w:rsidP="00AF271E">
      <w:pPr>
        <w:pStyle w:val="ConsPlusNormal"/>
        <w:widowControl/>
        <w:suppressAutoHyphens/>
        <w:autoSpaceDN/>
        <w:adjustRightInd/>
        <w:ind w:firstLine="567"/>
        <w:jc w:val="both"/>
        <w:rPr>
          <w:rFonts w:ascii="Times New Roman" w:hAnsi="Times New Roman" w:cs="Times New Roman"/>
          <w:sz w:val="24"/>
          <w:szCs w:val="24"/>
        </w:rPr>
      </w:pPr>
      <w:r w:rsidRPr="00094B24">
        <w:rPr>
          <w:rFonts w:ascii="Times New Roman" w:hAnsi="Times New Roman" w:cs="Times New Roman"/>
          <w:sz w:val="24"/>
          <w:szCs w:val="24"/>
        </w:rPr>
        <w:t>- готовит уведомление об отказе в принятии заявления и прилагаемых документов к рассмотрению по существу с указанием причин их возврата за подписью начальника Департамента или лица, его замещающего;</w:t>
      </w:r>
    </w:p>
    <w:p w:rsidR="00AF271E" w:rsidRPr="00094B24" w:rsidRDefault="00AF271E" w:rsidP="00AF271E">
      <w:pPr>
        <w:pStyle w:val="ConsPlusNormal"/>
        <w:widowControl/>
        <w:suppressAutoHyphens/>
        <w:autoSpaceDN/>
        <w:adjustRightInd/>
        <w:ind w:firstLine="567"/>
        <w:jc w:val="both"/>
        <w:rPr>
          <w:rFonts w:ascii="Times New Roman" w:hAnsi="Times New Roman" w:cs="Times New Roman"/>
          <w:sz w:val="24"/>
          <w:szCs w:val="24"/>
        </w:rPr>
      </w:pPr>
      <w:r w:rsidRPr="00094B24">
        <w:rPr>
          <w:rFonts w:ascii="Times New Roman" w:hAnsi="Times New Roman" w:cs="Times New Roman"/>
          <w:sz w:val="24"/>
          <w:szCs w:val="24"/>
        </w:rPr>
        <w:t>- передает (направляет) указанное уведомление заявителю.</w:t>
      </w:r>
    </w:p>
    <w:p w:rsidR="00AF271E" w:rsidRPr="00094B24" w:rsidRDefault="00AF271E" w:rsidP="00AF271E">
      <w:pPr>
        <w:pStyle w:val="ConsPlusNormal"/>
        <w:widowControl/>
        <w:suppressAutoHyphens/>
        <w:autoSpaceDN/>
        <w:adjustRightInd/>
        <w:ind w:firstLine="567"/>
        <w:jc w:val="both"/>
        <w:rPr>
          <w:rFonts w:ascii="Times New Roman" w:hAnsi="Times New Roman" w:cs="Times New Roman"/>
          <w:sz w:val="24"/>
          <w:szCs w:val="24"/>
        </w:rPr>
      </w:pPr>
      <w:r w:rsidRPr="00094B24">
        <w:rPr>
          <w:rFonts w:ascii="Times New Roman" w:hAnsi="Times New Roman" w:cs="Times New Roman"/>
          <w:sz w:val="24"/>
          <w:szCs w:val="24"/>
        </w:rPr>
        <w:t xml:space="preserve">3.3.3. При отсутствии оснований, указанных в пункте 2.8.1 настоящего административного регламента, специалист, ответственный за предоставление муниципальной услуги, в день поступления заявления регистрирует заявление в журнале регистрации. </w:t>
      </w:r>
    </w:p>
    <w:p w:rsidR="00AF271E" w:rsidRPr="00094B24" w:rsidRDefault="00AF271E" w:rsidP="00AF271E">
      <w:pPr>
        <w:pStyle w:val="21"/>
        <w:ind w:firstLine="567"/>
      </w:pPr>
      <w:r w:rsidRPr="00094B24">
        <w:t>3.3.4. Результатом выполнения данной административной процедуры является направление заявителю отказа в регистрации заявления либо регистрации заявления.</w:t>
      </w:r>
    </w:p>
    <w:p w:rsidR="00AF271E" w:rsidRPr="00094B24" w:rsidRDefault="00AF271E" w:rsidP="00AF271E">
      <w:pPr>
        <w:pStyle w:val="ConsPlusNormal"/>
        <w:ind w:firstLine="600"/>
        <w:rPr>
          <w:rFonts w:ascii="Times New Roman" w:hAnsi="Times New Roman" w:cs="Times New Roman"/>
          <w:sz w:val="24"/>
          <w:szCs w:val="24"/>
        </w:rPr>
      </w:pPr>
      <w:r w:rsidRPr="00094B24">
        <w:rPr>
          <w:rFonts w:ascii="Times New Roman" w:hAnsi="Times New Roman" w:cs="Times New Roman"/>
          <w:sz w:val="24"/>
          <w:szCs w:val="24"/>
        </w:rPr>
        <w:t xml:space="preserve">3.4. Рассмотрение заявления и документов и согласование маршрута с владельцами автомобильных дорог </w:t>
      </w:r>
    </w:p>
    <w:p w:rsidR="00AF271E" w:rsidRPr="00094B24" w:rsidRDefault="00AF271E" w:rsidP="00AF271E">
      <w:pPr>
        <w:pStyle w:val="ConsPlusNormal"/>
        <w:tabs>
          <w:tab w:val="left" w:pos="2127"/>
        </w:tabs>
        <w:ind w:firstLine="851"/>
        <w:jc w:val="both"/>
        <w:rPr>
          <w:rFonts w:ascii="Times New Roman" w:hAnsi="Times New Roman" w:cs="Times New Roman"/>
          <w:sz w:val="24"/>
          <w:szCs w:val="24"/>
        </w:rPr>
      </w:pPr>
      <w:r w:rsidRPr="00094B24">
        <w:rPr>
          <w:rFonts w:ascii="Times New Roman" w:hAnsi="Times New Roman" w:cs="Times New Roman"/>
          <w:sz w:val="24"/>
          <w:szCs w:val="24"/>
        </w:rPr>
        <w:t>3.4.1. Юридическим фактом, являющимся основанием для начала исполнения административной процедуры является зарегистрированное заявление в журнале регистрации.</w:t>
      </w:r>
    </w:p>
    <w:p w:rsidR="00AF271E" w:rsidRPr="00094B24" w:rsidRDefault="00AF271E" w:rsidP="00AF271E">
      <w:pPr>
        <w:pStyle w:val="21"/>
        <w:ind w:firstLine="851"/>
      </w:pPr>
      <w:r w:rsidRPr="00094B24">
        <w:t>3.4.2. Специалист, ответственный за предоставление муниципальной услуги:</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в течение четырех рабочих дней, со дня регистрации заявления, проверяет:</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наличие полномочий на выдачу специального разрешения по заявленному маршруту;</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соблюдение требований о перевозке делимого груза;</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устанавливает путь следования по заявленному маршруту;</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определяет владельцев автомобильных дорог по пути следования заявленного маршрута;</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proofErr w:type="gramStart"/>
      <w:r w:rsidRPr="00094B24">
        <w:rPr>
          <w:rFonts w:ascii="Times New Roman" w:hAnsi="Times New Roman" w:cs="Times New Roman"/>
          <w:sz w:val="24"/>
          <w:szCs w:val="24"/>
        </w:rPr>
        <w:t>-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w:t>
      </w:r>
      <w:proofErr w:type="gramEnd"/>
      <w:r w:rsidRPr="00094B24">
        <w:rPr>
          <w:rFonts w:ascii="Times New Roman" w:hAnsi="Times New Roman" w:cs="Times New Roman"/>
          <w:sz w:val="24"/>
          <w:szCs w:val="24"/>
        </w:rPr>
        <w:t xml:space="preserve"> </w:t>
      </w:r>
      <w:proofErr w:type="gramStart"/>
      <w:r w:rsidRPr="00094B24">
        <w:rPr>
          <w:rFonts w:ascii="Times New Roman" w:hAnsi="Times New Roman" w:cs="Times New Roman"/>
          <w:sz w:val="24"/>
          <w:szCs w:val="24"/>
        </w:rPr>
        <w:t>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roofErr w:type="gramEnd"/>
    </w:p>
    <w:p w:rsidR="00AF271E" w:rsidRPr="00094B24" w:rsidRDefault="00AF271E" w:rsidP="00AF271E">
      <w:pPr>
        <w:pStyle w:val="ConsPlusNormal"/>
        <w:ind w:firstLine="851"/>
        <w:jc w:val="both"/>
        <w:rPr>
          <w:rFonts w:ascii="Times New Roman" w:hAnsi="Times New Roman" w:cs="Times New Roman"/>
          <w:sz w:val="24"/>
          <w:szCs w:val="24"/>
        </w:rPr>
      </w:pPr>
      <w:r w:rsidRPr="00094B24">
        <w:rPr>
          <w:rFonts w:ascii="Times New Roman" w:hAnsi="Times New Roman" w:cs="Times New Roman"/>
          <w:sz w:val="24"/>
          <w:szCs w:val="24"/>
        </w:rPr>
        <w:t>3.4.3.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специалист, ответвленный за предоставление муниципальной услуги, в течени</w:t>
      </w:r>
      <w:proofErr w:type="gramStart"/>
      <w:r w:rsidRPr="00094B24">
        <w:rPr>
          <w:rFonts w:ascii="Times New Roman" w:hAnsi="Times New Roman" w:cs="Times New Roman"/>
          <w:sz w:val="24"/>
          <w:szCs w:val="24"/>
        </w:rPr>
        <w:t>и</w:t>
      </w:r>
      <w:proofErr w:type="gramEnd"/>
      <w:r w:rsidRPr="00094B24">
        <w:rPr>
          <w:rFonts w:ascii="Times New Roman" w:hAnsi="Times New Roman" w:cs="Times New Roman"/>
          <w:sz w:val="24"/>
          <w:szCs w:val="24"/>
        </w:rPr>
        <w:t xml:space="preserve"> одного рабочего дня  со дня получения информации от владельцев пересекающих автомобильную </w:t>
      </w:r>
      <w:r w:rsidRPr="00094B24">
        <w:rPr>
          <w:rFonts w:ascii="Times New Roman" w:hAnsi="Times New Roman" w:cs="Times New Roman"/>
          <w:sz w:val="24"/>
          <w:szCs w:val="24"/>
        </w:rPr>
        <w:lastRenderedPageBreak/>
        <w:t>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 При получении согласия от заявителя, специалист, ответвленный за предоставление муниципальной услуги, направляет такое согласие владельцу пересекающих автомобильную дорогу сооружений и инженерных коммуникаций.</w:t>
      </w:r>
    </w:p>
    <w:p w:rsidR="00AF271E" w:rsidRPr="00094B24" w:rsidRDefault="00AF271E" w:rsidP="00AF271E">
      <w:pPr>
        <w:pStyle w:val="ConsPlusNormal"/>
        <w:tabs>
          <w:tab w:val="left" w:pos="1418"/>
        </w:tabs>
        <w:ind w:firstLine="540"/>
        <w:jc w:val="both"/>
        <w:rPr>
          <w:rFonts w:ascii="Times New Roman" w:hAnsi="Times New Roman" w:cs="Times New Roman"/>
          <w:sz w:val="24"/>
          <w:szCs w:val="24"/>
        </w:rPr>
      </w:pPr>
      <w:r w:rsidRPr="00094B24">
        <w:rPr>
          <w:rFonts w:ascii="Times New Roman" w:hAnsi="Times New Roman" w:cs="Times New Roman"/>
          <w:sz w:val="24"/>
          <w:szCs w:val="24"/>
        </w:rPr>
        <w:t>3.4.4. Специалист, ответственный за предоставление муниципальной услуги, в течение двух рабочих дней со дня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AF271E" w:rsidRPr="00094B24" w:rsidRDefault="00AF271E" w:rsidP="00AF271E">
      <w:pPr>
        <w:pStyle w:val="ConsPlusNormal"/>
        <w:ind w:firstLine="540"/>
        <w:jc w:val="both"/>
        <w:rPr>
          <w:rFonts w:ascii="Times New Roman" w:hAnsi="Times New Roman" w:cs="Times New Roman"/>
          <w:sz w:val="24"/>
          <w:szCs w:val="24"/>
        </w:rPr>
      </w:pPr>
      <w:r w:rsidRPr="00094B24">
        <w:rPr>
          <w:rFonts w:ascii="Times New Roman" w:hAnsi="Times New Roman" w:cs="Times New Roman"/>
          <w:sz w:val="24"/>
          <w:szCs w:val="24"/>
        </w:rPr>
        <w:t>3.4.5.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специалист, ответвленный за предоставление муниципальной услуги, направляет заявителю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AF271E" w:rsidRPr="00094B24" w:rsidRDefault="00AF271E" w:rsidP="00AF271E">
      <w:pPr>
        <w:pStyle w:val="ConsPlusNormal"/>
        <w:tabs>
          <w:tab w:val="left" w:pos="1418"/>
        </w:tabs>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 3.4.6. Результатом выполнения административной процедуры является согласование маршрута с владельцами автомобильных дорог. </w:t>
      </w:r>
    </w:p>
    <w:p w:rsidR="00AF271E" w:rsidRPr="00094B24" w:rsidRDefault="00AF271E" w:rsidP="00AF271E">
      <w:pPr>
        <w:pStyle w:val="ConsPlusNormal"/>
        <w:ind w:firstLine="0"/>
        <w:jc w:val="both"/>
        <w:rPr>
          <w:rFonts w:ascii="Times New Roman" w:hAnsi="Times New Roman" w:cs="Times New Roman"/>
          <w:sz w:val="24"/>
          <w:szCs w:val="24"/>
        </w:rPr>
      </w:pPr>
      <w:r w:rsidRPr="00094B24">
        <w:rPr>
          <w:rFonts w:ascii="Times New Roman" w:hAnsi="Times New Roman" w:cs="Times New Roman"/>
          <w:sz w:val="24"/>
          <w:szCs w:val="24"/>
        </w:rPr>
        <w:t xml:space="preserve">        3.5. Выдача (направление) подготовленных документов заявителю:</w:t>
      </w:r>
    </w:p>
    <w:p w:rsidR="00AF271E" w:rsidRPr="00094B24" w:rsidRDefault="00AF271E" w:rsidP="00AF271E">
      <w:pPr>
        <w:pStyle w:val="ConsPlusNormal"/>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3.5.1. </w:t>
      </w:r>
      <w:proofErr w:type="gramStart"/>
      <w:r w:rsidRPr="00094B24">
        <w:rPr>
          <w:rFonts w:ascii="Times New Roman" w:hAnsi="Times New Roman" w:cs="Times New Roman"/>
          <w:sz w:val="24"/>
          <w:szCs w:val="24"/>
        </w:rPr>
        <w:t>Юридическим фактом, являющимся основанием для начала исполнения административной процедуры, является представление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w:t>
      </w:r>
      <w:proofErr w:type="gramEnd"/>
      <w:r w:rsidRPr="00094B24">
        <w:rPr>
          <w:rFonts w:ascii="Times New Roman" w:hAnsi="Times New Roman" w:cs="Times New Roman"/>
          <w:sz w:val="24"/>
          <w:szCs w:val="24"/>
        </w:rPr>
        <w:t xml:space="preserve"> транспортного средства, также заверенных копий документов, указанных в </w:t>
      </w:r>
      <w:hyperlink r:id="rId16" w:history="1">
        <w:r w:rsidRPr="00094B24">
          <w:rPr>
            <w:rStyle w:val="a3"/>
            <w:rFonts w:eastAsiaTheme="majorEastAsia"/>
            <w:color w:val="auto"/>
            <w:sz w:val="24"/>
            <w:szCs w:val="24"/>
          </w:rPr>
          <w:t>подпункте «б» пункта 2.6.1</w:t>
        </w:r>
      </w:hyperlink>
      <w:r w:rsidRPr="00094B24">
        <w:rPr>
          <w:rFonts w:ascii="Times New Roman" w:hAnsi="Times New Roman" w:cs="Times New Roman"/>
          <w:sz w:val="24"/>
          <w:szCs w:val="24"/>
        </w:rPr>
        <w:t xml:space="preserve"> настоящего административного регламента, в случае подачи заявления в адрес уполномоченного органа посредством факсимильной связи.</w:t>
      </w:r>
    </w:p>
    <w:p w:rsidR="00AF271E" w:rsidRPr="00094B24" w:rsidRDefault="00AF271E" w:rsidP="00AF271E">
      <w:pPr>
        <w:pStyle w:val="ConsPlusNormal"/>
        <w:ind w:firstLine="540"/>
        <w:jc w:val="both"/>
        <w:rPr>
          <w:rFonts w:ascii="Times New Roman" w:hAnsi="Times New Roman" w:cs="Times New Roman"/>
          <w:sz w:val="24"/>
          <w:szCs w:val="24"/>
        </w:rPr>
      </w:pPr>
      <w:r w:rsidRPr="00094B24">
        <w:rPr>
          <w:rFonts w:ascii="Times New Roman" w:hAnsi="Times New Roman" w:cs="Times New Roman"/>
          <w:sz w:val="24"/>
          <w:szCs w:val="24"/>
        </w:rPr>
        <w:t>3.5.2. 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rsidR="00AF271E" w:rsidRPr="00094B24" w:rsidRDefault="00AF271E" w:rsidP="00AF271E">
      <w:pPr>
        <w:pStyle w:val="ConsPlusNormal"/>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3.5.3. Специалист, ответственный за предоставление муниципальной услуги, оформляет специальное разрешение в течение одного рабочего дня, после согласования маршрута транспортного средства, осуществляющего перевозки тяжеловесных и (или) крупногабаритных грузов, со всеми владельцами автомобильных дорог, входящих в указанный маршрут. </w:t>
      </w:r>
    </w:p>
    <w:p w:rsidR="00AF271E" w:rsidRPr="00094B24" w:rsidRDefault="00AF271E" w:rsidP="00AF271E">
      <w:pPr>
        <w:pStyle w:val="ConsPlusNormal"/>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3.5.4. </w:t>
      </w:r>
      <w:proofErr w:type="gramStart"/>
      <w:r w:rsidRPr="00094B24">
        <w:rPr>
          <w:rFonts w:ascii="Times New Roman" w:hAnsi="Times New Roman" w:cs="Times New Roman"/>
          <w:sz w:val="24"/>
          <w:szCs w:val="24"/>
        </w:rPr>
        <w:t xml:space="preserve">После оформление специального разрешения, специалист, ответственный за предоставление муниципальной услуги, направляет в адрес территориального органа управления Госавтоинспекции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пункте 2.6.1 настоящего Регламента, и копий согласований маршрута транспортного средства. </w:t>
      </w:r>
      <w:proofErr w:type="gramEnd"/>
    </w:p>
    <w:p w:rsidR="00AF271E" w:rsidRPr="00094B24" w:rsidRDefault="00AF271E" w:rsidP="00AF271E">
      <w:pPr>
        <w:pStyle w:val="ConsPlusNormal"/>
        <w:ind w:firstLine="540"/>
        <w:jc w:val="both"/>
        <w:rPr>
          <w:rFonts w:ascii="Times New Roman" w:hAnsi="Times New Roman" w:cs="Times New Roman"/>
          <w:sz w:val="24"/>
          <w:szCs w:val="24"/>
        </w:rPr>
      </w:pPr>
      <w:r w:rsidRPr="00094B24">
        <w:rPr>
          <w:rFonts w:ascii="Times New Roman" w:hAnsi="Times New Roman" w:cs="Times New Roman"/>
          <w:sz w:val="24"/>
          <w:szCs w:val="24"/>
        </w:rPr>
        <w:t>Согласование с территориальным органом управления Госавтоинспекцией проводится в случаях, перевозки транспортными средствами крупногабаритных грузов, а также,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AF271E" w:rsidRPr="00094B24" w:rsidRDefault="00AF271E" w:rsidP="00AF271E">
      <w:pPr>
        <w:pStyle w:val="ConsPlusNormal"/>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3.5.5. </w:t>
      </w:r>
      <w:proofErr w:type="gramStart"/>
      <w:r w:rsidRPr="00094B24">
        <w:rPr>
          <w:rFonts w:ascii="Times New Roman" w:hAnsi="Times New Roman" w:cs="Times New Roman"/>
          <w:sz w:val="24"/>
          <w:szCs w:val="24"/>
        </w:rPr>
        <w:t xml:space="preserve">По письменному обращению заявителя в течение одного рабочего дня до выдачи специального разрешения в случае, если не требуется согласование маршрута </w:t>
      </w:r>
      <w:r w:rsidRPr="00094B24">
        <w:rPr>
          <w:rFonts w:ascii="Times New Roman" w:hAnsi="Times New Roman" w:cs="Times New Roman"/>
          <w:sz w:val="24"/>
          <w:szCs w:val="24"/>
        </w:rPr>
        <w:lastRenderedPageBreak/>
        <w:t>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094B24">
        <w:rPr>
          <w:rFonts w:ascii="Times New Roman" w:hAnsi="Times New Roman" w:cs="Times New Roman"/>
          <w:sz w:val="24"/>
          <w:szCs w:val="24"/>
        </w:rPr>
        <w:t xml:space="preserve"> свидетельства о регистрации).</w:t>
      </w:r>
    </w:p>
    <w:p w:rsidR="00AF271E" w:rsidRPr="00094B24" w:rsidRDefault="00AF271E" w:rsidP="00AF271E">
      <w:pPr>
        <w:pStyle w:val="ConsPlusNormal"/>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3.5.6. </w:t>
      </w:r>
      <w:proofErr w:type="gramStart"/>
      <w:r w:rsidRPr="00094B24">
        <w:rPr>
          <w:rFonts w:ascii="Times New Roman" w:hAnsi="Times New Roman" w:cs="Times New Roman"/>
          <w:sz w:val="24"/>
          <w:szCs w:val="24"/>
        </w:rPr>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w:t>
      </w:r>
      <w:proofErr w:type="gramEnd"/>
      <w:r w:rsidRPr="00094B24">
        <w:rPr>
          <w:rFonts w:ascii="Times New Roman" w:hAnsi="Times New Roman" w:cs="Times New Roman"/>
          <w:sz w:val="24"/>
          <w:szCs w:val="24"/>
        </w:rPr>
        <w:t xml:space="preserve"> возмещения вреда, причиняемого транспортным средством, осуществляющим перевозку тяжеловесного груза.</w:t>
      </w:r>
    </w:p>
    <w:p w:rsidR="00AF271E" w:rsidRPr="00094B24" w:rsidRDefault="00AF271E" w:rsidP="00AF271E">
      <w:pPr>
        <w:pStyle w:val="ConsPlusNormal"/>
        <w:ind w:firstLine="540"/>
        <w:jc w:val="both"/>
        <w:rPr>
          <w:rFonts w:ascii="Times New Roman" w:hAnsi="Times New Roman" w:cs="Times New Roman"/>
          <w:sz w:val="24"/>
          <w:szCs w:val="24"/>
        </w:rPr>
      </w:pPr>
      <w:r w:rsidRPr="00094B24">
        <w:rPr>
          <w:rFonts w:ascii="Times New Roman" w:hAnsi="Times New Roman" w:cs="Times New Roman"/>
          <w:sz w:val="24"/>
          <w:szCs w:val="24"/>
        </w:rPr>
        <w:t>3.5.7. Ответственный исполнитель, после согласования с территориальным органом управления Госавтоинспекцией, регистрирует специальное разрешение в журнале регистрации выданных специальных разрешений. В журнале выданных специальных разрешений указываются следующие данные:</w:t>
      </w:r>
    </w:p>
    <w:p w:rsidR="00AF271E" w:rsidRPr="00094B24" w:rsidRDefault="00AF271E" w:rsidP="00AF271E">
      <w:pPr>
        <w:pStyle w:val="ConsPlusNormal"/>
        <w:widowControl/>
        <w:numPr>
          <w:ilvl w:val="0"/>
          <w:numId w:val="3"/>
        </w:numPr>
        <w:tabs>
          <w:tab w:val="left" w:pos="851"/>
        </w:tabs>
        <w:suppressAutoHyphens/>
        <w:autoSpaceDN/>
        <w:adjustRightInd/>
        <w:ind w:left="0" w:firstLine="567"/>
        <w:jc w:val="both"/>
        <w:rPr>
          <w:rFonts w:ascii="Times New Roman" w:hAnsi="Times New Roman" w:cs="Times New Roman"/>
          <w:sz w:val="24"/>
          <w:szCs w:val="24"/>
        </w:rPr>
      </w:pPr>
      <w:r w:rsidRPr="00094B24">
        <w:rPr>
          <w:rFonts w:ascii="Times New Roman" w:hAnsi="Times New Roman" w:cs="Times New Roman"/>
          <w:sz w:val="24"/>
          <w:szCs w:val="24"/>
        </w:rPr>
        <w:t>номер специального разрешения;</w:t>
      </w:r>
    </w:p>
    <w:p w:rsidR="00AF271E" w:rsidRPr="00094B24" w:rsidRDefault="00AF271E" w:rsidP="00AF271E">
      <w:pPr>
        <w:pStyle w:val="ConsPlusNormal"/>
        <w:widowControl/>
        <w:numPr>
          <w:ilvl w:val="0"/>
          <w:numId w:val="3"/>
        </w:numPr>
        <w:tabs>
          <w:tab w:val="left" w:pos="851"/>
        </w:tabs>
        <w:suppressAutoHyphens/>
        <w:autoSpaceDN/>
        <w:adjustRightInd/>
        <w:ind w:left="0" w:firstLine="567"/>
        <w:jc w:val="both"/>
        <w:rPr>
          <w:rFonts w:ascii="Times New Roman" w:hAnsi="Times New Roman" w:cs="Times New Roman"/>
          <w:sz w:val="24"/>
          <w:szCs w:val="24"/>
        </w:rPr>
      </w:pPr>
      <w:r w:rsidRPr="00094B24">
        <w:rPr>
          <w:rFonts w:ascii="Times New Roman" w:hAnsi="Times New Roman" w:cs="Times New Roman"/>
          <w:sz w:val="24"/>
          <w:szCs w:val="24"/>
        </w:rPr>
        <w:t>дата выдачи и срок действия специального разрешения;</w:t>
      </w:r>
    </w:p>
    <w:p w:rsidR="00AF271E" w:rsidRPr="00094B24" w:rsidRDefault="00AF271E" w:rsidP="00AF271E">
      <w:pPr>
        <w:pStyle w:val="ConsPlusNormal"/>
        <w:widowControl/>
        <w:numPr>
          <w:ilvl w:val="0"/>
          <w:numId w:val="3"/>
        </w:numPr>
        <w:tabs>
          <w:tab w:val="left" w:pos="851"/>
        </w:tabs>
        <w:suppressAutoHyphens/>
        <w:autoSpaceDN/>
        <w:adjustRightInd/>
        <w:ind w:left="0" w:firstLine="567"/>
        <w:jc w:val="both"/>
        <w:rPr>
          <w:rFonts w:ascii="Times New Roman" w:hAnsi="Times New Roman" w:cs="Times New Roman"/>
          <w:sz w:val="24"/>
          <w:szCs w:val="24"/>
        </w:rPr>
      </w:pPr>
      <w:r w:rsidRPr="00094B24">
        <w:rPr>
          <w:rFonts w:ascii="Times New Roman" w:hAnsi="Times New Roman" w:cs="Times New Roman"/>
          <w:sz w:val="24"/>
          <w:szCs w:val="24"/>
        </w:rPr>
        <w:t>маршрут движения транспортного средства, осуществляющего перевозки тяжеловесных и (или) крупногабаритных грузов;</w:t>
      </w:r>
    </w:p>
    <w:p w:rsidR="00AF271E" w:rsidRPr="00094B24" w:rsidRDefault="00AF271E" w:rsidP="00AF271E">
      <w:pPr>
        <w:pStyle w:val="ConsPlusNormal"/>
        <w:widowControl/>
        <w:numPr>
          <w:ilvl w:val="0"/>
          <w:numId w:val="3"/>
        </w:numPr>
        <w:tabs>
          <w:tab w:val="left" w:pos="851"/>
        </w:tabs>
        <w:suppressAutoHyphens/>
        <w:autoSpaceDN/>
        <w:adjustRightInd/>
        <w:ind w:left="0" w:firstLine="567"/>
        <w:jc w:val="both"/>
        <w:rPr>
          <w:rFonts w:ascii="Times New Roman" w:hAnsi="Times New Roman" w:cs="Times New Roman"/>
          <w:sz w:val="24"/>
          <w:szCs w:val="24"/>
        </w:rPr>
      </w:pPr>
      <w:r w:rsidRPr="00094B24">
        <w:rPr>
          <w:rFonts w:ascii="Times New Roman" w:hAnsi="Times New Roman" w:cs="Times New Roman"/>
          <w:sz w:val="24"/>
          <w:szCs w:val="24"/>
        </w:rPr>
        <w:t>сведения о владельце транспортного средства;</w:t>
      </w:r>
    </w:p>
    <w:p w:rsidR="00AF271E" w:rsidRPr="00094B24" w:rsidRDefault="00AF271E" w:rsidP="00AF271E">
      <w:pPr>
        <w:pStyle w:val="ConsPlusNormal"/>
        <w:widowControl/>
        <w:numPr>
          <w:ilvl w:val="0"/>
          <w:numId w:val="3"/>
        </w:numPr>
        <w:tabs>
          <w:tab w:val="left" w:pos="851"/>
        </w:tabs>
        <w:suppressAutoHyphens/>
        <w:autoSpaceDN/>
        <w:adjustRightInd/>
        <w:ind w:left="0" w:firstLine="567"/>
        <w:jc w:val="both"/>
        <w:rPr>
          <w:rFonts w:ascii="Times New Roman" w:hAnsi="Times New Roman" w:cs="Times New Roman"/>
          <w:sz w:val="24"/>
          <w:szCs w:val="24"/>
        </w:rPr>
      </w:pPr>
      <w:r w:rsidRPr="00094B24">
        <w:rPr>
          <w:rFonts w:ascii="Times New Roman" w:hAnsi="Times New Roman" w:cs="Times New Roman"/>
          <w:sz w:val="24"/>
          <w:szCs w:val="24"/>
        </w:rPr>
        <w:t>наименование, организационно-правовая форма, адрес (местонахождение) юридического лица - для юридического лица;</w:t>
      </w:r>
    </w:p>
    <w:p w:rsidR="00AF271E" w:rsidRPr="00094B24" w:rsidRDefault="00AF271E" w:rsidP="00AF271E">
      <w:pPr>
        <w:pStyle w:val="ConsPlusNormal"/>
        <w:widowControl/>
        <w:numPr>
          <w:ilvl w:val="0"/>
          <w:numId w:val="3"/>
        </w:numPr>
        <w:tabs>
          <w:tab w:val="left" w:pos="851"/>
        </w:tabs>
        <w:suppressAutoHyphens/>
        <w:autoSpaceDN/>
        <w:adjustRightInd/>
        <w:ind w:left="0" w:firstLine="567"/>
        <w:jc w:val="both"/>
        <w:rPr>
          <w:rFonts w:ascii="Times New Roman" w:hAnsi="Times New Roman" w:cs="Times New Roman"/>
          <w:sz w:val="24"/>
          <w:szCs w:val="24"/>
        </w:rPr>
      </w:pPr>
      <w:r w:rsidRPr="00094B24">
        <w:rPr>
          <w:rFonts w:ascii="Times New Roman" w:hAnsi="Times New Roman" w:cs="Times New Roman"/>
          <w:sz w:val="24"/>
          <w:szCs w:val="24"/>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AF271E" w:rsidRPr="00094B24" w:rsidRDefault="00AF271E" w:rsidP="00AF271E">
      <w:pPr>
        <w:pStyle w:val="ConsPlusNormal"/>
        <w:widowControl/>
        <w:numPr>
          <w:ilvl w:val="0"/>
          <w:numId w:val="3"/>
        </w:numPr>
        <w:tabs>
          <w:tab w:val="left" w:pos="851"/>
        </w:tabs>
        <w:suppressAutoHyphens/>
        <w:autoSpaceDN/>
        <w:adjustRightInd/>
        <w:ind w:left="0" w:firstLine="567"/>
        <w:jc w:val="both"/>
        <w:rPr>
          <w:rFonts w:ascii="Times New Roman" w:hAnsi="Times New Roman" w:cs="Times New Roman"/>
          <w:sz w:val="24"/>
          <w:szCs w:val="24"/>
        </w:rPr>
      </w:pPr>
      <w:r w:rsidRPr="00094B24">
        <w:rPr>
          <w:rFonts w:ascii="Times New Roman" w:hAnsi="Times New Roman" w:cs="Times New Roman"/>
          <w:sz w:val="24"/>
          <w:szCs w:val="24"/>
        </w:rPr>
        <w:t>подпись лица, получившего специальное разрешение.</w:t>
      </w:r>
    </w:p>
    <w:p w:rsidR="00AF271E" w:rsidRPr="00094B24" w:rsidRDefault="00AF271E" w:rsidP="00AF271E">
      <w:pPr>
        <w:tabs>
          <w:tab w:val="left" w:pos="851"/>
        </w:tabs>
        <w:ind w:firstLine="567"/>
        <w:jc w:val="both"/>
        <w:rPr>
          <w:rFonts w:ascii="Times New Roman" w:hAnsi="Times New Roman" w:cs="Times New Roman"/>
          <w:i/>
          <w:sz w:val="24"/>
          <w:szCs w:val="24"/>
        </w:rPr>
      </w:pPr>
      <w:r w:rsidRPr="00094B24">
        <w:rPr>
          <w:rFonts w:ascii="Times New Roman" w:hAnsi="Times New Roman" w:cs="Times New Roman"/>
          <w:sz w:val="24"/>
          <w:szCs w:val="24"/>
        </w:rPr>
        <w:t>3.5.8. 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rsidR="00AF271E" w:rsidRPr="00094B24" w:rsidRDefault="00AF271E" w:rsidP="00AF271E">
      <w:pPr>
        <w:ind w:firstLine="540"/>
        <w:jc w:val="both"/>
        <w:rPr>
          <w:rFonts w:ascii="Times New Roman" w:hAnsi="Times New Roman" w:cs="Times New Roman"/>
          <w:i/>
          <w:sz w:val="24"/>
          <w:szCs w:val="24"/>
        </w:rPr>
      </w:pPr>
    </w:p>
    <w:p w:rsidR="00AF271E" w:rsidRPr="00094B24" w:rsidRDefault="00AF271E" w:rsidP="00AF271E">
      <w:pPr>
        <w:pStyle w:val="4"/>
        <w:spacing w:before="0"/>
        <w:ind w:firstLine="540"/>
        <w:rPr>
          <w:b/>
          <w:sz w:val="24"/>
          <w:szCs w:val="24"/>
        </w:rPr>
      </w:pPr>
      <w:r w:rsidRPr="00094B24">
        <w:rPr>
          <w:b/>
          <w:sz w:val="24"/>
          <w:szCs w:val="24"/>
        </w:rPr>
        <w:t xml:space="preserve">4. Формы </w:t>
      </w:r>
      <w:proofErr w:type="gramStart"/>
      <w:r w:rsidRPr="00094B24">
        <w:rPr>
          <w:b/>
          <w:sz w:val="24"/>
          <w:szCs w:val="24"/>
        </w:rPr>
        <w:t>контроля за</w:t>
      </w:r>
      <w:proofErr w:type="gramEnd"/>
      <w:r w:rsidRPr="00094B24">
        <w:rPr>
          <w:b/>
          <w:sz w:val="24"/>
          <w:szCs w:val="24"/>
        </w:rPr>
        <w:t xml:space="preserve"> исполнением административного регламента.</w:t>
      </w: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p>
    <w:p w:rsidR="00AF271E" w:rsidRPr="00094B24" w:rsidRDefault="00AF271E" w:rsidP="00AF271E">
      <w:pPr>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4.1.</w:t>
      </w:r>
      <w:r w:rsidRPr="00094B24">
        <w:rPr>
          <w:rFonts w:ascii="Times New Roman" w:hAnsi="Times New Roman" w:cs="Times New Roman"/>
          <w:sz w:val="24"/>
          <w:szCs w:val="24"/>
        </w:rPr>
        <w:tab/>
      </w:r>
      <w:proofErr w:type="gramStart"/>
      <w:r w:rsidRPr="00094B24">
        <w:rPr>
          <w:rFonts w:ascii="Times New Roman" w:hAnsi="Times New Roman" w:cs="Times New Roman"/>
          <w:sz w:val="24"/>
          <w:szCs w:val="24"/>
        </w:rPr>
        <w:t>Контроль за</w:t>
      </w:r>
      <w:proofErr w:type="gramEnd"/>
      <w:r w:rsidRPr="00094B24">
        <w:rPr>
          <w:rFonts w:ascii="Times New Roman" w:hAnsi="Times New Roman" w:cs="Times New Roman"/>
          <w:sz w:val="24"/>
          <w:szCs w:val="24"/>
        </w:rPr>
        <w:t xml:space="preserve"> соблюдением и исполнением должностными лицами администрации</w:t>
      </w:r>
      <w:r w:rsidRPr="00094B24">
        <w:rPr>
          <w:rFonts w:ascii="Times New Roman" w:hAnsi="Times New Roman" w:cs="Times New Roman"/>
          <w:i/>
          <w:iCs/>
          <w:sz w:val="24"/>
          <w:szCs w:val="24"/>
        </w:rPr>
        <w:t xml:space="preserve">, </w:t>
      </w:r>
      <w:r w:rsidRPr="00094B24">
        <w:rPr>
          <w:rFonts w:ascii="Times New Roman" w:hAnsi="Times New Roman" w:cs="Times New Roman"/>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администрации, а также за принятием ими решений включает в себя общий, текущий контроль.</w:t>
      </w:r>
    </w:p>
    <w:p w:rsidR="00AF271E" w:rsidRPr="00094B24" w:rsidRDefault="00AF271E" w:rsidP="00AF271E">
      <w:pPr>
        <w:tabs>
          <w:tab w:val="left" w:pos="6840"/>
        </w:tabs>
        <w:autoSpaceDE w:val="0"/>
        <w:autoSpaceDN w:val="0"/>
        <w:adjustRightInd w:val="0"/>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4.2. Общий контроль над полнотой и качеством </w:t>
      </w:r>
      <w:r w:rsidRPr="00094B24">
        <w:rPr>
          <w:rFonts w:ascii="Times New Roman" w:hAnsi="Times New Roman" w:cs="Times New Roman"/>
          <w:spacing w:val="-4"/>
          <w:sz w:val="24"/>
          <w:szCs w:val="24"/>
        </w:rPr>
        <w:t>предоставления муниципальной услуги</w:t>
      </w:r>
      <w:r w:rsidRPr="00094B24">
        <w:rPr>
          <w:rFonts w:ascii="Times New Roman" w:hAnsi="Times New Roman" w:cs="Times New Roman"/>
          <w:sz w:val="24"/>
          <w:szCs w:val="24"/>
        </w:rPr>
        <w:t xml:space="preserve"> осуществляет глава сельского поселения.</w:t>
      </w:r>
    </w:p>
    <w:p w:rsidR="00AF271E" w:rsidRPr="00094B24" w:rsidRDefault="00AF271E" w:rsidP="00AF271E">
      <w:pPr>
        <w:tabs>
          <w:tab w:val="left" w:pos="0"/>
        </w:tabs>
        <w:autoSpaceDE w:val="0"/>
        <w:autoSpaceDN w:val="0"/>
        <w:adjustRightInd w:val="0"/>
        <w:ind w:firstLine="540"/>
        <w:jc w:val="both"/>
        <w:outlineLvl w:val="2"/>
        <w:rPr>
          <w:rFonts w:ascii="Times New Roman" w:hAnsi="Times New Roman" w:cs="Times New Roman"/>
          <w:sz w:val="24"/>
          <w:szCs w:val="24"/>
        </w:rPr>
      </w:pPr>
      <w:r w:rsidRPr="00094B24">
        <w:rPr>
          <w:rFonts w:ascii="Times New Roman" w:hAnsi="Times New Roman" w:cs="Times New Roman"/>
          <w:sz w:val="24"/>
          <w:szCs w:val="24"/>
        </w:rPr>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устанавливающих требования к предоставлению муниципальной услуги.</w:t>
      </w:r>
    </w:p>
    <w:p w:rsidR="00AF271E" w:rsidRPr="00094B24" w:rsidRDefault="00AF271E" w:rsidP="00AF271E">
      <w:pPr>
        <w:tabs>
          <w:tab w:val="left" w:pos="0"/>
        </w:tabs>
        <w:autoSpaceDE w:val="0"/>
        <w:autoSpaceDN w:val="0"/>
        <w:adjustRightInd w:val="0"/>
        <w:ind w:firstLine="540"/>
        <w:jc w:val="both"/>
        <w:outlineLvl w:val="2"/>
        <w:rPr>
          <w:rFonts w:ascii="Times New Roman" w:hAnsi="Times New Roman" w:cs="Times New Roman"/>
          <w:sz w:val="24"/>
          <w:szCs w:val="24"/>
        </w:rPr>
      </w:pPr>
      <w:r w:rsidRPr="00094B24">
        <w:rPr>
          <w:rFonts w:ascii="Times New Roman" w:hAnsi="Times New Roman" w:cs="Times New Roman"/>
          <w:sz w:val="24"/>
          <w:szCs w:val="24"/>
        </w:rPr>
        <w:t xml:space="preserve">Периодичность проверок – </w:t>
      </w:r>
      <w:proofErr w:type="gramStart"/>
      <w:r w:rsidRPr="00094B24">
        <w:rPr>
          <w:rFonts w:ascii="Times New Roman" w:hAnsi="Times New Roman" w:cs="Times New Roman"/>
          <w:sz w:val="24"/>
          <w:szCs w:val="24"/>
        </w:rPr>
        <w:t>плановые</w:t>
      </w:r>
      <w:proofErr w:type="gramEnd"/>
      <w:r w:rsidRPr="00094B24">
        <w:rPr>
          <w:rFonts w:ascii="Times New Roman" w:hAnsi="Times New Roman" w:cs="Times New Roman"/>
          <w:sz w:val="24"/>
          <w:szCs w:val="24"/>
        </w:rPr>
        <w:t xml:space="preserve"> 1 раз в год, внеплановые – по конкретному обращению заявителя.</w:t>
      </w:r>
    </w:p>
    <w:p w:rsidR="00AF271E" w:rsidRPr="00094B24" w:rsidRDefault="00AF271E" w:rsidP="00AF271E">
      <w:pPr>
        <w:tabs>
          <w:tab w:val="left" w:pos="0"/>
        </w:tabs>
        <w:autoSpaceDE w:val="0"/>
        <w:autoSpaceDN w:val="0"/>
        <w:adjustRightInd w:val="0"/>
        <w:ind w:firstLine="540"/>
        <w:jc w:val="both"/>
        <w:outlineLvl w:val="2"/>
        <w:rPr>
          <w:rFonts w:ascii="Times New Roman" w:hAnsi="Times New Roman" w:cs="Times New Roman"/>
          <w:bCs/>
          <w:snapToGrid w:val="0"/>
          <w:sz w:val="24"/>
          <w:szCs w:val="24"/>
        </w:rPr>
      </w:pPr>
      <w:r w:rsidRPr="00094B24">
        <w:rPr>
          <w:rFonts w:ascii="Times New Roman" w:hAnsi="Times New Roman" w:cs="Times New Roman"/>
          <w:sz w:val="24"/>
          <w:szCs w:val="24"/>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w:t>
      </w:r>
      <w:r w:rsidRPr="00094B24">
        <w:rPr>
          <w:rFonts w:ascii="Times New Roman" w:hAnsi="Times New Roman" w:cs="Times New Roman"/>
          <w:sz w:val="24"/>
          <w:szCs w:val="24"/>
        </w:rPr>
        <w:lastRenderedPageBreak/>
        <w:t>муниципальным правовым актом администрации о проведении проверки с учетом периодичности комплексных проверок не менее 1 раза в год и тематических проверок – 2 раза в год.</w:t>
      </w:r>
    </w:p>
    <w:p w:rsidR="00AF271E" w:rsidRPr="00094B24" w:rsidRDefault="00AF271E" w:rsidP="00AF271E">
      <w:pPr>
        <w:pStyle w:val="ConsPlusNormal"/>
        <w:ind w:firstLine="540"/>
        <w:jc w:val="both"/>
        <w:rPr>
          <w:rFonts w:ascii="Times New Roman" w:hAnsi="Times New Roman" w:cs="Times New Roman"/>
          <w:sz w:val="24"/>
          <w:szCs w:val="24"/>
        </w:rPr>
      </w:pPr>
      <w:r w:rsidRPr="00094B24">
        <w:rPr>
          <w:rFonts w:ascii="Times New Roman" w:hAnsi="Times New Roman" w:cs="Times New Roman"/>
          <w:sz w:val="24"/>
          <w:szCs w:val="24"/>
        </w:rPr>
        <w:t>По результатам текущего контроля составляется справка о результатах текущего контроля и выявленных нарушениях, которая представляется главе сельского поселения в течение 10 рабочих дней после завершения проверки.</w:t>
      </w:r>
    </w:p>
    <w:p w:rsidR="00AF271E" w:rsidRPr="00094B24" w:rsidRDefault="00AF271E" w:rsidP="00AF271E">
      <w:pPr>
        <w:pStyle w:val="21"/>
        <w:rPr>
          <w:bCs/>
          <w:snapToGrid w:val="0"/>
        </w:rPr>
      </w:pPr>
      <w:r w:rsidRPr="00094B24">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F271E" w:rsidRPr="00094B24" w:rsidRDefault="00AF271E" w:rsidP="00AF271E">
      <w:pPr>
        <w:pStyle w:val="21"/>
        <w:rPr>
          <w:bCs/>
          <w:snapToGrid w:val="0"/>
        </w:rPr>
      </w:pPr>
      <w:r w:rsidRPr="00094B24">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AF271E" w:rsidRPr="00094B24" w:rsidRDefault="00AF271E" w:rsidP="00AF271E">
      <w:pPr>
        <w:pStyle w:val="ConsPlusNormal"/>
        <w:tabs>
          <w:tab w:val="left" w:pos="900"/>
          <w:tab w:val="left" w:pos="1080"/>
        </w:tabs>
        <w:ind w:firstLine="540"/>
        <w:jc w:val="both"/>
        <w:rPr>
          <w:rFonts w:ascii="Times New Roman" w:hAnsi="Times New Roman" w:cs="Times New Roman"/>
          <w:sz w:val="24"/>
          <w:szCs w:val="24"/>
        </w:rPr>
      </w:pPr>
      <w:r w:rsidRPr="00094B24">
        <w:rPr>
          <w:rFonts w:ascii="Times New Roman" w:hAnsi="Times New Roman" w:cs="Times New Roman"/>
          <w:sz w:val="24"/>
          <w:szCs w:val="24"/>
        </w:rPr>
        <w:t xml:space="preserve">4.6. Ответственность за неисполнение, ненадлежащее исполнение возложенных обязанностей по </w:t>
      </w:r>
      <w:r w:rsidRPr="00094B24">
        <w:rPr>
          <w:rFonts w:ascii="Times New Roman" w:hAnsi="Times New Roman" w:cs="Times New Roman"/>
          <w:spacing w:val="-4"/>
          <w:sz w:val="24"/>
          <w:szCs w:val="24"/>
        </w:rPr>
        <w:t xml:space="preserve">предоставлению муниципальной услуги, предусмотренная в соответствии с </w:t>
      </w:r>
      <w:r w:rsidRPr="00094B24">
        <w:rPr>
          <w:rFonts w:ascii="Times New Roman" w:hAnsi="Times New Roman" w:cs="Times New Roman"/>
          <w:sz w:val="24"/>
          <w:szCs w:val="24"/>
        </w:rPr>
        <w:t xml:space="preserve"> Трудовым кодексом Российской Федерации, Кодексом Российской Федерации об административных правонарушениях, возлагается на лиц, замещающих должности в администрации, ответственных за предоставление муниципальной услуги.</w:t>
      </w:r>
    </w:p>
    <w:p w:rsidR="00AF271E" w:rsidRPr="00094B24" w:rsidRDefault="00AF271E" w:rsidP="00AF271E">
      <w:pPr>
        <w:rPr>
          <w:rFonts w:ascii="Times New Roman" w:hAnsi="Times New Roman" w:cs="Times New Roman"/>
          <w:sz w:val="24"/>
          <w:szCs w:val="24"/>
        </w:rPr>
      </w:pPr>
    </w:p>
    <w:p w:rsidR="00AF271E" w:rsidRPr="00094B24" w:rsidRDefault="00AF271E" w:rsidP="00AF271E">
      <w:pPr>
        <w:spacing w:before="100" w:beforeAutospacing="1" w:after="100" w:afterAutospacing="1"/>
        <w:contextualSpacing/>
        <w:jc w:val="center"/>
        <w:rPr>
          <w:rFonts w:ascii="Times New Roman" w:hAnsi="Times New Roman" w:cs="Times New Roman"/>
          <w:b/>
          <w:bCs/>
          <w:sz w:val="24"/>
          <w:szCs w:val="24"/>
        </w:rPr>
      </w:pPr>
      <w:r w:rsidRPr="00094B24">
        <w:rPr>
          <w:rFonts w:ascii="Times New Roman" w:hAnsi="Times New Roman" w:cs="Times New Roman"/>
          <w:b/>
          <w:sz w:val="24"/>
          <w:szCs w:val="24"/>
        </w:rPr>
        <w:t xml:space="preserve">5.  </w:t>
      </w:r>
      <w:r w:rsidRPr="00094B24">
        <w:rPr>
          <w:rFonts w:ascii="Times New Roman" w:hAnsi="Times New Roman" w:cs="Times New Roman"/>
          <w:b/>
          <w:bCs/>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5.1. Заявитель может обратиться с </w:t>
      </w:r>
      <w:proofErr w:type="gramStart"/>
      <w:r w:rsidRPr="00094B24">
        <w:rPr>
          <w:rFonts w:ascii="Times New Roman" w:hAnsi="Times New Roman" w:cs="Times New Roman"/>
          <w:sz w:val="24"/>
          <w:szCs w:val="24"/>
        </w:rPr>
        <w:t>жалобой</w:t>
      </w:r>
      <w:proofErr w:type="gramEnd"/>
      <w:r w:rsidRPr="00094B24">
        <w:rPr>
          <w:rFonts w:ascii="Times New Roman" w:hAnsi="Times New Roman" w:cs="Times New Roman"/>
          <w:sz w:val="24"/>
          <w:szCs w:val="24"/>
        </w:rPr>
        <w:t xml:space="preserve"> в том числе в следующих случаях:</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2) нарушение срока предоставления муниципальной услуги. </w:t>
      </w:r>
      <w:proofErr w:type="gramStart"/>
      <w:r w:rsidRPr="00094B2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F271E" w:rsidRPr="00094B24" w:rsidRDefault="00AF271E" w:rsidP="00AF271E">
      <w:pPr>
        <w:spacing w:before="100" w:beforeAutospacing="1" w:after="100" w:afterAutospacing="1"/>
        <w:jc w:val="both"/>
        <w:rPr>
          <w:rFonts w:ascii="Times New Roman" w:hAnsi="Times New Roman" w:cs="Times New Roman"/>
          <w:sz w:val="24"/>
          <w:szCs w:val="24"/>
        </w:rPr>
      </w:pPr>
      <w:proofErr w:type="gramStart"/>
      <w:r w:rsidRPr="00094B2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94B24">
        <w:rPr>
          <w:rFonts w:ascii="Times New Roman" w:hAnsi="Times New Roman" w:cs="Times New Roman"/>
          <w:sz w:val="24"/>
          <w:szCs w:val="24"/>
        </w:rPr>
        <w:t xml:space="preserve"> </w:t>
      </w:r>
      <w:proofErr w:type="gramStart"/>
      <w:r w:rsidRPr="00094B24">
        <w:rPr>
          <w:rFonts w:ascii="Times New Roman" w:hAnsi="Times New Roman" w:cs="Times New Roman"/>
          <w:sz w:val="24"/>
          <w:szCs w:val="24"/>
        </w:rPr>
        <w:t xml:space="preserve">В </w:t>
      </w:r>
      <w:r w:rsidRPr="00094B24">
        <w:rPr>
          <w:rFonts w:ascii="Times New Roman" w:hAnsi="Times New Roman" w:cs="Times New Roman"/>
          <w:sz w:val="24"/>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271E" w:rsidRPr="00094B24" w:rsidRDefault="00AF271E" w:rsidP="00AF271E">
      <w:pPr>
        <w:spacing w:before="100" w:beforeAutospacing="1" w:after="100" w:afterAutospacing="1"/>
        <w:jc w:val="both"/>
        <w:rPr>
          <w:rFonts w:ascii="Times New Roman" w:hAnsi="Times New Roman" w:cs="Times New Roman"/>
          <w:sz w:val="24"/>
          <w:szCs w:val="24"/>
        </w:rPr>
      </w:pPr>
      <w:proofErr w:type="gramStart"/>
      <w:r w:rsidRPr="00094B24">
        <w:rPr>
          <w:rFonts w:ascii="Times New Roman" w:hAnsi="Times New Roman" w:cs="Times New Roman"/>
          <w:sz w:val="24"/>
          <w:szCs w:val="24"/>
        </w:rPr>
        <w:t>7) отказ органа,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94B24">
        <w:rPr>
          <w:rFonts w:ascii="Times New Roman" w:hAnsi="Times New Roman" w:cs="Times New Roman"/>
          <w:sz w:val="24"/>
          <w:szCs w:val="24"/>
        </w:rPr>
        <w:t xml:space="preserve"> </w:t>
      </w:r>
      <w:proofErr w:type="gramStart"/>
      <w:r w:rsidRPr="00094B2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F271E" w:rsidRPr="00094B24" w:rsidRDefault="00AF271E" w:rsidP="00AF271E">
      <w:pPr>
        <w:spacing w:before="100" w:beforeAutospacing="1" w:after="100" w:afterAutospacing="1"/>
        <w:jc w:val="both"/>
        <w:rPr>
          <w:rFonts w:ascii="Times New Roman" w:hAnsi="Times New Roman" w:cs="Times New Roman"/>
          <w:sz w:val="24"/>
          <w:szCs w:val="24"/>
        </w:rPr>
      </w:pPr>
      <w:proofErr w:type="gramStart"/>
      <w:r w:rsidRPr="00094B2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94B24">
        <w:rPr>
          <w:rFonts w:ascii="Times New Roman" w:hAnsi="Times New Roman" w:cs="Times New Roman"/>
          <w:sz w:val="24"/>
          <w:szCs w:val="24"/>
        </w:rPr>
        <w:t xml:space="preserve"> </w:t>
      </w:r>
      <w:proofErr w:type="gramStart"/>
      <w:r w:rsidRPr="00094B2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5.2. </w:t>
      </w:r>
      <w:proofErr w:type="gramStart"/>
      <w:r w:rsidRPr="00094B24">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r w:rsidRPr="00094B24">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w:t>
      </w:r>
      <w:r w:rsidRPr="00094B24">
        <w:rPr>
          <w:rFonts w:ascii="Times New Roman" w:hAnsi="Times New Roman" w:cs="Times New Roman"/>
          <w:sz w:val="24"/>
          <w:szCs w:val="24"/>
        </w:rPr>
        <w:lastRenderedPageBreak/>
        <w:t>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5.3. </w:t>
      </w:r>
      <w:proofErr w:type="gramStart"/>
      <w:r w:rsidRPr="00094B2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94B24">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94B24">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5.4. </w:t>
      </w:r>
      <w:proofErr w:type="gramStart"/>
      <w:r w:rsidRPr="00094B24">
        <w:rPr>
          <w:rFonts w:ascii="Times New Roman" w:hAnsi="Times New Roman" w:cs="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5.4.1. В случае</w:t>
      </w:r>
      <w:proofErr w:type="gramStart"/>
      <w:r w:rsidRPr="00094B24">
        <w:rPr>
          <w:rFonts w:ascii="Times New Roman" w:hAnsi="Times New Roman" w:cs="Times New Roman"/>
          <w:sz w:val="24"/>
          <w:szCs w:val="24"/>
        </w:rPr>
        <w:t>,</w:t>
      </w:r>
      <w:proofErr w:type="gramEnd"/>
      <w:r w:rsidRPr="00094B24">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5.4.2. </w:t>
      </w:r>
      <w:proofErr w:type="gramStart"/>
      <w:r w:rsidRPr="00094B24">
        <w:rPr>
          <w:rFonts w:ascii="Times New Roman" w:hAnsi="Times New Roman" w:cs="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094B24">
        <w:rPr>
          <w:rFonts w:ascii="Times New Roman" w:hAnsi="Times New Roman" w:cs="Times New Roman"/>
          <w:sz w:val="24"/>
          <w:szCs w:val="24"/>
        </w:rPr>
        <w:t xml:space="preserve"> </w:t>
      </w:r>
      <w:r w:rsidRPr="00094B24">
        <w:rPr>
          <w:rFonts w:ascii="Times New Roman" w:hAnsi="Times New Roman" w:cs="Times New Roman"/>
          <w:sz w:val="24"/>
          <w:szCs w:val="24"/>
        </w:rPr>
        <w:lastRenderedPageBreak/>
        <w:t>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5.5. </w:t>
      </w:r>
      <w:proofErr w:type="gramStart"/>
      <w:r w:rsidRPr="00094B24">
        <w:rPr>
          <w:rFonts w:ascii="Times New Roman" w:hAnsi="Times New Roman" w:cs="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094B24">
        <w:rPr>
          <w:rFonts w:ascii="Times New Roman" w:hAnsi="Times New Roman" w:cs="Times New Roman"/>
          <w:sz w:val="24"/>
          <w:szCs w:val="24"/>
        </w:rPr>
        <w:t xml:space="preserve"> правовыми актами.</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5.6.  Жалоба должна содержать:</w:t>
      </w:r>
    </w:p>
    <w:p w:rsidR="00AF271E" w:rsidRPr="00094B24" w:rsidRDefault="00AF271E" w:rsidP="00AF271E">
      <w:pPr>
        <w:spacing w:before="100" w:beforeAutospacing="1" w:after="100" w:afterAutospacing="1"/>
        <w:jc w:val="both"/>
        <w:rPr>
          <w:rFonts w:ascii="Times New Roman" w:hAnsi="Times New Roman" w:cs="Times New Roman"/>
          <w:sz w:val="24"/>
          <w:szCs w:val="24"/>
        </w:rPr>
      </w:pPr>
      <w:proofErr w:type="gramStart"/>
      <w:r w:rsidRPr="00094B24">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AF271E" w:rsidRPr="00094B24" w:rsidRDefault="00AF271E" w:rsidP="00AF271E">
      <w:pPr>
        <w:spacing w:before="100" w:beforeAutospacing="1" w:after="100" w:afterAutospacing="1"/>
        <w:jc w:val="both"/>
        <w:rPr>
          <w:rFonts w:ascii="Times New Roman" w:hAnsi="Times New Roman" w:cs="Times New Roman"/>
          <w:sz w:val="24"/>
          <w:szCs w:val="24"/>
        </w:rPr>
      </w:pPr>
      <w:proofErr w:type="gramStart"/>
      <w:r w:rsidRPr="00094B2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5.7. </w:t>
      </w:r>
      <w:proofErr w:type="gramStart"/>
      <w:r w:rsidRPr="00094B24">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094B24">
        <w:rPr>
          <w:rFonts w:ascii="Times New Roman" w:hAnsi="Times New Roman" w:cs="Times New Roman"/>
          <w:sz w:val="24"/>
          <w:szCs w:val="24"/>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lastRenderedPageBreak/>
        <w:t>5.8. По результатам рассмотрения жалобы принимается одно из следующих решений:</w:t>
      </w:r>
    </w:p>
    <w:p w:rsidR="00AF271E" w:rsidRPr="00094B24" w:rsidRDefault="00AF271E" w:rsidP="00AF271E">
      <w:pPr>
        <w:spacing w:before="100" w:beforeAutospacing="1" w:after="100" w:afterAutospacing="1"/>
        <w:jc w:val="both"/>
        <w:rPr>
          <w:rFonts w:ascii="Times New Roman" w:hAnsi="Times New Roman" w:cs="Times New Roman"/>
          <w:sz w:val="24"/>
          <w:szCs w:val="24"/>
        </w:rPr>
      </w:pPr>
      <w:proofErr w:type="gramStart"/>
      <w:r w:rsidRPr="00094B2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2) в удовлетворении жалобы отказывается.</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5.9. Не позднее дня, следующего за днем принятия решения, указанного в части 5.6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 xml:space="preserve">5.10. В случае установления в ходе или по результатам </w:t>
      </w:r>
      <w:proofErr w:type="gramStart"/>
      <w:r w:rsidRPr="00094B2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94B2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AF271E" w:rsidRPr="00094B24" w:rsidRDefault="00AF271E" w:rsidP="00AF271E">
      <w:pPr>
        <w:spacing w:before="100" w:beforeAutospacing="1" w:after="100" w:afterAutospacing="1"/>
        <w:jc w:val="both"/>
        <w:rPr>
          <w:rFonts w:ascii="Times New Roman" w:hAnsi="Times New Roman" w:cs="Times New Roman"/>
          <w:sz w:val="24"/>
          <w:szCs w:val="24"/>
        </w:rPr>
      </w:pPr>
      <w:r w:rsidRPr="00094B24">
        <w:rPr>
          <w:rFonts w:ascii="Times New Roman" w:hAnsi="Times New Roman" w:cs="Times New Roman"/>
          <w:sz w:val="24"/>
          <w:szCs w:val="24"/>
        </w:rPr>
        <w:t>5.11. Положения Федерального закона от 27.07.2010 №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AF271E" w:rsidRPr="00094B24" w:rsidRDefault="00AF271E" w:rsidP="00AF271E">
      <w:pPr>
        <w:rPr>
          <w:rFonts w:ascii="Times New Roman" w:hAnsi="Times New Roman" w:cs="Times New Roman"/>
          <w:b/>
          <w:sz w:val="24"/>
          <w:szCs w:val="24"/>
        </w:rPr>
      </w:pPr>
    </w:p>
    <w:p w:rsidR="00AF271E" w:rsidRPr="00094B24" w:rsidRDefault="00AF271E" w:rsidP="00AF271E">
      <w:pPr>
        <w:ind w:firstLine="540"/>
        <w:jc w:val="center"/>
        <w:rPr>
          <w:rFonts w:ascii="Times New Roman" w:hAnsi="Times New Roman" w:cs="Times New Roman"/>
          <w:b/>
          <w:sz w:val="24"/>
          <w:szCs w:val="24"/>
        </w:rPr>
      </w:pPr>
    </w:p>
    <w:p w:rsidR="00AF271E" w:rsidRPr="00094B24" w:rsidRDefault="00AF271E" w:rsidP="00AF271E">
      <w:pPr>
        <w:ind w:firstLine="540"/>
        <w:jc w:val="center"/>
        <w:rPr>
          <w:rFonts w:ascii="Times New Roman" w:hAnsi="Times New Roman" w:cs="Times New Roman"/>
          <w:b/>
          <w:sz w:val="24"/>
          <w:szCs w:val="24"/>
        </w:rPr>
      </w:pPr>
    </w:p>
    <w:p w:rsidR="00AF271E" w:rsidRPr="00094B24" w:rsidRDefault="00AF271E" w:rsidP="00AF271E">
      <w:pPr>
        <w:ind w:firstLine="540"/>
        <w:jc w:val="center"/>
        <w:rPr>
          <w:rFonts w:ascii="Times New Roman" w:hAnsi="Times New Roman" w:cs="Times New Roman"/>
          <w:b/>
          <w:sz w:val="24"/>
          <w:szCs w:val="24"/>
        </w:rPr>
      </w:pPr>
    </w:p>
    <w:p w:rsidR="00AF271E" w:rsidRPr="00094B24" w:rsidRDefault="00AF271E" w:rsidP="00AF271E">
      <w:pPr>
        <w:ind w:firstLine="540"/>
        <w:jc w:val="center"/>
        <w:rPr>
          <w:rFonts w:ascii="Times New Roman" w:hAnsi="Times New Roman" w:cs="Times New Roman"/>
          <w:b/>
          <w:sz w:val="24"/>
          <w:szCs w:val="24"/>
        </w:rPr>
      </w:pPr>
    </w:p>
    <w:p w:rsidR="00AF271E" w:rsidRPr="00094B24" w:rsidRDefault="00AF271E" w:rsidP="00AF271E">
      <w:pPr>
        <w:ind w:firstLine="540"/>
        <w:jc w:val="center"/>
        <w:rPr>
          <w:rFonts w:ascii="Times New Roman" w:hAnsi="Times New Roman" w:cs="Times New Roman"/>
          <w:b/>
          <w:sz w:val="24"/>
          <w:szCs w:val="24"/>
        </w:rPr>
      </w:pPr>
    </w:p>
    <w:p w:rsidR="00AF271E" w:rsidRPr="00094B24" w:rsidRDefault="00AF271E" w:rsidP="00AF271E">
      <w:pPr>
        <w:ind w:firstLine="540"/>
        <w:jc w:val="center"/>
        <w:rPr>
          <w:rFonts w:ascii="Times New Roman" w:hAnsi="Times New Roman" w:cs="Times New Roman"/>
          <w:b/>
          <w:sz w:val="24"/>
          <w:szCs w:val="24"/>
        </w:rPr>
      </w:pPr>
    </w:p>
    <w:p w:rsidR="00AF271E" w:rsidRPr="00094B24" w:rsidRDefault="00AF271E" w:rsidP="00AF271E">
      <w:pPr>
        <w:ind w:firstLine="540"/>
        <w:jc w:val="center"/>
        <w:rPr>
          <w:rFonts w:ascii="Times New Roman" w:hAnsi="Times New Roman" w:cs="Times New Roman"/>
          <w:b/>
          <w:sz w:val="24"/>
          <w:szCs w:val="24"/>
        </w:rPr>
      </w:pPr>
    </w:p>
    <w:p w:rsidR="00AF271E" w:rsidRPr="00094B24" w:rsidRDefault="00AF271E" w:rsidP="00AF271E">
      <w:pPr>
        <w:ind w:firstLine="540"/>
        <w:jc w:val="center"/>
        <w:rPr>
          <w:rFonts w:ascii="Times New Roman" w:hAnsi="Times New Roman" w:cs="Times New Roman"/>
          <w:b/>
          <w:sz w:val="24"/>
          <w:szCs w:val="24"/>
        </w:rPr>
      </w:pPr>
    </w:p>
    <w:p w:rsidR="00AF271E" w:rsidRPr="00094B24" w:rsidRDefault="00AF271E" w:rsidP="00AF271E">
      <w:pPr>
        <w:rPr>
          <w:rFonts w:ascii="Times New Roman" w:hAnsi="Times New Roman" w:cs="Times New Roman"/>
          <w:b/>
          <w:sz w:val="24"/>
          <w:szCs w:val="24"/>
        </w:rPr>
      </w:pPr>
    </w:p>
    <w:p w:rsidR="00AF271E" w:rsidRPr="00094B24" w:rsidRDefault="00AF271E" w:rsidP="00AF271E">
      <w:pPr>
        <w:rPr>
          <w:rFonts w:ascii="Times New Roman" w:hAnsi="Times New Roman" w:cs="Times New Roman"/>
          <w:b/>
          <w:sz w:val="24"/>
          <w:szCs w:val="24"/>
        </w:rPr>
      </w:pPr>
    </w:p>
    <w:p w:rsidR="00AF271E" w:rsidRPr="00094B24" w:rsidRDefault="00AF271E" w:rsidP="00AF271E">
      <w:pPr>
        <w:rPr>
          <w:rFonts w:ascii="Times New Roman" w:hAnsi="Times New Roman" w:cs="Times New Roman"/>
          <w:b/>
          <w:sz w:val="24"/>
          <w:szCs w:val="24"/>
        </w:rPr>
      </w:pPr>
    </w:p>
    <w:p w:rsidR="00AF271E" w:rsidRPr="00094B24" w:rsidRDefault="00AF271E" w:rsidP="00AF271E">
      <w:pPr>
        <w:rPr>
          <w:rFonts w:ascii="Times New Roman" w:hAnsi="Times New Roman" w:cs="Times New Roman"/>
          <w:b/>
          <w:sz w:val="24"/>
          <w:szCs w:val="24"/>
        </w:rPr>
      </w:pPr>
    </w:p>
    <w:p w:rsidR="00AF271E" w:rsidRDefault="00AF271E" w:rsidP="00AF271E">
      <w:pPr>
        <w:rPr>
          <w:rFonts w:ascii="Times New Roman" w:hAnsi="Times New Roman" w:cs="Times New Roman"/>
          <w:sz w:val="24"/>
          <w:szCs w:val="24"/>
        </w:rPr>
      </w:pPr>
    </w:p>
    <w:p w:rsidR="00094B24" w:rsidRDefault="00094B24" w:rsidP="00AF271E">
      <w:pPr>
        <w:rPr>
          <w:rFonts w:ascii="Times New Roman" w:hAnsi="Times New Roman" w:cs="Times New Roman"/>
          <w:sz w:val="24"/>
          <w:szCs w:val="24"/>
        </w:rPr>
      </w:pPr>
    </w:p>
    <w:p w:rsidR="00094B24" w:rsidRPr="00094B24" w:rsidRDefault="00094B24" w:rsidP="00AF271E">
      <w:pPr>
        <w:rPr>
          <w:rFonts w:ascii="Times New Roman" w:hAnsi="Times New Roman" w:cs="Times New Roman"/>
          <w:sz w:val="24"/>
          <w:szCs w:val="24"/>
        </w:rPr>
      </w:pPr>
    </w:p>
    <w:p w:rsidR="00AF271E" w:rsidRPr="00094B24" w:rsidRDefault="00AF271E" w:rsidP="00094B24">
      <w:pPr>
        <w:pStyle w:val="ConsPlusNormal"/>
        <w:spacing w:line="288" w:lineRule="auto"/>
        <w:ind w:firstLine="0"/>
        <w:jc w:val="right"/>
        <w:rPr>
          <w:rFonts w:ascii="Times New Roman" w:hAnsi="Times New Roman" w:cs="Times New Roman"/>
          <w:sz w:val="24"/>
          <w:szCs w:val="24"/>
        </w:rPr>
      </w:pPr>
      <w:r w:rsidRPr="00094B24">
        <w:rPr>
          <w:rFonts w:ascii="Times New Roman" w:hAnsi="Times New Roman" w:cs="Times New Roman"/>
          <w:sz w:val="24"/>
          <w:szCs w:val="24"/>
        </w:rPr>
        <w:lastRenderedPageBreak/>
        <w:t xml:space="preserve">                                                                    Приложение 1</w:t>
      </w:r>
    </w:p>
    <w:p w:rsidR="00AF271E" w:rsidRPr="00094B24" w:rsidRDefault="00AF271E" w:rsidP="00094B24">
      <w:pPr>
        <w:pStyle w:val="ConsPlusNormal"/>
        <w:spacing w:line="288" w:lineRule="auto"/>
        <w:ind w:left="5103" w:firstLine="0"/>
        <w:jc w:val="right"/>
        <w:rPr>
          <w:rFonts w:ascii="Times New Roman" w:hAnsi="Times New Roman" w:cs="Times New Roman"/>
          <w:sz w:val="24"/>
          <w:szCs w:val="24"/>
        </w:rPr>
      </w:pPr>
      <w:r w:rsidRPr="00094B24">
        <w:rPr>
          <w:rFonts w:ascii="Times New Roman" w:hAnsi="Times New Roman" w:cs="Times New Roman"/>
          <w:sz w:val="24"/>
          <w:szCs w:val="24"/>
        </w:rPr>
        <w:t>к административному регламенту</w:t>
      </w:r>
    </w:p>
    <w:p w:rsidR="00AF271E" w:rsidRPr="00094B24" w:rsidRDefault="00AF271E" w:rsidP="00AF271E">
      <w:pPr>
        <w:spacing w:line="288" w:lineRule="auto"/>
        <w:rPr>
          <w:rFonts w:ascii="Times New Roman" w:hAnsi="Times New Roman" w:cs="Times New Roman"/>
          <w:b/>
          <w:sz w:val="24"/>
          <w:szCs w:val="24"/>
        </w:rPr>
      </w:pPr>
    </w:p>
    <w:p w:rsidR="00AF271E" w:rsidRPr="00094B24" w:rsidRDefault="00AF271E" w:rsidP="00AF271E">
      <w:pPr>
        <w:spacing w:line="288" w:lineRule="auto"/>
        <w:jc w:val="center"/>
        <w:rPr>
          <w:rFonts w:ascii="Times New Roman" w:hAnsi="Times New Roman" w:cs="Times New Roman"/>
          <w:b/>
          <w:sz w:val="24"/>
          <w:szCs w:val="24"/>
        </w:rPr>
      </w:pPr>
      <w:r w:rsidRPr="00094B24">
        <w:rPr>
          <w:rFonts w:ascii="Times New Roman" w:hAnsi="Times New Roman" w:cs="Times New Roman"/>
          <w:b/>
          <w:sz w:val="24"/>
          <w:szCs w:val="24"/>
        </w:rPr>
        <w:t xml:space="preserve">БЛОК-СХЕМА </w:t>
      </w:r>
    </w:p>
    <w:p w:rsidR="00AF271E" w:rsidRPr="00094B24" w:rsidRDefault="00AF271E" w:rsidP="00AF271E">
      <w:pPr>
        <w:tabs>
          <w:tab w:val="left" w:pos="5245"/>
        </w:tabs>
        <w:jc w:val="center"/>
        <w:rPr>
          <w:rFonts w:ascii="Times New Roman" w:hAnsi="Times New Roman" w:cs="Times New Roman"/>
          <w:sz w:val="24"/>
          <w:szCs w:val="24"/>
        </w:rPr>
      </w:pPr>
      <w:r w:rsidRPr="00094B24">
        <w:rPr>
          <w:rFonts w:ascii="Times New Roman" w:hAnsi="Times New Roman" w:cs="Times New Roman"/>
          <w:sz w:val="24"/>
          <w:szCs w:val="24"/>
        </w:rPr>
        <w:t>муниципальной услуги по выдаче специальных разрешений на перевозку тяжеловесных и (или) крупногабаритных грузов</w:t>
      </w:r>
    </w:p>
    <w:p w:rsidR="00AF271E" w:rsidRPr="00094B24" w:rsidRDefault="00AF271E" w:rsidP="00AF271E">
      <w:pPr>
        <w:tabs>
          <w:tab w:val="left" w:pos="5245"/>
        </w:tabs>
        <w:jc w:val="center"/>
        <w:rPr>
          <w:rFonts w:ascii="Times New Roman" w:hAnsi="Times New Roman" w:cs="Times New Roman"/>
          <w:caps/>
          <w:sz w:val="24"/>
          <w:szCs w:val="24"/>
        </w:rPr>
      </w:pPr>
    </w:p>
    <w:p w:rsidR="00AF271E" w:rsidRPr="00094B24" w:rsidRDefault="00D90119" w:rsidP="00AF271E">
      <w:pPr>
        <w:jc w:val="center"/>
        <w:rPr>
          <w:rFonts w:ascii="Times New Roman" w:hAnsi="Times New Roman" w:cs="Times New Roman"/>
          <w:sz w:val="24"/>
          <w:szCs w:val="24"/>
        </w:rPr>
      </w:pPr>
      <w:r w:rsidRPr="00094B24">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87.3pt;margin-top:6pt;width:310.45pt;height:75pt;z-index:251652608" o:allowincell="f">
            <v:textbox style="mso-next-textbox:#_x0000_s1026">
              <w:txbxContent>
                <w:p w:rsidR="00AF271E" w:rsidRDefault="00AF271E" w:rsidP="00AF271E">
                  <w:pPr>
                    <w:pStyle w:val="ConsPlusNormal"/>
                    <w:ind w:firstLine="0"/>
                    <w:jc w:val="center"/>
                    <w:rPr>
                      <w:rFonts w:ascii="Times New Roman" w:hAnsi="Times New Roman"/>
                      <w:sz w:val="28"/>
                    </w:rPr>
                  </w:pPr>
                  <w:r>
                    <w:rPr>
                      <w:rFonts w:ascii="Times New Roman" w:hAnsi="Times New Roman"/>
                      <w:sz w:val="28"/>
                    </w:rPr>
                    <w:t xml:space="preserve">Приём заявления и документов, необходимых для </w:t>
                  </w:r>
                  <w:r>
                    <w:rPr>
                      <w:rFonts w:ascii="Times New Roman" w:hAnsi="Times New Roman"/>
                      <w:snapToGrid w:val="0"/>
                      <w:sz w:val="28"/>
                    </w:rPr>
                    <w:t>получения специального  разрешения</w:t>
                  </w:r>
                  <w:r>
                    <w:rPr>
                      <w:rFonts w:ascii="Times New Roman" w:hAnsi="Times New Roman"/>
                      <w:sz w:val="28"/>
                    </w:rPr>
                    <w:t xml:space="preserve"> (специалист, ответственный за регистрацию документов п.3.2., в день обращения)</w:t>
                  </w:r>
                </w:p>
                <w:p w:rsidR="00AF271E" w:rsidRDefault="00AF271E" w:rsidP="00AF271E">
                  <w:pPr>
                    <w:jc w:val="center"/>
                    <w:rPr>
                      <w:rFonts w:ascii="Times New Roman" w:hAnsi="Times New Roman"/>
                      <w:sz w:val="28"/>
                    </w:rPr>
                  </w:pPr>
                </w:p>
                <w:p w:rsidR="00AF271E" w:rsidRDefault="00AF271E" w:rsidP="00AF271E">
                  <w:pPr>
                    <w:jc w:val="center"/>
                    <w:rPr>
                      <w:sz w:val="28"/>
                    </w:rPr>
                  </w:pPr>
                </w:p>
                <w:p w:rsidR="00AF271E" w:rsidRDefault="00AF271E" w:rsidP="00AF271E">
                  <w:pPr>
                    <w:jc w:val="center"/>
                    <w:rPr>
                      <w:sz w:val="28"/>
                    </w:rPr>
                  </w:pPr>
                </w:p>
                <w:p w:rsidR="00AF271E" w:rsidRDefault="00AF271E" w:rsidP="00AF271E">
                  <w:pPr>
                    <w:jc w:val="center"/>
                    <w:rPr>
                      <w:sz w:val="28"/>
                    </w:rPr>
                  </w:pPr>
                </w:p>
              </w:txbxContent>
            </v:textbox>
          </v:shape>
        </w:pict>
      </w:r>
      <w:r w:rsidRPr="00094B24">
        <w:rPr>
          <w:rFonts w:ascii="Times New Roman" w:hAnsi="Times New Roman" w:cs="Times New Roman"/>
          <w:sz w:val="24"/>
          <w:szCs w:val="24"/>
        </w:rPr>
        <w:pict>
          <v:shape id="_x0000_s1027" type="#_x0000_t202" style="position:absolute;left:0;text-align:left;margin-left:87.3pt;margin-top:6pt;width:310.45pt;height:75pt;z-index:251653632" o:allowincell="f">
            <v:textbox style="mso-next-textbox:#_x0000_s1027">
              <w:txbxContent>
                <w:p w:rsidR="00AF271E" w:rsidRPr="00094B24" w:rsidRDefault="00AF271E" w:rsidP="00AF271E">
                  <w:pPr>
                    <w:pStyle w:val="ConsPlusNormal"/>
                    <w:ind w:firstLine="0"/>
                    <w:jc w:val="center"/>
                    <w:rPr>
                      <w:sz w:val="24"/>
                      <w:szCs w:val="24"/>
                    </w:rPr>
                  </w:pPr>
                  <w:r w:rsidRPr="00094B24">
                    <w:rPr>
                      <w:rFonts w:ascii="Times New Roman" w:hAnsi="Times New Roman"/>
                      <w:sz w:val="24"/>
                      <w:szCs w:val="24"/>
                    </w:rPr>
                    <w:t>Прием заявления и документов</w:t>
                  </w:r>
                </w:p>
                <w:p w:rsidR="00AF271E" w:rsidRPr="00094B24" w:rsidRDefault="00AF271E" w:rsidP="00AF271E">
                  <w:pPr>
                    <w:jc w:val="center"/>
                    <w:rPr>
                      <w:sz w:val="24"/>
                      <w:szCs w:val="24"/>
                    </w:rPr>
                  </w:pPr>
                </w:p>
                <w:p w:rsidR="00AF271E" w:rsidRPr="00094B24" w:rsidRDefault="00AF271E" w:rsidP="00AF271E">
                  <w:pPr>
                    <w:jc w:val="center"/>
                    <w:rPr>
                      <w:sz w:val="24"/>
                      <w:szCs w:val="24"/>
                    </w:rPr>
                  </w:pPr>
                </w:p>
                <w:p w:rsidR="00AF271E" w:rsidRDefault="00AF271E" w:rsidP="00AF271E">
                  <w:pPr>
                    <w:jc w:val="center"/>
                    <w:rPr>
                      <w:sz w:val="28"/>
                    </w:rPr>
                  </w:pPr>
                </w:p>
              </w:txbxContent>
            </v:textbox>
          </v:shape>
        </w:pict>
      </w:r>
    </w:p>
    <w:p w:rsidR="00AF271E" w:rsidRPr="00094B24" w:rsidRDefault="00AF271E" w:rsidP="00AF271E">
      <w:pPr>
        <w:ind w:left="3544" w:right="-283"/>
        <w:rPr>
          <w:rFonts w:ascii="Times New Roman" w:hAnsi="Times New Roman" w:cs="Times New Roman"/>
          <w:sz w:val="24"/>
          <w:szCs w:val="24"/>
        </w:rPr>
      </w:pPr>
      <w:r w:rsidRPr="00094B24">
        <w:rPr>
          <w:rFonts w:ascii="Times New Roman" w:hAnsi="Times New Roman" w:cs="Times New Roman"/>
          <w:sz w:val="24"/>
          <w:szCs w:val="24"/>
        </w:rPr>
        <w:tab/>
      </w:r>
      <w:r w:rsidRPr="00094B24">
        <w:rPr>
          <w:rFonts w:ascii="Times New Roman" w:hAnsi="Times New Roman" w:cs="Times New Roman"/>
          <w:sz w:val="24"/>
          <w:szCs w:val="24"/>
        </w:rPr>
        <w:tab/>
      </w:r>
      <w:r w:rsidRPr="00094B24">
        <w:rPr>
          <w:rFonts w:ascii="Times New Roman" w:hAnsi="Times New Roman" w:cs="Times New Roman"/>
          <w:sz w:val="24"/>
          <w:szCs w:val="24"/>
        </w:rPr>
        <w:tab/>
      </w:r>
      <w:r w:rsidRPr="00094B24">
        <w:rPr>
          <w:rFonts w:ascii="Times New Roman" w:hAnsi="Times New Roman" w:cs="Times New Roman"/>
          <w:sz w:val="24"/>
          <w:szCs w:val="24"/>
        </w:rPr>
        <w:tab/>
      </w:r>
      <w:r w:rsidRPr="00094B24">
        <w:rPr>
          <w:rFonts w:ascii="Times New Roman" w:hAnsi="Times New Roman" w:cs="Times New Roman"/>
          <w:sz w:val="24"/>
          <w:szCs w:val="24"/>
        </w:rPr>
        <w:tab/>
      </w:r>
      <w:r w:rsidRPr="00094B24">
        <w:rPr>
          <w:rFonts w:ascii="Times New Roman" w:hAnsi="Times New Roman" w:cs="Times New Roman"/>
          <w:sz w:val="24"/>
          <w:szCs w:val="24"/>
        </w:rPr>
        <w:tab/>
      </w:r>
      <w:r w:rsidRPr="00094B24">
        <w:rPr>
          <w:rFonts w:ascii="Times New Roman" w:hAnsi="Times New Roman" w:cs="Times New Roman"/>
          <w:sz w:val="24"/>
          <w:szCs w:val="24"/>
        </w:rPr>
        <w:tab/>
      </w:r>
    </w:p>
    <w:p w:rsidR="00AF271E" w:rsidRPr="00094B24" w:rsidRDefault="00AF271E" w:rsidP="00AF271E">
      <w:pPr>
        <w:pStyle w:val="ConsPlusNormal"/>
        <w:spacing w:line="288" w:lineRule="auto"/>
        <w:ind w:firstLine="708"/>
        <w:jc w:val="center"/>
        <w:rPr>
          <w:rFonts w:ascii="Times New Roman" w:hAnsi="Times New Roman" w:cs="Times New Roman"/>
          <w:sz w:val="24"/>
          <w:szCs w:val="24"/>
        </w:rPr>
      </w:pPr>
      <w:r w:rsidRPr="00094B24">
        <w:rPr>
          <w:rFonts w:ascii="Times New Roman" w:hAnsi="Times New Roman" w:cs="Times New Roman"/>
          <w:sz w:val="24"/>
          <w:szCs w:val="24"/>
        </w:rPr>
        <w:tab/>
      </w:r>
    </w:p>
    <w:p w:rsidR="00AF271E" w:rsidRPr="00094B24" w:rsidRDefault="00AF271E" w:rsidP="00AF271E">
      <w:pPr>
        <w:pStyle w:val="ConsPlusNormal"/>
        <w:spacing w:line="288" w:lineRule="auto"/>
        <w:ind w:firstLine="708"/>
        <w:jc w:val="center"/>
        <w:rPr>
          <w:rFonts w:ascii="Times New Roman" w:hAnsi="Times New Roman" w:cs="Times New Roman"/>
          <w:sz w:val="24"/>
          <w:szCs w:val="24"/>
        </w:rPr>
      </w:pPr>
    </w:p>
    <w:p w:rsidR="00AF271E" w:rsidRPr="00094B24" w:rsidRDefault="00D90119" w:rsidP="00AF271E">
      <w:pPr>
        <w:pStyle w:val="ConsPlusNormal"/>
        <w:spacing w:line="288" w:lineRule="auto"/>
        <w:ind w:firstLine="708"/>
        <w:jc w:val="center"/>
        <w:rPr>
          <w:rFonts w:ascii="Times New Roman" w:hAnsi="Times New Roman" w:cs="Times New Roman"/>
          <w:sz w:val="24"/>
          <w:szCs w:val="24"/>
        </w:rPr>
      </w:pPr>
      <w:r w:rsidRPr="00094B24">
        <w:rPr>
          <w:rFonts w:ascii="Times New Roman" w:hAnsi="Times New Roman" w:cs="Times New Roman"/>
          <w:sz w:val="24"/>
          <w:szCs w:val="24"/>
        </w:rPr>
        <w:pict>
          <v:line id="_x0000_s1028" style="position:absolute;left:0;text-align:left;z-index:251654656" from="137.1pt,12.55pt" to="137.1pt,53.3pt" o:allowincell="f">
            <v:stroke endarrow="block"/>
          </v:line>
        </w:pict>
      </w:r>
      <w:r w:rsidRPr="00094B24">
        <w:rPr>
          <w:rFonts w:ascii="Times New Roman" w:hAnsi="Times New Roman" w:cs="Times New Roman"/>
          <w:sz w:val="24"/>
          <w:szCs w:val="24"/>
        </w:rPr>
        <w:pict>
          <v:line id="_x0000_s1037" style="position:absolute;left:0;text-align:left;z-index:251655680" from="151.95pt,127.95pt" to="151.95pt,168.7pt" o:allowincell="f">
            <v:stroke endarrow="block"/>
          </v:line>
        </w:pict>
      </w:r>
      <w:r w:rsidRPr="00094B24">
        <w:rPr>
          <w:rFonts w:ascii="Times New Roman" w:hAnsi="Times New Roman" w:cs="Times New Roman"/>
          <w:sz w:val="24"/>
          <w:szCs w:val="24"/>
        </w:rPr>
        <w:pict>
          <v:line id="_x0000_s1030" style="position:absolute;left:0;text-align:left;z-index:251656704" from="319.75pt,12.55pt" to="319.75pt,53.3pt" o:allowincell="f">
            <v:stroke endarrow="block"/>
          </v:line>
        </w:pict>
      </w:r>
    </w:p>
    <w:p w:rsidR="00AF271E" w:rsidRPr="00094B24" w:rsidRDefault="00AF271E" w:rsidP="00AF271E">
      <w:pPr>
        <w:pStyle w:val="ConsPlusNormal"/>
        <w:spacing w:line="288" w:lineRule="auto"/>
        <w:ind w:firstLine="708"/>
        <w:jc w:val="center"/>
        <w:rPr>
          <w:rFonts w:ascii="Times New Roman" w:hAnsi="Times New Roman" w:cs="Times New Roman"/>
          <w:sz w:val="24"/>
          <w:szCs w:val="24"/>
        </w:rPr>
      </w:pPr>
    </w:p>
    <w:p w:rsidR="00AF271E" w:rsidRPr="00094B24" w:rsidRDefault="00D90119" w:rsidP="00AF271E">
      <w:pPr>
        <w:pStyle w:val="ConsPlusNormal"/>
        <w:spacing w:line="288" w:lineRule="auto"/>
        <w:ind w:firstLine="708"/>
        <w:rPr>
          <w:rFonts w:ascii="Times New Roman" w:hAnsi="Times New Roman" w:cs="Times New Roman"/>
          <w:sz w:val="24"/>
          <w:szCs w:val="24"/>
        </w:rPr>
      </w:pPr>
      <w:r w:rsidRPr="00094B24">
        <w:rPr>
          <w:rFonts w:ascii="Times New Roman" w:hAnsi="Times New Roman" w:cs="Times New Roman"/>
          <w:sz w:val="24"/>
          <w:szCs w:val="24"/>
        </w:rPr>
        <w:pict>
          <v:shape id="_x0000_s1036" type="#_x0000_t202" style="position:absolute;left:0;text-align:left;margin-left:43.15pt;margin-top:14.7pt;width:207.8pt;height:74.65pt;z-index:251657728" o:allowincell="f">
            <v:textbox style="mso-next-textbox:#_x0000_s1036">
              <w:txbxContent>
                <w:p w:rsidR="00AF271E" w:rsidRPr="00094B24" w:rsidRDefault="00AF271E" w:rsidP="00AF271E">
                  <w:pPr>
                    <w:pStyle w:val="ConsPlusNormal"/>
                    <w:ind w:firstLine="0"/>
                    <w:jc w:val="center"/>
                    <w:rPr>
                      <w:rFonts w:ascii="Times New Roman" w:hAnsi="Times New Roman"/>
                      <w:sz w:val="24"/>
                      <w:szCs w:val="24"/>
                    </w:rPr>
                  </w:pPr>
                  <w:r w:rsidRPr="00094B24">
                    <w:rPr>
                      <w:rFonts w:ascii="Times New Roman" w:hAnsi="Times New Roman"/>
                      <w:sz w:val="24"/>
                      <w:szCs w:val="24"/>
                    </w:rPr>
                    <w:t>Регистрации заявления</w:t>
                  </w:r>
                </w:p>
                <w:p w:rsidR="00AF271E" w:rsidRPr="00094B24" w:rsidRDefault="00AF271E" w:rsidP="00AF271E">
                  <w:pPr>
                    <w:jc w:val="center"/>
                    <w:rPr>
                      <w:rFonts w:ascii="Times New Roman" w:hAnsi="Times New Roman"/>
                      <w:sz w:val="24"/>
                      <w:szCs w:val="24"/>
                    </w:rPr>
                  </w:pPr>
                </w:p>
                <w:p w:rsidR="00AF271E" w:rsidRDefault="00AF271E" w:rsidP="00AF271E">
                  <w:pPr>
                    <w:jc w:val="center"/>
                    <w:rPr>
                      <w:sz w:val="28"/>
                    </w:rPr>
                  </w:pPr>
                </w:p>
                <w:p w:rsidR="00AF271E" w:rsidRDefault="00AF271E" w:rsidP="00AF271E">
                  <w:pPr>
                    <w:jc w:val="center"/>
                    <w:rPr>
                      <w:sz w:val="28"/>
                    </w:rPr>
                  </w:pPr>
                </w:p>
                <w:p w:rsidR="00AF271E" w:rsidRDefault="00AF271E" w:rsidP="00AF271E">
                  <w:pPr>
                    <w:jc w:val="center"/>
                    <w:rPr>
                      <w:sz w:val="28"/>
                    </w:rPr>
                  </w:pPr>
                </w:p>
              </w:txbxContent>
            </v:textbox>
          </v:shape>
        </w:pict>
      </w:r>
      <w:r w:rsidRPr="00094B24">
        <w:rPr>
          <w:rFonts w:ascii="Times New Roman" w:hAnsi="Times New Roman" w:cs="Times New Roman"/>
          <w:sz w:val="24"/>
          <w:szCs w:val="24"/>
        </w:rPr>
        <w:pict>
          <v:shape id="_x0000_s1031" type="#_x0000_t202" style="position:absolute;left:0;text-align:left;margin-left:283.15pt;margin-top:14.65pt;width:207.8pt;height:74.65pt;z-index:251658752" o:allowincell="f">
            <v:textbox style="mso-next-textbox:#_x0000_s1031">
              <w:txbxContent>
                <w:p w:rsidR="00AF271E" w:rsidRPr="00094B24" w:rsidRDefault="00AF271E" w:rsidP="00AF271E">
                  <w:pPr>
                    <w:pStyle w:val="ConsPlusNormal"/>
                    <w:ind w:firstLine="0"/>
                    <w:jc w:val="center"/>
                    <w:rPr>
                      <w:rFonts w:ascii="Times New Roman" w:hAnsi="Times New Roman"/>
                      <w:sz w:val="24"/>
                      <w:szCs w:val="24"/>
                    </w:rPr>
                  </w:pPr>
                  <w:r w:rsidRPr="00094B24">
                    <w:rPr>
                      <w:rFonts w:ascii="Times New Roman" w:hAnsi="Times New Roman"/>
                      <w:sz w:val="24"/>
                      <w:szCs w:val="24"/>
                    </w:rPr>
                    <w:t>Принятие решения об отказе в регистрации заявления</w:t>
                  </w:r>
                </w:p>
                <w:p w:rsidR="00AF271E" w:rsidRPr="00094B24" w:rsidRDefault="00AF271E" w:rsidP="00AF271E">
                  <w:pPr>
                    <w:jc w:val="center"/>
                    <w:rPr>
                      <w:rFonts w:ascii="Times New Roman" w:hAnsi="Times New Roman"/>
                      <w:sz w:val="24"/>
                      <w:szCs w:val="24"/>
                    </w:rPr>
                  </w:pPr>
                </w:p>
                <w:p w:rsidR="00AF271E" w:rsidRDefault="00AF271E" w:rsidP="00AF271E">
                  <w:pPr>
                    <w:jc w:val="center"/>
                    <w:rPr>
                      <w:sz w:val="28"/>
                    </w:rPr>
                  </w:pPr>
                </w:p>
                <w:p w:rsidR="00AF271E" w:rsidRDefault="00AF271E" w:rsidP="00AF271E">
                  <w:pPr>
                    <w:jc w:val="center"/>
                    <w:rPr>
                      <w:sz w:val="28"/>
                    </w:rPr>
                  </w:pPr>
                </w:p>
                <w:p w:rsidR="00AF271E" w:rsidRDefault="00AF271E" w:rsidP="00AF271E">
                  <w:pPr>
                    <w:jc w:val="center"/>
                    <w:rPr>
                      <w:sz w:val="28"/>
                    </w:rPr>
                  </w:pPr>
                </w:p>
              </w:txbxContent>
            </v:textbox>
          </v:shape>
        </w:pict>
      </w:r>
      <w:r w:rsidR="00AF271E" w:rsidRPr="00094B24">
        <w:rPr>
          <w:rFonts w:ascii="Times New Roman" w:hAnsi="Times New Roman" w:cs="Times New Roman"/>
          <w:sz w:val="24"/>
          <w:szCs w:val="24"/>
        </w:rPr>
        <w:tab/>
      </w: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D90119" w:rsidP="00AF271E">
      <w:pPr>
        <w:pStyle w:val="ConsPlusNormal"/>
        <w:spacing w:line="288" w:lineRule="auto"/>
        <w:ind w:firstLine="708"/>
        <w:rPr>
          <w:rFonts w:ascii="Times New Roman" w:hAnsi="Times New Roman" w:cs="Times New Roman"/>
          <w:sz w:val="24"/>
          <w:szCs w:val="24"/>
        </w:rPr>
      </w:pPr>
      <w:r w:rsidRPr="00094B24">
        <w:rPr>
          <w:rFonts w:ascii="Times New Roman" w:hAnsi="Times New Roman" w:cs="Times New Roman"/>
          <w:sz w:val="24"/>
          <w:szCs w:val="24"/>
        </w:rPr>
        <w:pict>
          <v:shape id="_x0000_s1029" type="#_x0000_t202" style="position:absolute;left:0;text-align:left;margin-left:36.6pt;margin-top:14.15pt;width:394.35pt;height:74.65pt;z-index:251659776" o:allowincell="f">
            <v:textbox style="mso-next-textbox:#_x0000_s1029">
              <w:txbxContent>
                <w:p w:rsidR="00AF271E" w:rsidRPr="00094B24" w:rsidRDefault="00AF271E" w:rsidP="00AF271E">
                  <w:pPr>
                    <w:jc w:val="center"/>
                    <w:rPr>
                      <w:sz w:val="24"/>
                      <w:szCs w:val="24"/>
                    </w:rPr>
                  </w:pPr>
                  <w:r w:rsidRPr="00094B24">
                    <w:rPr>
                      <w:rFonts w:cs="Arial"/>
                      <w:sz w:val="24"/>
                      <w:szCs w:val="24"/>
                    </w:rPr>
                    <w:t>Рассмотрение заявления и документов и согласование маршрута с владельцами автомобильных, с Госавтоинспекцией</w:t>
                  </w:r>
                </w:p>
                <w:p w:rsidR="00AF271E" w:rsidRDefault="00AF271E" w:rsidP="00AF271E">
                  <w:pPr>
                    <w:jc w:val="center"/>
                    <w:rPr>
                      <w:sz w:val="28"/>
                    </w:rPr>
                  </w:pPr>
                </w:p>
              </w:txbxContent>
            </v:textbox>
          </v:shape>
        </w:pict>
      </w:r>
      <w:r w:rsidRPr="00094B24">
        <w:rPr>
          <w:rFonts w:ascii="Times New Roman" w:hAnsi="Times New Roman" w:cs="Times New Roman"/>
          <w:sz w:val="24"/>
          <w:szCs w:val="24"/>
        </w:rPr>
        <w:pict>
          <v:shape id="_x0000_s1032" type="#_x0000_t202" style="position:absolute;left:0;text-align:left;margin-left:36.6pt;margin-top:127.05pt;width:164.75pt;height:76.9pt;z-index:251660800" o:allowincell="f">
            <v:textbox style="mso-next-textbox:#_x0000_s1032">
              <w:txbxContent>
                <w:p w:rsidR="00AF271E" w:rsidRPr="00094B24" w:rsidRDefault="00AF271E" w:rsidP="00AF271E">
                  <w:pPr>
                    <w:jc w:val="center"/>
                    <w:rPr>
                      <w:sz w:val="24"/>
                      <w:szCs w:val="24"/>
                    </w:rPr>
                  </w:pPr>
                  <w:r w:rsidRPr="00094B24">
                    <w:rPr>
                      <w:sz w:val="24"/>
                      <w:szCs w:val="24"/>
                    </w:rPr>
                    <w:t xml:space="preserve">Выдача специального разрешения </w:t>
                  </w:r>
                </w:p>
              </w:txbxContent>
            </v:textbox>
          </v:shape>
        </w:pict>
      </w:r>
      <w:r w:rsidRPr="00094B24">
        <w:rPr>
          <w:rFonts w:ascii="Times New Roman" w:hAnsi="Times New Roman" w:cs="Times New Roman"/>
          <w:sz w:val="24"/>
          <w:szCs w:val="24"/>
        </w:rPr>
        <w:pict>
          <v:line id="_x0000_s1033" style="position:absolute;left:0;text-align:left;z-index:251661824" from="124.1pt,86.3pt" to="124.1pt,127.05pt" o:allowincell="f">
            <v:stroke endarrow="block"/>
          </v:line>
        </w:pict>
      </w:r>
      <w:r w:rsidRPr="00094B24">
        <w:rPr>
          <w:rFonts w:ascii="Times New Roman" w:hAnsi="Times New Roman" w:cs="Times New Roman"/>
          <w:sz w:val="24"/>
          <w:szCs w:val="24"/>
        </w:rPr>
        <w:pict>
          <v:line id="_x0000_s1035" style="position:absolute;left:0;text-align:left;z-index:251662848" from="361.95pt,86.3pt" to="361.95pt,127.05pt" o:allowincell="f">
            <v:stroke endarrow="block"/>
          </v:line>
        </w:pict>
      </w: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D90119" w:rsidP="00AF271E">
      <w:pPr>
        <w:pStyle w:val="ConsPlusNormal"/>
        <w:spacing w:line="288" w:lineRule="auto"/>
        <w:ind w:firstLine="708"/>
        <w:rPr>
          <w:rFonts w:ascii="Times New Roman" w:hAnsi="Times New Roman" w:cs="Times New Roman"/>
          <w:sz w:val="24"/>
          <w:szCs w:val="24"/>
        </w:rPr>
      </w:pPr>
      <w:r w:rsidRPr="00094B24">
        <w:rPr>
          <w:rFonts w:ascii="Times New Roman" w:hAnsi="Times New Roman" w:cs="Times New Roman"/>
          <w:sz w:val="24"/>
          <w:szCs w:val="24"/>
        </w:rPr>
        <w:pict>
          <v:shape id="_x0000_s1034" type="#_x0000_t202" style="position:absolute;left:0;text-align:left;margin-left:283.15pt;margin-top:11.15pt;width:164.75pt;height:76.9pt;z-index:251663872" o:allowincell="f">
            <v:textbox style="mso-next-textbox:#_x0000_s1034">
              <w:txbxContent>
                <w:p w:rsidR="00AF271E" w:rsidRPr="00094B24" w:rsidRDefault="00AF271E" w:rsidP="00AF271E">
                  <w:pPr>
                    <w:jc w:val="center"/>
                    <w:rPr>
                      <w:sz w:val="24"/>
                      <w:szCs w:val="24"/>
                    </w:rPr>
                  </w:pPr>
                  <w:r w:rsidRPr="00094B24">
                    <w:rPr>
                      <w:sz w:val="24"/>
                      <w:szCs w:val="24"/>
                    </w:rPr>
                    <w:t xml:space="preserve">Принятие решения об отказе в выдаче специального разрешения </w:t>
                  </w:r>
                </w:p>
              </w:txbxContent>
            </v:textbox>
          </v:shape>
        </w:pict>
      </w: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pStyle w:val="ConsPlusNormal"/>
        <w:spacing w:line="288" w:lineRule="auto"/>
        <w:ind w:firstLine="708"/>
        <w:rPr>
          <w:rFonts w:ascii="Times New Roman" w:hAnsi="Times New Roman" w:cs="Times New Roman"/>
          <w:sz w:val="24"/>
          <w:szCs w:val="24"/>
        </w:rPr>
      </w:pPr>
    </w:p>
    <w:p w:rsidR="00AF271E" w:rsidRPr="00094B24" w:rsidRDefault="00AF271E" w:rsidP="00AF271E">
      <w:pPr>
        <w:rPr>
          <w:rFonts w:ascii="Times New Roman" w:hAnsi="Times New Roman" w:cs="Times New Roman"/>
          <w:sz w:val="24"/>
          <w:szCs w:val="24"/>
        </w:rPr>
        <w:sectPr w:rsidR="00AF271E" w:rsidRPr="00094B24">
          <w:pgSz w:w="11906" w:h="16838"/>
          <w:pgMar w:top="142" w:right="707" w:bottom="567" w:left="1701" w:header="720" w:footer="720" w:gutter="0"/>
          <w:pgNumType w:start="1"/>
          <w:cols w:space="720"/>
        </w:sectPr>
      </w:pPr>
    </w:p>
    <w:p w:rsidR="00AF271E" w:rsidRPr="00094B24" w:rsidRDefault="00094B24" w:rsidP="00094B24">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lastRenderedPageBreak/>
        <w:t>П</w:t>
      </w:r>
      <w:r w:rsidR="00AF271E" w:rsidRPr="00094B24">
        <w:rPr>
          <w:rFonts w:ascii="Times New Roman" w:hAnsi="Times New Roman" w:cs="Times New Roman"/>
          <w:sz w:val="24"/>
          <w:szCs w:val="24"/>
        </w:rPr>
        <w:t xml:space="preserve">риложение № 2 </w:t>
      </w:r>
    </w:p>
    <w:p w:rsidR="00AF271E" w:rsidRPr="00094B24" w:rsidRDefault="00AF271E" w:rsidP="00094B24">
      <w:pPr>
        <w:pStyle w:val="ConsPlusNormal"/>
        <w:ind w:left="9639" w:firstLine="0"/>
        <w:jc w:val="both"/>
        <w:rPr>
          <w:rFonts w:ascii="Times New Roman" w:hAnsi="Times New Roman" w:cs="Times New Roman"/>
          <w:sz w:val="24"/>
          <w:szCs w:val="24"/>
        </w:rPr>
      </w:pPr>
      <w:r w:rsidRPr="00094B24">
        <w:rPr>
          <w:rFonts w:ascii="Times New Roman" w:hAnsi="Times New Roman" w:cs="Times New Roman"/>
          <w:sz w:val="24"/>
          <w:szCs w:val="24"/>
        </w:rPr>
        <w:t>к административному регламенту</w:t>
      </w:r>
    </w:p>
    <w:p w:rsidR="00AF271E" w:rsidRPr="00094B24" w:rsidRDefault="00AF271E" w:rsidP="00094B24">
      <w:pPr>
        <w:pStyle w:val="ConsPlusNormal"/>
        <w:ind w:left="9639" w:firstLine="0"/>
        <w:jc w:val="both"/>
        <w:rPr>
          <w:rFonts w:ascii="Times New Roman" w:hAnsi="Times New Roman" w:cs="Times New Roman"/>
          <w:sz w:val="24"/>
          <w:szCs w:val="24"/>
        </w:rPr>
      </w:pPr>
    </w:p>
    <w:p w:rsidR="00AF271E" w:rsidRPr="00094B24" w:rsidRDefault="00AF271E" w:rsidP="00094B24">
      <w:pPr>
        <w:pStyle w:val="ConsPlusNormal"/>
        <w:ind w:firstLine="0"/>
        <w:jc w:val="both"/>
        <w:rPr>
          <w:rFonts w:ascii="Times New Roman" w:hAnsi="Times New Roman" w:cs="Times New Roman"/>
          <w:sz w:val="24"/>
          <w:szCs w:val="24"/>
        </w:rPr>
      </w:pPr>
      <w:r w:rsidRPr="00094B24">
        <w:rPr>
          <w:rFonts w:ascii="Times New Roman" w:hAnsi="Times New Roman" w:cs="Times New Roman"/>
          <w:sz w:val="24"/>
          <w:szCs w:val="24"/>
        </w:rPr>
        <w:t>Образец  схемы автопоезда</w:t>
      </w:r>
    </w:p>
    <w:p w:rsidR="00304D54" w:rsidRPr="00094B24" w:rsidRDefault="00A70A3D" w:rsidP="00AF271E">
      <w:pPr>
        <w:rPr>
          <w:rFonts w:ascii="Times New Roman" w:hAnsi="Times New Roman" w:cs="Times New Roman"/>
          <w:sz w:val="24"/>
          <w:szCs w:val="24"/>
        </w:rPr>
      </w:pPr>
      <w:r w:rsidRPr="00094B24">
        <w:rPr>
          <w:rFonts w:ascii="Times New Roman" w:hAnsi="Times New Roman" w:cs="Times New Roman"/>
          <w:noProof/>
          <w:sz w:val="24"/>
          <w:szCs w:val="24"/>
        </w:rPr>
        <w:lastRenderedPageBreak/>
        <w:drawing>
          <wp:anchor distT="0" distB="0" distL="114300" distR="114300" simplePos="0" relativeHeight="251651584" behindDoc="1" locked="0" layoutInCell="0" allowOverlap="1">
            <wp:simplePos x="0" y="0"/>
            <wp:positionH relativeFrom="page">
              <wp:posOffset>675640</wp:posOffset>
            </wp:positionH>
            <wp:positionV relativeFrom="page">
              <wp:posOffset>3147695</wp:posOffset>
            </wp:positionV>
            <wp:extent cx="6208395" cy="4397375"/>
            <wp:effectExtent l="19050" t="0" r="1905" b="0"/>
            <wp:wrapTopAndBottom/>
            <wp:docPr id="2" name="Рисунок 51" descr="Автопоез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Автопоезд2"/>
                    <pic:cNvPicPr>
                      <a:picLocks noChangeAspect="1" noChangeArrowheads="1"/>
                    </pic:cNvPicPr>
                  </pic:nvPicPr>
                  <pic:blipFill>
                    <a:blip r:embed="rId17"/>
                    <a:srcRect/>
                    <a:stretch>
                      <a:fillRect/>
                    </a:stretch>
                  </pic:blipFill>
                  <pic:spPr bwMode="auto">
                    <a:xfrm>
                      <a:off x="0" y="0"/>
                      <a:ext cx="6208395" cy="4397375"/>
                    </a:xfrm>
                    <a:prstGeom prst="rect">
                      <a:avLst/>
                    </a:prstGeom>
                    <a:noFill/>
                  </pic:spPr>
                </pic:pic>
              </a:graphicData>
            </a:graphic>
          </wp:anchor>
        </w:drawing>
      </w:r>
    </w:p>
    <w:sectPr w:rsidR="00304D54" w:rsidRPr="00094B24" w:rsidSect="00304D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64"/>
        </w:tabs>
        <w:ind w:left="1464"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
    <w:nsid w:val="2DFB3C5D"/>
    <w:multiLevelType w:val="hybridMultilevel"/>
    <w:tmpl w:val="6FA69484"/>
    <w:lvl w:ilvl="0" w:tplc="364C9122">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F3D3925"/>
    <w:multiLevelType w:val="hybridMultilevel"/>
    <w:tmpl w:val="139489A0"/>
    <w:lvl w:ilvl="0" w:tplc="E3D61A5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70A3D"/>
    <w:rsid w:val="00094B24"/>
    <w:rsid w:val="00304D54"/>
    <w:rsid w:val="00A70A3D"/>
    <w:rsid w:val="00AF271E"/>
    <w:rsid w:val="00D90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D54"/>
  </w:style>
  <w:style w:type="paragraph" w:styleId="4">
    <w:name w:val="heading 4"/>
    <w:basedOn w:val="a"/>
    <w:next w:val="a"/>
    <w:link w:val="41"/>
    <w:semiHidden/>
    <w:unhideWhenUsed/>
    <w:qFormat/>
    <w:rsid w:val="00AF271E"/>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AF271E"/>
    <w:rPr>
      <w:rFonts w:asciiTheme="majorHAnsi" w:eastAsiaTheme="majorEastAsia" w:hAnsiTheme="majorHAnsi" w:cstheme="majorBidi"/>
      <w:b/>
      <w:bCs/>
      <w:i/>
      <w:iCs/>
      <w:color w:val="4F81BD" w:themeColor="accent1"/>
    </w:rPr>
  </w:style>
  <w:style w:type="character" w:styleId="a3">
    <w:name w:val="Hyperlink"/>
    <w:basedOn w:val="a0"/>
    <w:semiHidden/>
    <w:unhideWhenUsed/>
    <w:rsid w:val="00AF271E"/>
    <w:rPr>
      <w:rFonts w:ascii="Times New Roman" w:hAnsi="Times New Roman" w:cs="Times New Roman" w:hint="default"/>
      <w:color w:val="0000FF"/>
      <w:u w:val="single"/>
    </w:rPr>
  </w:style>
  <w:style w:type="paragraph" w:styleId="a4">
    <w:name w:val="Body Text"/>
    <w:basedOn w:val="a"/>
    <w:link w:val="a5"/>
    <w:uiPriority w:val="99"/>
    <w:semiHidden/>
    <w:unhideWhenUsed/>
    <w:rsid w:val="00AF271E"/>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AF271E"/>
    <w:rPr>
      <w:rFonts w:ascii="Times New Roman" w:eastAsia="Times New Roman" w:hAnsi="Times New Roman" w:cs="Times New Roman"/>
      <w:sz w:val="24"/>
      <w:szCs w:val="24"/>
    </w:rPr>
  </w:style>
  <w:style w:type="paragraph" w:styleId="a6">
    <w:name w:val="Body Text Indent"/>
    <w:basedOn w:val="a"/>
    <w:link w:val="a7"/>
    <w:uiPriority w:val="99"/>
    <w:semiHidden/>
    <w:unhideWhenUsed/>
    <w:rsid w:val="00AF27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F271E"/>
    <w:rPr>
      <w:rFonts w:ascii="Times New Roman" w:eastAsia="Times New Roman" w:hAnsi="Times New Roman" w:cs="Times New Roman"/>
      <w:sz w:val="24"/>
      <w:szCs w:val="24"/>
    </w:rPr>
  </w:style>
  <w:style w:type="paragraph" w:styleId="2">
    <w:name w:val="Body Text 2"/>
    <w:basedOn w:val="a"/>
    <w:link w:val="20"/>
    <w:uiPriority w:val="99"/>
    <w:semiHidden/>
    <w:unhideWhenUsed/>
    <w:rsid w:val="00AF271E"/>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AF271E"/>
    <w:rPr>
      <w:rFonts w:ascii="Times New Roman" w:eastAsia="Times New Roman" w:hAnsi="Times New Roman" w:cs="Times New Roman"/>
      <w:sz w:val="24"/>
      <w:szCs w:val="24"/>
    </w:rPr>
  </w:style>
  <w:style w:type="paragraph" w:styleId="21">
    <w:name w:val="Body Text Indent 2"/>
    <w:basedOn w:val="a"/>
    <w:link w:val="22"/>
    <w:semiHidden/>
    <w:unhideWhenUsed/>
    <w:rsid w:val="00AF271E"/>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AF271E"/>
    <w:rPr>
      <w:rFonts w:ascii="Times New Roman" w:eastAsia="Times New Roman" w:hAnsi="Times New Roman" w:cs="Times New Roman"/>
      <w:sz w:val="24"/>
      <w:szCs w:val="24"/>
    </w:rPr>
  </w:style>
  <w:style w:type="paragraph" w:customStyle="1" w:styleId="ConsPlusNormal">
    <w:name w:val="ConsPlusNormal"/>
    <w:rsid w:val="00AF271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AF271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AF27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
    <w:name w:val="Заголовок 3 Знак"/>
    <w:basedOn w:val="a0"/>
    <w:rsid w:val="00AF271E"/>
    <w:rPr>
      <w:rFonts w:ascii="Arial" w:hAnsi="Arial" w:cs="Arial" w:hint="default"/>
      <w:b/>
      <w:bCs/>
      <w:sz w:val="26"/>
      <w:szCs w:val="26"/>
      <w:lang w:val="ru-RU" w:eastAsia="ru-RU"/>
    </w:rPr>
  </w:style>
  <w:style w:type="character" w:customStyle="1" w:styleId="41">
    <w:name w:val="Заголовок 4 Знак1"/>
    <w:basedOn w:val="a0"/>
    <w:link w:val="4"/>
    <w:semiHidden/>
    <w:locked/>
    <w:rsid w:val="00AF271E"/>
    <w:rPr>
      <w:rFonts w:ascii="Times New Roman" w:eastAsia="Times New Roman" w:hAnsi="Times New Roman" w:cs="Times New Roman"/>
      <w:sz w:val="28"/>
      <w:szCs w:val="28"/>
    </w:rPr>
  </w:style>
  <w:style w:type="character" w:customStyle="1" w:styleId="a8">
    <w:name w:val="Знак"/>
    <w:basedOn w:val="a0"/>
    <w:rsid w:val="00AF271E"/>
    <w:rPr>
      <w:rFonts w:ascii="Times New Roman" w:hAnsi="Times New Roman" w:cs="Times New Roman" w:hint="default"/>
      <w:sz w:val="16"/>
      <w:szCs w:val="16"/>
      <w:lang w:val="ru-RU" w:eastAsia="ru-RU"/>
    </w:rPr>
  </w:style>
  <w:style w:type="character" w:customStyle="1" w:styleId="apple-converted-space">
    <w:name w:val="apple-converted-space"/>
    <w:basedOn w:val="a0"/>
    <w:rsid w:val="00AF271E"/>
  </w:style>
</w:styles>
</file>

<file path=word/webSettings.xml><?xml version="1.0" encoding="utf-8"?>
<w:webSettings xmlns:r="http://schemas.openxmlformats.org/officeDocument/2006/relationships" xmlns:w="http://schemas.openxmlformats.org/wordprocessingml/2006/main">
  <w:divs>
    <w:div w:id="107335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926/330a220d4fee09ee290fc31fd9fbf1c1b7467a53/" TargetMode="External"/><Relationship Id="rId13" Type="http://schemas.openxmlformats.org/officeDocument/2006/relationships/hyperlink" Target="http://docs.cntd.ru/document/90207058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86926/b819c620a8c698de35861ad4c9d9696ee0c3ee7a/" TargetMode="External"/><Relationship Id="rId12" Type="http://schemas.openxmlformats.org/officeDocument/2006/relationships/hyperlink" Target="http://docs.cntd.ru/document/902070582"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1D63230CF34B039BD0048A7E92578C7A3CD05F0D94923C4C18B95370E77DE4ED88DC16B6CED66D8766x5J" TargetMode="External"/><Relationship Id="rId1" Type="http://schemas.openxmlformats.org/officeDocument/2006/relationships/numbering" Target="numbering.xml"/><Relationship Id="rId6" Type="http://schemas.openxmlformats.org/officeDocument/2006/relationships/hyperlink" Target="http://www.consultant.ru/document/cons_doc_LAW_286926/d44bdb356e6a691d0c72fef05ed16f68af0af9eb/" TargetMode="External"/><Relationship Id="rId11" Type="http://schemas.openxmlformats.org/officeDocument/2006/relationships/hyperlink" Target="http://www.gosuslugi.gov35.ru." TargetMode="External"/><Relationship Id="rId5" Type="http://schemas.openxmlformats.org/officeDocument/2006/relationships/hyperlink" Target="http://www.consultant.ru/document/cons_doc_LAW_286926/d44bdb356e6a691d0c72fef05ed16f68af0af9eb/" TargetMode="External"/><Relationship Id="rId15" Type="http://schemas.openxmlformats.org/officeDocument/2006/relationships/hyperlink" Target="file:///C:\DOCUME~1\User\LOCALS~1\Temp\&#1055;&#1040;%2054%20&#1086;&#1090;%2006.09.2018%20&#1040;&#1056;%20&#1087;&#1086;%20&#1074;&#1099;&#1076;&#1072;&#1095;&#1077;%20&#1089;&#1087;&#1077;&#1094;.%20&#1088;&#1072;&#1079;&#1088;&#1077;&#1096;&#1077;&#1085;&#1080;&#1081;%20&#1085;&#1072;%20&#1076;&#1074;&#1080;&#1078;&#1077;&#1085;&#1080;&#1077;%20&#1087;&#1086;%20&#1072;&#1074;&#1090;&#1086;%20&#1076;&#1086;&#1088;&#1086;&#1075;&#1072;&#1084;%20&#1084;&#1077;&#1089;&#1090;&#1085;&#1086;&#1075;&#1086;%20&#1079;&#1085;&#1072;&#1095;&#1077;&#1085;&#1080;&#1103;%20&#1090;&#1088;&#1072;&#1085;&#1089;&#1087;&#1086;&#1088;&#1090;&#1085;&#1099;&#1093;%20&#1089;&#1088;&#1077;&#1076;&#1089;&#1090;&#1074;,%20&#1086;&#1089;&#1091;&#1097;&#1077;&#1089;-1.doc" TargetMode="External"/><Relationship Id="rId10" Type="http://schemas.openxmlformats.org/officeDocument/2006/relationships/hyperlink" Target="http://divinskiy.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o_divinsk@mail.ru" TargetMode="External"/><Relationship Id="rId14" Type="http://schemas.openxmlformats.org/officeDocument/2006/relationships/hyperlink" Target="http://docs.cntd.ru/document/902070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10020</Words>
  <Characters>57118</Characters>
  <Application>Microsoft Office Word</Application>
  <DocSecurity>0</DocSecurity>
  <Lines>475</Lines>
  <Paragraphs>134</Paragraphs>
  <ScaleCrop>false</ScaleCrop>
  <Company>X-Team Group</Company>
  <LinksUpToDate>false</LinksUpToDate>
  <CharactersWithSpaces>67004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2018-12-04T03:20:00Z</dcterms:created>
  <dcterms:modified xsi:type="dcterms:W3CDTF">2018-12-04T03:34:00Z</dcterms:modified>
</cp:coreProperties>
</file>