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C5" w:rsidRPr="007E32C5" w:rsidRDefault="007E32C5" w:rsidP="007E3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2C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E32C5" w:rsidRPr="007E32C5" w:rsidRDefault="007E32C5" w:rsidP="007E3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2C5">
        <w:rPr>
          <w:rFonts w:ascii="Times New Roman" w:hAnsi="Times New Roman" w:cs="Times New Roman"/>
          <w:b/>
          <w:sz w:val="24"/>
          <w:szCs w:val="24"/>
        </w:rPr>
        <w:t>ДИВИНСКОГО СЕЛЬСОВЕТА</w:t>
      </w:r>
    </w:p>
    <w:p w:rsidR="007E32C5" w:rsidRPr="007E32C5" w:rsidRDefault="007E32C5" w:rsidP="007E3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2C5">
        <w:rPr>
          <w:rFonts w:ascii="Times New Roman" w:hAnsi="Times New Roman" w:cs="Times New Roman"/>
          <w:b/>
          <w:sz w:val="24"/>
          <w:szCs w:val="24"/>
        </w:rPr>
        <w:t>БОЛОТНИНСКОГО РАЙОНА НОВОСИБИРСКОЙ ОБЛАСТИ</w:t>
      </w:r>
    </w:p>
    <w:p w:rsidR="007E32C5" w:rsidRPr="007E32C5" w:rsidRDefault="007E32C5" w:rsidP="007E3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C5" w:rsidRPr="007E32C5" w:rsidRDefault="007E32C5" w:rsidP="007E3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2C5">
        <w:rPr>
          <w:rFonts w:ascii="Times New Roman" w:hAnsi="Times New Roman" w:cs="Times New Roman"/>
          <w:b/>
          <w:sz w:val="24"/>
          <w:szCs w:val="24"/>
        </w:rPr>
        <w:t>ПОСТАНОВЛЕНИ</w:t>
      </w:r>
    </w:p>
    <w:p w:rsidR="007E32C5" w:rsidRPr="007E32C5" w:rsidRDefault="007E32C5" w:rsidP="007E32C5">
      <w:pPr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от 28.09. 2018г.                                                                                       №   63 </w:t>
      </w:r>
    </w:p>
    <w:p w:rsidR="007E32C5" w:rsidRPr="007E32C5" w:rsidRDefault="007E32C5" w:rsidP="007E32C5">
      <w:pPr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2C5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 по </w:t>
      </w:r>
      <w:r w:rsidRPr="007E32C5">
        <w:rPr>
          <w:rFonts w:ascii="Times New Roman" w:hAnsi="Times New Roman" w:cs="Times New Roman"/>
          <w:b/>
          <w:bCs/>
          <w:sz w:val="24"/>
          <w:szCs w:val="24"/>
        </w:rPr>
        <w:t>предоставлению муниципальной услуги по</w:t>
      </w:r>
      <w:r w:rsidRPr="007E32C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7E32C5">
        <w:rPr>
          <w:rStyle w:val="apple-style-span"/>
          <w:rFonts w:ascii="Times New Roman" w:hAnsi="Times New Roman" w:cs="Times New Roman"/>
          <w:b/>
          <w:sz w:val="24"/>
          <w:szCs w:val="24"/>
        </w:rPr>
        <w:t>предоставлению справки об использовании (неиспользовании) права на приватизацию жилых помещений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32C5">
        <w:rPr>
          <w:rFonts w:ascii="Times New Roman" w:hAnsi="Times New Roman" w:cs="Times New Roman"/>
          <w:sz w:val="24"/>
          <w:szCs w:val="24"/>
        </w:rPr>
        <w:t xml:space="preserve">     В соответствии с постановлением администрации Дивинского сельсовета от 10.11.2010г. № 54 «О Порядке разработки и утверждения административных регламентов муниципальных услуг в Дивинском сельсовете Болотнинского района Новосибирской области»,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1. Утвердить   административный  регламент «Об утверждении административного регламента  по </w:t>
      </w:r>
      <w:r w:rsidRPr="007E32C5">
        <w:rPr>
          <w:rFonts w:ascii="Times New Roman" w:hAnsi="Times New Roman" w:cs="Times New Roman"/>
          <w:bCs/>
          <w:sz w:val="24"/>
          <w:szCs w:val="24"/>
        </w:rPr>
        <w:t>предоставлению муниципальной услуги по</w:t>
      </w:r>
      <w:r w:rsidRPr="007E32C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7E32C5">
        <w:rPr>
          <w:rStyle w:val="apple-style-span"/>
          <w:rFonts w:ascii="Times New Roman" w:hAnsi="Times New Roman" w:cs="Times New Roman"/>
          <w:sz w:val="24"/>
          <w:szCs w:val="24"/>
        </w:rPr>
        <w:t>предоставлению справки об использовании (неиспользовании) права на приватизацию жилых помещений».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2. Ответственность  за исполнение Административного регламента возложить на специалиста администрации  Дивинского сельсовета  </w:t>
      </w:r>
      <w:proofErr w:type="spellStart"/>
      <w:r w:rsidRPr="007E32C5">
        <w:rPr>
          <w:rFonts w:ascii="Times New Roman" w:hAnsi="Times New Roman" w:cs="Times New Roman"/>
          <w:sz w:val="24"/>
          <w:szCs w:val="24"/>
        </w:rPr>
        <w:t>Ходзинскую</w:t>
      </w:r>
      <w:proofErr w:type="spellEnd"/>
      <w:r w:rsidRPr="007E32C5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опубликования в периодическом печатном издании «Вестник Дивинского сельсовета».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4. Признать утратившим силу постановление администрации Дивинского сельсовета Болотнинского района Новосибирской области от 25.06.2012   № 50     «Об утверждении административного регламента  по </w:t>
      </w:r>
      <w:r w:rsidRPr="007E32C5">
        <w:rPr>
          <w:rFonts w:ascii="Times New Roman" w:hAnsi="Times New Roman" w:cs="Times New Roman"/>
          <w:bCs/>
          <w:sz w:val="24"/>
          <w:szCs w:val="24"/>
        </w:rPr>
        <w:t>предоставлению муниципальной услуги по</w:t>
      </w:r>
      <w:r w:rsidRPr="007E32C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7E32C5">
        <w:rPr>
          <w:rStyle w:val="apple-style-span"/>
          <w:rFonts w:ascii="Times New Roman" w:hAnsi="Times New Roman" w:cs="Times New Roman"/>
          <w:sz w:val="24"/>
          <w:szCs w:val="24"/>
        </w:rPr>
        <w:t xml:space="preserve">предоставлению справки об использовании (неиспользовании) права на приватизацию жилых помещений» </w:t>
      </w:r>
      <w:proofErr w:type="gramStart"/>
      <w:r w:rsidRPr="007E32C5">
        <w:rPr>
          <w:rStyle w:val="apple-style-span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32C5">
        <w:rPr>
          <w:rStyle w:val="apple-style-span"/>
          <w:rFonts w:ascii="Times New Roman" w:hAnsi="Times New Roman" w:cs="Times New Roman"/>
          <w:sz w:val="24"/>
          <w:szCs w:val="24"/>
        </w:rPr>
        <w:t>с изменениями, внесенными постановлением администрации Дивинского сельсовета Болотнинского района Новосибирской области от  25.11.2013 № 85; от 09.01.2014 № 9; от 18.02.2014 № 20; от 01.10.2014 № 68; от 08.06.2016 № 38; от 03.04.2017 № 39</w:t>
      </w:r>
      <w:proofErr w:type="gramStart"/>
      <w:r w:rsidRPr="007E32C5">
        <w:rPr>
          <w:rStyle w:val="apple-style-span"/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E32C5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Глава Дивинского сельсовета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Болотнинского района 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Е.А.Литвинова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УТВЕРЖДЕН</w:t>
      </w:r>
    </w:p>
    <w:p w:rsidR="007E32C5" w:rsidRPr="007E32C5" w:rsidRDefault="007E32C5" w:rsidP="007E32C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E32C5" w:rsidRPr="007E32C5" w:rsidRDefault="007E32C5" w:rsidP="007E32C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Дивинского  сельсовета</w:t>
      </w:r>
    </w:p>
    <w:p w:rsidR="007E32C5" w:rsidRPr="007E32C5" w:rsidRDefault="007E32C5" w:rsidP="007E32C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Болотнинского района</w:t>
      </w:r>
    </w:p>
    <w:p w:rsidR="007E32C5" w:rsidRPr="007E32C5" w:rsidRDefault="007E32C5" w:rsidP="007E32C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E32C5" w:rsidRPr="007E32C5" w:rsidRDefault="007E32C5" w:rsidP="007E32C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                От 28.09.2018    № 63</w:t>
      </w:r>
    </w:p>
    <w:p w:rsidR="007E32C5" w:rsidRPr="007E32C5" w:rsidRDefault="007E32C5" w:rsidP="007E32C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ind w:left="5940"/>
        <w:jc w:val="center"/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2C5">
        <w:rPr>
          <w:rFonts w:ascii="Times New Roman" w:hAnsi="Times New Roman" w:cs="Times New Roman"/>
          <w:b/>
          <w:bCs/>
          <w:sz w:val="24"/>
          <w:szCs w:val="24"/>
        </w:rPr>
        <w:t>АДМИНИСТРАТИВНЫЙ</w:t>
      </w:r>
      <w:r w:rsidRPr="007E32C5">
        <w:rPr>
          <w:rFonts w:ascii="Times New Roman" w:hAnsi="Times New Roman" w:cs="Times New Roman"/>
          <w:sz w:val="24"/>
          <w:szCs w:val="24"/>
        </w:rPr>
        <w:t xml:space="preserve"> </w:t>
      </w:r>
      <w:r w:rsidRPr="007E32C5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7E32C5" w:rsidRPr="007E32C5" w:rsidRDefault="007E32C5" w:rsidP="007E3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2C5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по</w:t>
      </w:r>
      <w:r w:rsidRPr="007E32C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7E32C5">
        <w:rPr>
          <w:rStyle w:val="apple-style-span"/>
          <w:rFonts w:ascii="Times New Roman" w:hAnsi="Times New Roman" w:cs="Times New Roman"/>
          <w:b/>
          <w:sz w:val="24"/>
          <w:szCs w:val="24"/>
        </w:rPr>
        <w:t>предоставлению справки об использовании (неиспользовании) права на приватизацию жилых помещений</w:t>
      </w:r>
    </w:p>
    <w:p w:rsidR="007E32C5" w:rsidRPr="007E32C5" w:rsidRDefault="007E32C5" w:rsidP="007E3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2C5" w:rsidRPr="007E32C5" w:rsidRDefault="007E32C5" w:rsidP="007E32C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E32C5" w:rsidRPr="007E32C5" w:rsidRDefault="007E32C5" w:rsidP="007E32C5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по предоставлению справки об использовании (неиспользовании) права на приватизацию жилых помещений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Дивинского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E32C5" w:rsidRPr="007E32C5" w:rsidRDefault="007E32C5" w:rsidP="007E32C5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2C5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муниципальной  услуги выступают: </w:t>
      </w:r>
      <w:r w:rsidRPr="007E32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</w:t>
      </w:r>
      <w:r w:rsidRPr="007E32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5" w:anchor="dst100011" w:history="1">
        <w:r w:rsidRPr="007E32C5">
          <w:rPr>
            <w:rStyle w:val="a3"/>
            <w:rFonts w:ascii="Times New Roman" w:hAnsi="Times New Roman" w:cs="Times New Roman"/>
            <w:color w:val="666699"/>
            <w:sz w:val="24"/>
            <w:szCs w:val="24"/>
            <w:shd w:val="clear" w:color="auto" w:fill="FFFFFF"/>
          </w:rPr>
          <w:t>частях 2</w:t>
        </w:r>
      </w:hyperlink>
      <w:r w:rsidRPr="007E32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E32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7E32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6" w:anchor="dst100012" w:history="1">
        <w:r w:rsidRPr="007E32C5">
          <w:rPr>
            <w:rStyle w:val="a3"/>
            <w:rFonts w:ascii="Times New Roman" w:hAnsi="Times New Roman" w:cs="Times New Roman"/>
            <w:color w:val="666699"/>
            <w:sz w:val="24"/>
            <w:szCs w:val="24"/>
            <w:shd w:val="clear" w:color="auto" w:fill="FFFFFF"/>
          </w:rPr>
          <w:t>3 статьи 1</w:t>
        </w:r>
      </w:hyperlink>
      <w:r w:rsidRPr="007E32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E32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Федерального закона от 27.07.2010</w:t>
      </w:r>
      <w:proofErr w:type="gramEnd"/>
      <w:r w:rsidRPr="007E32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№ 2010-ФЗ, или в организации, указанные в</w:t>
      </w:r>
      <w:r w:rsidRPr="007E32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7" w:anchor="dst100019" w:history="1">
        <w:r w:rsidRPr="007E32C5">
          <w:rPr>
            <w:rStyle w:val="a3"/>
            <w:rFonts w:ascii="Times New Roman" w:hAnsi="Times New Roman" w:cs="Times New Roman"/>
            <w:color w:val="666699"/>
            <w:sz w:val="24"/>
            <w:szCs w:val="24"/>
            <w:shd w:val="clear" w:color="auto" w:fill="FFFFFF"/>
          </w:rPr>
          <w:t>пункте 5</w:t>
        </w:r>
      </w:hyperlink>
      <w:r w:rsidRPr="007E32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статьи 2 Федерального закона от 27.07.2010 № 2010-ФЗ, с запросом о предоставлении государственной или муниципальной услуги, в том числе в порядке, установленном</w:t>
      </w:r>
      <w:r w:rsidRPr="007E32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8" w:anchor="dst244" w:history="1">
        <w:r w:rsidRPr="007E32C5">
          <w:rPr>
            <w:rStyle w:val="a3"/>
            <w:rFonts w:ascii="Times New Roman" w:hAnsi="Times New Roman" w:cs="Times New Roman"/>
            <w:color w:val="666699"/>
            <w:sz w:val="24"/>
            <w:szCs w:val="24"/>
            <w:shd w:val="clear" w:color="auto" w:fill="FFFFFF"/>
          </w:rPr>
          <w:t>статьей 15.1</w:t>
        </w:r>
      </w:hyperlink>
      <w:r w:rsidRPr="007E32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E32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Федерального закона от 27.07.2010 № 2010-ФЗ, выраженным в устной, письменной или электронной форме</w:t>
      </w:r>
      <w:r w:rsidRPr="007E32C5">
        <w:rPr>
          <w:rFonts w:ascii="Times New Roman" w:hAnsi="Times New Roman" w:cs="Times New Roman"/>
          <w:sz w:val="24"/>
          <w:szCs w:val="24"/>
        </w:rPr>
        <w:t>.</w:t>
      </w:r>
    </w:p>
    <w:p w:rsidR="007E32C5" w:rsidRPr="007E32C5" w:rsidRDefault="007E32C5" w:rsidP="007E32C5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Порядок информирования о правилах предоставлении муниципальной услуги:</w:t>
      </w:r>
    </w:p>
    <w:p w:rsidR="007E32C5" w:rsidRPr="007E32C5" w:rsidRDefault="007E32C5" w:rsidP="007E32C5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Местонахождение Администрации муниципального образования, предоставляющего муниципальную услугу:</w:t>
      </w:r>
    </w:p>
    <w:p w:rsidR="007E32C5" w:rsidRPr="007E32C5" w:rsidRDefault="007E32C5" w:rsidP="007E32C5">
      <w:pPr>
        <w:ind w:left="1758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633375, Новосибирская область, Болотнинский  район, </w:t>
      </w:r>
    </w:p>
    <w:p w:rsidR="007E32C5" w:rsidRPr="007E32C5" w:rsidRDefault="007E32C5" w:rsidP="007E3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             п. Дивинка, ул. Центральная 20 а</w:t>
      </w:r>
    </w:p>
    <w:p w:rsidR="007E32C5" w:rsidRPr="007E32C5" w:rsidRDefault="007E32C5" w:rsidP="007E32C5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Часы приёма заявителей в Администрации муниципального образования:</w:t>
      </w:r>
    </w:p>
    <w:p w:rsidR="007E32C5" w:rsidRPr="007E32C5" w:rsidRDefault="007E32C5" w:rsidP="007E32C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понедельник – четверг: с 9-00 до 13-00  с 14-00 до 17-00;</w:t>
      </w:r>
    </w:p>
    <w:p w:rsidR="007E32C5" w:rsidRPr="007E32C5" w:rsidRDefault="007E32C5" w:rsidP="007E32C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lastRenderedPageBreak/>
        <w:t>Пятница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с 9-00 до 15-00, без обеда;</w:t>
      </w:r>
    </w:p>
    <w:p w:rsidR="007E32C5" w:rsidRPr="007E32C5" w:rsidRDefault="007E32C5" w:rsidP="007E32C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перерыв на обед: 13.00 – 14.00 часов;</w:t>
      </w:r>
    </w:p>
    <w:p w:rsidR="007E32C5" w:rsidRPr="007E32C5" w:rsidRDefault="007E32C5" w:rsidP="007E32C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выходные дни – суббота, воскресенье.</w:t>
      </w:r>
    </w:p>
    <w:p w:rsidR="007E32C5" w:rsidRPr="007E32C5" w:rsidRDefault="007E32C5" w:rsidP="007E32C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Адрес официального интернет- сайта Администрации Дивинского сельсовета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E32C5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http://divinskiy.ru</w:t>
        </w:r>
      </w:hyperlink>
      <w:r w:rsidRPr="007E32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E32C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7E32C5" w:rsidRPr="007E32C5" w:rsidRDefault="007E32C5" w:rsidP="007E32C5">
      <w:pPr>
        <w:ind w:left="17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Информация, размещаемая на официальном интернет-сайте и информационном стенде Администрации Дивинского сельсовета, обновляется по мере ее изменения. </w:t>
      </w:r>
    </w:p>
    <w:p w:rsidR="007E32C5" w:rsidRPr="007E32C5" w:rsidRDefault="007E32C5" w:rsidP="007E32C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ind w:left="1758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Адрес электронной почты  </w:t>
      </w:r>
      <w:hyperlink r:id="rId10" w:history="1">
        <w:r w:rsidRPr="007E32C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mo</w:t>
        </w:r>
        <w:r w:rsidRPr="007E32C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_</w:t>
        </w:r>
        <w:r w:rsidRPr="007E32C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divinsk</w:t>
        </w:r>
        <w:r w:rsidRPr="007E32C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@</w:t>
        </w:r>
        <w:r w:rsidRPr="007E32C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mail</w:t>
        </w:r>
        <w:r w:rsidRPr="007E32C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r w:rsidRPr="007E32C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ru</w:t>
        </w:r>
      </w:hyperlink>
    </w:p>
    <w:p w:rsidR="007E32C5" w:rsidRPr="007E32C5" w:rsidRDefault="007E32C5" w:rsidP="007E32C5">
      <w:pPr>
        <w:ind w:left="1758"/>
        <w:jc w:val="both"/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7E32C5" w:rsidRPr="007E32C5" w:rsidRDefault="007E32C5" w:rsidP="007E32C5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в структурных подразделениях Администрации Дивинского сельсовета участвующих в предоставлении муниципальной услуги;</w:t>
      </w:r>
    </w:p>
    <w:p w:rsidR="007E32C5" w:rsidRPr="007E32C5" w:rsidRDefault="007E32C5" w:rsidP="007E32C5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посредством размещения на информационном стенде и официальном сайте Администрации Дивинского сельсовета в сети Интернет, электронного информирования;</w:t>
      </w:r>
    </w:p>
    <w:p w:rsidR="007E32C5" w:rsidRPr="007E32C5" w:rsidRDefault="007E32C5" w:rsidP="007E32C5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с использованием средств телефонной, почтовой связи. </w:t>
      </w:r>
    </w:p>
    <w:p w:rsidR="007E32C5" w:rsidRPr="007E32C5" w:rsidRDefault="007E32C5" w:rsidP="007E32C5">
      <w:pPr>
        <w:spacing w:before="100" w:beforeAutospacing="1" w:after="100" w:afterAutospacing="1"/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Для  получения информации о правилах предоставления муниципальной услуги заявителя вправе обратиться в орган местного самоуправления: </w:t>
      </w:r>
    </w:p>
    <w:p w:rsidR="007E32C5" w:rsidRPr="007E32C5" w:rsidRDefault="007E32C5" w:rsidP="007E32C5">
      <w:pPr>
        <w:spacing w:before="100" w:beforeAutospacing="1" w:after="100" w:afterAutospacing="1"/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лично, по телефону;</w:t>
      </w:r>
    </w:p>
    <w:p w:rsidR="007E32C5" w:rsidRPr="007E32C5" w:rsidRDefault="007E32C5" w:rsidP="007E32C5">
      <w:pPr>
        <w:spacing w:before="100" w:beforeAutospacing="1" w:after="100" w:afterAutospacing="1"/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посредством письменного обращения;</w:t>
      </w:r>
    </w:p>
    <w:p w:rsidR="007E32C5" w:rsidRPr="007E32C5" w:rsidRDefault="007E32C5" w:rsidP="007E32C5">
      <w:pPr>
        <w:spacing w:before="100" w:beforeAutospacing="1" w:after="100" w:afterAutospacing="1"/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на официальном сайте администрации в  информационно-телекоммуникационной сети «Интернет»;</w:t>
      </w:r>
    </w:p>
    <w:p w:rsidR="007E32C5" w:rsidRPr="007E32C5" w:rsidRDefault="007E32C5" w:rsidP="007E32C5">
      <w:pPr>
        <w:spacing w:before="100" w:beforeAutospacing="1" w:after="100" w:afterAutospacing="1"/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- с использованием Единого портала государственных услуг; </w:t>
      </w:r>
    </w:p>
    <w:p w:rsidR="007E32C5" w:rsidRPr="007E32C5" w:rsidRDefault="007E32C5" w:rsidP="007E32C5">
      <w:pPr>
        <w:spacing w:before="100" w:beforeAutospacing="1" w:after="100" w:afterAutospacing="1"/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через МФЦ (многофункциональный центр).</w:t>
      </w:r>
    </w:p>
    <w:p w:rsidR="007E32C5" w:rsidRPr="007E32C5" w:rsidRDefault="007E32C5" w:rsidP="007E32C5">
      <w:pPr>
        <w:ind w:left="14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Информирование проводится в двух формах: устное и письменное.</w:t>
      </w:r>
    </w:p>
    <w:p w:rsidR="007E32C5" w:rsidRPr="007E32C5" w:rsidRDefault="007E32C5" w:rsidP="007E32C5">
      <w:pPr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7E32C5" w:rsidRPr="007E32C5" w:rsidRDefault="007E32C5" w:rsidP="007E32C5">
      <w:pPr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7E32C5" w:rsidRPr="007E32C5" w:rsidRDefault="007E32C5" w:rsidP="007E32C5">
      <w:pPr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</w:t>
      </w:r>
      <w:r w:rsidRPr="007E32C5">
        <w:rPr>
          <w:rFonts w:ascii="Times New Roman" w:hAnsi="Times New Roman" w:cs="Times New Roman"/>
          <w:sz w:val="24"/>
          <w:szCs w:val="24"/>
        </w:rPr>
        <w:lastRenderedPageBreak/>
        <w:t>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7E32C5" w:rsidRPr="007E32C5" w:rsidRDefault="007E32C5" w:rsidP="007E32C5">
      <w:pPr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7E32C5" w:rsidRPr="007E32C5" w:rsidRDefault="007E32C5" w:rsidP="007E32C5">
      <w:pPr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7E32C5" w:rsidRPr="007E32C5" w:rsidRDefault="007E32C5" w:rsidP="007E32C5">
      <w:pPr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7E32C5" w:rsidRPr="007E32C5" w:rsidRDefault="007E32C5" w:rsidP="007E32C5">
      <w:pPr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Письменный ответ на обращение подписывается Главой Дивинского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7E32C5" w:rsidRPr="007E32C5" w:rsidRDefault="007E32C5" w:rsidP="007E32C5">
      <w:pPr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Ответ на электронное обращение о правилах предоставление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возможно направить по адресу электронной почты на основании п.4 ст.10 ФЗ от 02.05.2006 № 59-ФЗ порядке рассмотрения обращений граждан Российской Федерации.</w:t>
      </w:r>
    </w:p>
    <w:p w:rsidR="007E32C5" w:rsidRPr="007E32C5" w:rsidRDefault="007E32C5" w:rsidP="007E32C5">
      <w:pPr>
        <w:numPr>
          <w:ilvl w:val="2"/>
          <w:numId w:val="1"/>
        </w:numPr>
        <w:tabs>
          <w:tab w:val="num" w:pos="1440"/>
        </w:tabs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7E32C5" w:rsidRPr="007E32C5" w:rsidRDefault="007E32C5" w:rsidP="007E32C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7E32C5" w:rsidRPr="007E32C5" w:rsidRDefault="007E32C5" w:rsidP="007E32C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E32C5" w:rsidRPr="007E32C5" w:rsidRDefault="007E32C5" w:rsidP="007E32C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2C5">
        <w:rPr>
          <w:rFonts w:ascii="Times New Roman" w:hAnsi="Times New Roman" w:cs="Times New Roman"/>
          <w:sz w:val="24"/>
          <w:szCs w:val="24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Дивинского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</w:t>
      </w:r>
      <w:r w:rsidRPr="007E32C5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 (функций)» (</w:t>
      </w:r>
      <w:proofErr w:type="spellStart"/>
      <w:r w:rsidRPr="007E32C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E32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E32C5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7E32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E32C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E32C5">
        <w:rPr>
          <w:rFonts w:ascii="Times New Roman" w:hAnsi="Times New Roman" w:cs="Times New Roman"/>
          <w:sz w:val="24"/>
          <w:szCs w:val="24"/>
        </w:rPr>
        <w:t>) и обновляется по мере ее изменения.</w:t>
      </w:r>
      <w:proofErr w:type="gramEnd"/>
    </w:p>
    <w:p w:rsidR="007E32C5" w:rsidRPr="007E32C5" w:rsidRDefault="007E32C5" w:rsidP="007E32C5">
      <w:pPr>
        <w:ind w:left="1758"/>
        <w:jc w:val="both"/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7E32C5" w:rsidRPr="007E32C5" w:rsidRDefault="007E32C5" w:rsidP="007E32C5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Наименование муниципальной услуги: предоставление справки об использовании (неиспользовании) права на приватизацию жилых помещений.</w:t>
      </w:r>
    </w:p>
    <w:p w:rsidR="007E32C5" w:rsidRPr="007E32C5" w:rsidRDefault="007E32C5" w:rsidP="007E32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 Администрация Дивинского сельсовета, а при наличии на территории района удаленного рабочего места или филиала МФЦ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получения от органа результата предоставления услуги для дальнейшей выдачи заявителю.</w:t>
      </w:r>
      <w:proofErr w:type="gramEnd"/>
    </w:p>
    <w:p w:rsidR="007E32C5" w:rsidRPr="007E32C5" w:rsidRDefault="007E32C5" w:rsidP="007E32C5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7E32C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E32C5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7E32C5" w:rsidRPr="007E32C5" w:rsidRDefault="007E32C5" w:rsidP="007E32C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предоставление справки об использовании (неиспользовании) права на приватизацию жилых помещений;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услуги.</w:t>
      </w:r>
    </w:p>
    <w:p w:rsidR="007E32C5" w:rsidRPr="007E32C5" w:rsidRDefault="007E32C5" w:rsidP="007E32C5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услуги:</w:t>
      </w:r>
    </w:p>
    <w:p w:rsidR="007E32C5" w:rsidRPr="007E32C5" w:rsidRDefault="007E32C5" w:rsidP="007E32C5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Общий срок принятия решения о предоставлении муниципальной услуги составляет 14 рабочих дней со дня обращения за муниципальной услугой.</w:t>
      </w:r>
    </w:p>
    <w:p w:rsidR="007E32C5" w:rsidRPr="007E32C5" w:rsidRDefault="007E32C5" w:rsidP="007E32C5">
      <w:pPr>
        <w:ind w:left="18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30 рабочих дней со дня обращения за муниципальной услугой.</w:t>
      </w:r>
    </w:p>
    <w:p w:rsidR="007E32C5" w:rsidRPr="007E32C5" w:rsidRDefault="007E32C5" w:rsidP="007E32C5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7E32C5" w:rsidRPr="007E32C5" w:rsidRDefault="007E32C5" w:rsidP="007E32C5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 не более 14 дней.</w:t>
      </w:r>
    </w:p>
    <w:p w:rsidR="007E32C5" w:rsidRPr="007E32C5" w:rsidRDefault="007E32C5" w:rsidP="007E32C5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7E32C5" w:rsidRPr="007E32C5" w:rsidRDefault="007E32C5" w:rsidP="007E32C5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7E32C5" w:rsidRPr="007E32C5" w:rsidRDefault="007E32C5" w:rsidP="007E32C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32C5" w:rsidRPr="007E32C5" w:rsidRDefault="007E32C5" w:rsidP="007E32C5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Конституцией Российской Федерации («Российская газета» 1993г. № 237);</w:t>
      </w:r>
    </w:p>
    <w:p w:rsidR="007E32C5" w:rsidRPr="007E32C5" w:rsidRDefault="007E32C5" w:rsidP="007E32C5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Style w:val="apple-style-span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Федеральным законом от 04.07.1991 № 1541-1 «О приватизации жилищного фонда в Российской Федерации»</w:t>
      </w:r>
      <w:r w:rsidRPr="007E32C5">
        <w:rPr>
          <w:rFonts w:ascii="Times New Roman" w:hAnsi="Times New Roman" w:cs="Times New Roman"/>
          <w:sz w:val="24"/>
          <w:szCs w:val="24"/>
        </w:rPr>
        <w:t xml:space="preserve"> (</w:t>
      </w:r>
      <w:r w:rsidRPr="007E32C5">
        <w:rPr>
          <w:rStyle w:val="apple-style-span"/>
          <w:rFonts w:ascii="Times New Roman" w:hAnsi="Times New Roman" w:cs="Times New Roman"/>
          <w:sz w:val="24"/>
          <w:szCs w:val="24"/>
        </w:rPr>
        <w:t>"Собрание законодательства РФ" - 16.06.2008, "Российской газете" - 18.06.2008);</w:t>
      </w:r>
    </w:p>
    <w:p w:rsidR="007E32C5" w:rsidRPr="007E32C5" w:rsidRDefault="007E32C5" w:rsidP="007E32C5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7E32C5" w:rsidRPr="007E32C5" w:rsidRDefault="007E32C5" w:rsidP="007E32C5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7E32C5" w:rsidRPr="007E32C5" w:rsidRDefault="007E32C5" w:rsidP="007E32C5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7E32C5" w:rsidRPr="007E32C5" w:rsidRDefault="007E32C5" w:rsidP="007E32C5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11" w:history="1">
        <w:r w:rsidRPr="007E32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"Российская газета", №4849</w:t>
        </w:r>
      </w:hyperlink>
      <w:r w:rsidRPr="007E32C5">
        <w:rPr>
          <w:rFonts w:ascii="Times New Roman" w:hAnsi="Times New Roman" w:cs="Times New Roman"/>
          <w:sz w:val="24"/>
          <w:szCs w:val="24"/>
        </w:rPr>
        <w:t> от 13.02.2009 г.);</w:t>
      </w:r>
    </w:p>
    <w:p w:rsidR="007E32C5" w:rsidRPr="007E32C5" w:rsidRDefault="007E32C5" w:rsidP="007E32C5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7E32C5" w:rsidRPr="007E32C5" w:rsidRDefault="007E32C5" w:rsidP="007E32C5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Уставом Дивинского сельсовета Болотнинского района Новосибирской области.</w:t>
      </w:r>
    </w:p>
    <w:p w:rsidR="007E32C5" w:rsidRPr="007E32C5" w:rsidRDefault="007E32C5" w:rsidP="007E32C5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2C5">
        <w:rPr>
          <w:rFonts w:ascii="Times New Roman" w:hAnsi="Times New Roman" w:cs="Times New Roman"/>
          <w:sz w:val="24"/>
          <w:szCs w:val="24"/>
        </w:rPr>
        <w:t>Полный перечень документов, предоставляемых в администрацию или непосредственно оператору МФЦ в бумажном виде (при наличии на территории района удаленного рабочего места или филиала Многофункционального центра предоставления государственных и муниципальных услуг (долее – МФЦ) необходимых для предоставления муниципальной услуги:</w:t>
      </w:r>
      <w:proofErr w:type="gramEnd"/>
    </w:p>
    <w:p w:rsidR="007E32C5" w:rsidRPr="007E32C5" w:rsidRDefault="007E32C5" w:rsidP="007E3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заявление;</w:t>
      </w:r>
    </w:p>
    <w:p w:rsidR="007E32C5" w:rsidRPr="007E32C5" w:rsidRDefault="007E32C5" w:rsidP="007E3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документы, удостоверяющие личность гражданина и членов его семьи: совершеннолетнему гражданину и несовершеннолетнему гражданину, достигшему возраста 14 лет - паспорт; несовершеннолетнему гражданину в возрасте до 14 лет – свидетельство о рождении;</w:t>
      </w:r>
    </w:p>
    <w:p w:rsidR="007E32C5" w:rsidRPr="007E32C5" w:rsidRDefault="007E32C5" w:rsidP="007E3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(оригинал и копия).</w:t>
      </w:r>
    </w:p>
    <w:p w:rsidR="007E32C5" w:rsidRPr="007E32C5" w:rsidRDefault="007E32C5" w:rsidP="007E32C5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Перечень необходимых и обязательных для предоставления муниципальной услуги документов, предоставляемых лично заявителем (с 01.07.2012 г.). </w:t>
      </w:r>
      <w:r w:rsidRPr="007E32C5">
        <w:rPr>
          <w:rFonts w:ascii="Times New Roman" w:hAnsi="Times New Roman" w:cs="Times New Roman"/>
          <w:sz w:val="24"/>
          <w:szCs w:val="24"/>
        </w:rPr>
        <w:lastRenderedPageBreak/>
        <w:t>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7E32C5" w:rsidRPr="007E32C5" w:rsidRDefault="007E32C5" w:rsidP="007E32C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заявление;</w:t>
      </w:r>
    </w:p>
    <w:p w:rsidR="007E32C5" w:rsidRPr="007E32C5" w:rsidRDefault="007E32C5" w:rsidP="007E3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документы, удостоверяющие личность гражданина и членов его семьи: совершеннолетнему гражданину и несовершеннолетнему гражданину, достигшему возраста 14 лет - паспорт; несовершеннолетнему гражданину в возрасте до 14 лет – свидетельство о рождении;</w:t>
      </w:r>
    </w:p>
    <w:p w:rsidR="007E32C5" w:rsidRPr="007E32C5" w:rsidRDefault="007E32C5" w:rsidP="007E3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(оригинал и копия).</w:t>
      </w:r>
    </w:p>
    <w:p w:rsidR="007E32C5" w:rsidRPr="007E32C5" w:rsidRDefault="007E32C5" w:rsidP="007E32C5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7E32C5" w:rsidRPr="007E32C5" w:rsidRDefault="007E32C5" w:rsidP="007E32C5">
      <w:pPr>
        <w:numPr>
          <w:ilvl w:val="0"/>
          <w:numId w:val="4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32C5" w:rsidRPr="007E32C5" w:rsidRDefault="007E32C5" w:rsidP="007E32C5">
      <w:pPr>
        <w:numPr>
          <w:ilvl w:val="0"/>
          <w:numId w:val="4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2C5">
        <w:rPr>
          <w:rFonts w:ascii="Times New Roman" w:hAnsi="Times New Roman" w:cs="Times New Roman"/>
          <w:sz w:val="24"/>
          <w:szCs w:val="24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2.6.1 настоящего административного регламента.</w:t>
      </w:r>
    </w:p>
    <w:p w:rsidR="007E32C5" w:rsidRPr="007E32C5" w:rsidRDefault="007E32C5" w:rsidP="007E32C5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услуги.</w:t>
      </w:r>
    </w:p>
    <w:p w:rsidR="007E32C5" w:rsidRPr="007E32C5" w:rsidRDefault="007E32C5" w:rsidP="007E32C5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 являются:</w:t>
      </w:r>
    </w:p>
    <w:p w:rsidR="007E32C5" w:rsidRPr="007E32C5" w:rsidRDefault="007E32C5" w:rsidP="007E32C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невозможность установления содержания представленных документов;</w:t>
      </w:r>
    </w:p>
    <w:p w:rsidR="007E32C5" w:rsidRPr="007E32C5" w:rsidRDefault="007E32C5" w:rsidP="007E32C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документы исполнены ненадлежащим образом (заполнены карандашом);</w:t>
      </w:r>
    </w:p>
    <w:p w:rsidR="007E32C5" w:rsidRPr="007E32C5" w:rsidRDefault="007E32C5" w:rsidP="007E32C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в случае если заявитель не имеет законных оснований на получение муниципальной услуги в соответствии с действующим законодательством;</w:t>
      </w:r>
    </w:p>
    <w:p w:rsidR="007E32C5" w:rsidRPr="007E32C5" w:rsidRDefault="007E32C5" w:rsidP="007E32C5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7E32C5" w:rsidRPr="007E32C5" w:rsidRDefault="007E32C5" w:rsidP="007E32C5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услуги: </w:t>
      </w:r>
    </w:p>
    <w:p w:rsidR="007E32C5" w:rsidRPr="007E32C5" w:rsidRDefault="007E32C5" w:rsidP="007E32C5">
      <w:pPr>
        <w:tabs>
          <w:tab w:val="left" w:pos="5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7E32C5" w:rsidRPr="007E32C5" w:rsidRDefault="007E32C5" w:rsidP="007E32C5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E32C5" w:rsidRPr="007E32C5" w:rsidRDefault="007E32C5" w:rsidP="007E32C5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Срок и порядок регистрации запроса заявителя о предоставлении муниципальной услуги и услуги: </w:t>
      </w:r>
    </w:p>
    <w:p w:rsidR="007E32C5" w:rsidRPr="007E32C5" w:rsidRDefault="007E32C5" w:rsidP="007E32C5">
      <w:pPr>
        <w:ind w:left="720" w:hanging="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7E32C5" w:rsidRPr="007E32C5" w:rsidRDefault="007E32C5" w:rsidP="007E32C5">
      <w:pPr>
        <w:ind w:left="720" w:hanging="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7E32C5" w:rsidRPr="007E32C5" w:rsidRDefault="007E32C5" w:rsidP="007E32C5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bCs/>
          <w:sz w:val="24"/>
          <w:szCs w:val="24"/>
        </w:rPr>
        <w:t>Требования к помещению администрации Дивинского сельсовета</w:t>
      </w:r>
      <w:r w:rsidRPr="007E32C5">
        <w:rPr>
          <w:rFonts w:ascii="Times New Roman" w:hAnsi="Times New Roman" w:cs="Times New Roman"/>
          <w:sz w:val="24"/>
          <w:szCs w:val="24"/>
        </w:rPr>
        <w:t>.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2C5">
        <w:rPr>
          <w:rFonts w:ascii="Times New Roman" w:hAnsi="Times New Roman" w:cs="Times New Roman"/>
          <w:bCs/>
          <w:sz w:val="24"/>
          <w:szCs w:val="24"/>
        </w:rPr>
        <w:t>В администрации Дивинского сельсовета обеспечивается: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2C5">
        <w:rPr>
          <w:rFonts w:ascii="Times New Roman" w:hAnsi="Times New Roman" w:cs="Times New Roman"/>
          <w:bCs/>
          <w:sz w:val="24"/>
          <w:szCs w:val="24"/>
        </w:rPr>
        <w:t>а)  Требования к местам приема заявителей: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2C5">
        <w:rPr>
          <w:rFonts w:ascii="Times New Roman" w:hAnsi="Times New Roman" w:cs="Times New Roman"/>
          <w:bCs/>
          <w:sz w:val="24"/>
          <w:szCs w:val="24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2C5">
        <w:rPr>
          <w:rFonts w:ascii="Times New Roman" w:hAnsi="Times New Roman" w:cs="Times New Roman"/>
          <w:bCs/>
          <w:sz w:val="24"/>
          <w:szCs w:val="24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2C5">
        <w:rPr>
          <w:rFonts w:ascii="Times New Roman" w:hAnsi="Times New Roman" w:cs="Times New Roman"/>
          <w:bCs/>
          <w:sz w:val="24"/>
          <w:szCs w:val="24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2C5">
        <w:rPr>
          <w:rFonts w:ascii="Times New Roman" w:hAnsi="Times New Roman" w:cs="Times New Roman"/>
          <w:bCs/>
          <w:sz w:val="24"/>
          <w:szCs w:val="24"/>
        </w:rPr>
        <w:t xml:space="preserve">- беспрепятственный доступ инвалидов, включая инвалидов, использующих </w:t>
      </w:r>
      <w:proofErr w:type="spellStart"/>
      <w:r w:rsidRPr="007E32C5">
        <w:rPr>
          <w:rFonts w:ascii="Times New Roman" w:hAnsi="Times New Roman" w:cs="Times New Roman"/>
          <w:bCs/>
          <w:sz w:val="24"/>
          <w:szCs w:val="24"/>
        </w:rPr>
        <w:t>кресла-коляси</w:t>
      </w:r>
      <w:proofErr w:type="spellEnd"/>
      <w:r w:rsidRPr="007E32C5">
        <w:rPr>
          <w:rFonts w:ascii="Times New Roman" w:hAnsi="Times New Roman" w:cs="Times New Roman"/>
          <w:bCs/>
          <w:sz w:val="24"/>
          <w:szCs w:val="24"/>
        </w:rPr>
        <w:t xml:space="preserve"> и собак-проводников;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2C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32C5">
        <w:rPr>
          <w:rFonts w:ascii="Times New Roman" w:hAnsi="Times New Roman" w:cs="Times New Roman"/>
          <w:sz w:val="24"/>
          <w:szCs w:val="24"/>
        </w:rPr>
        <w:t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 w:rsidRPr="007E32C5">
        <w:rPr>
          <w:rFonts w:ascii="Times New Roman" w:hAnsi="Times New Roman" w:cs="Times New Roman"/>
          <w:bCs/>
          <w:sz w:val="24"/>
          <w:szCs w:val="24"/>
        </w:rPr>
        <w:t>.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2C5">
        <w:rPr>
          <w:rFonts w:ascii="Times New Roman" w:hAnsi="Times New Roman" w:cs="Times New Roman"/>
          <w:bCs/>
          <w:sz w:val="24"/>
          <w:szCs w:val="24"/>
        </w:rPr>
        <w:t>б) Присутственные места оборудуются: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стендами с информацией для заявителей об услугах, предоставляемых органом местного самоуправления;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вывесками с наименованием помещений у входа в каждое из помещений.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в) Требования к местам ожидания: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  Места для ожидания  должны соответствовать комфортным условиям для заявителей.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  Места для ожидания в очереди оборудуются стульями (кресельными секциями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  Места для ожидания должны находиться в холле или ином специально приспособленном помещении.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lastRenderedPageBreak/>
        <w:t>г) Требования к оформлению входа в здание: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  Центральный вход в здание администрации Дивинского сельсовета оборудуется вывеской, содержащей следующую информацию: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место нахождения;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режим работы.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2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E32C5">
        <w:rPr>
          <w:rFonts w:ascii="Times New Roman" w:hAnsi="Times New Roman" w:cs="Times New Roman"/>
          <w:sz w:val="24"/>
          <w:szCs w:val="24"/>
        </w:rPr>
        <w:t xml:space="preserve">) Требования к размещению и оформлению визуальной, текстовой и </w:t>
      </w:r>
      <w:proofErr w:type="spellStart"/>
      <w:r w:rsidRPr="007E32C5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7E32C5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услуги: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 w:rsidRPr="007E32C5">
        <w:rPr>
          <w:rFonts w:ascii="Times New Roman" w:hAnsi="Times New Roman" w:cs="Times New Roman"/>
          <w:sz w:val="24"/>
          <w:szCs w:val="24"/>
          <w:lang w:val="en-US"/>
        </w:rPr>
        <w:t>Timen</w:t>
      </w:r>
      <w:proofErr w:type="spellEnd"/>
      <w:r w:rsidRPr="007E32C5">
        <w:rPr>
          <w:rFonts w:ascii="Times New Roman" w:hAnsi="Times New Roman" w:cs="Times New Roman"/>
          <w:sz w:val="24"/>
          <w:szCs w:val="24"/>
        </w:rPr>
        <w:t xml:space="preserve"> </w:t>
      </w:r>
      <w:r w:rsidRPr="007E32C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7E32C5">
        <w:rPr>
          <w:rFonts w:ascii="Times New Roman" w:hAnsi="Times New Roman" w:cs="Times New Roman"/>
          <w:sz w:val="24"/>
          <w:szCs w:val="24"/>
        </w:rPr>
        <w:t xml:space="preserve"> </w:t>
      </w:r>
      <w:r w:rsidRPr="007E32C5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7E32C5">
        <w:rPr>
          <w:rFonts w:ascii="Times New Roman" w:hAnsi="Times New Roman" w:cs="Times New Roman"/>
          <w:sz w:val="24"/>
          <w:szCs w:val="24"/>
        </w:rPr>
        <w:t xml:space="preserve"> размером не менее 14.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Размещение </w:t>
      </w:r>
      <w:proofErr w:type="spellStart"/>
      <w:r w:rsidRPr="007E32C5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7E32C5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услуги осуществляется исходя из финансовых возможностей бюджета  Дивинского сельсовета, организации.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е) Требования к местам для приема заявителей: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  В администрации Дивинского сельсовета выделяется помещение для приема заявителей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  Кабинеты для приема заявителей оборудуются вывесками с указанием: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номер кабинета;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фамилии, имени, отчества и должности специалиста;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времени перерыва на обед.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  Рабочее место специалиста оборудуется персональным компьютером с печатающим устройством.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  Специалисты обеспечиваются личными и (или) настольными идентификационными карточками.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  Места для приема заявителей оборудуются стульями и столами для возможности оформления документов.</w:t>
      </w:r>
    </w:p>
    <w:p w:rsidR="007E32C5" w:rsidRPr="007E32C5" w:rsidRDefault="007E32C5" w:rsidP="007E32C5">
      <w:pPr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допускается.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Показатели качества и доступности предоставления муниципальной услуги:</w:t>
      </w:r>
    </w:p>
    <w:p w:rsidR="007E32C5" w:rsidRPr="007E32C5" w:rsidRDefault="007E32C5" w:rsidP="007E32C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bCs/>
          <w:sz w:val="24"/>
          <w:szCs w:val="24"/>
        </w:rPr>
        <w:t>Показатели качества оказываемых услуг.</w:t>
      </w:r>
    </w:p>
    <w:p w:rsidR="007E32C5" w:rsidRPr="007E32C5" w:rsidRDefault="007E32C5" w:rsidP="007E32C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bCs/>
          <w:sz w:val="24"/>
          <w:szCs w:val="24"/>
        </w:rPr>
        <w:t>Показателями качества муниципальной услуги является своевременность и полнота предоставления муниципальной услуги.</w:t>
      </w:r>
    </w:p>
    <w:p w:rsidR="007E32C5" w:rsidRPr="007E32C5" w:rsidRDefault="007E32C5" w:rsidP="007E32C5">
      <w:pPr>
        <w:numPr>
          <w:ilvl w:val="2"/>
          <w:numId w:val="3"/>
        </w:numPr>
        <w:spacing w:after="0" w:line="240" w:lineRule="auto"/>
        <w:ind w:firstLine="402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bCs/>
          <w:sz w:val="24"/>
          <w:szCs w:val="24"/>
        </w:rPr>
        <w:t>Показателями оценки доступности муниципальной услуги является обеспечение следующих условий</w:t>
      </w:r>
      <w:r w:rsidRPr="007E32C5">
        <w:rPr>
          <w:rFonts w:ascii="Times New Roman" w:hAnsi="Times New Roman" w:cs="Times New Roman"/>
          <w:sz w:val="24"/>
          <w:szCs w:val="24"/>
        </w:rPr>
        <w:t>: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2C5">
        <w:rPr>
          <w:rFonts w:ascii="Times New Roman" w:hAnsi="Times New Roman" w:cs="Times New Roman"/>
          <w:bCs/>
          <w:sz w:val="24"/>
          <w:szCs w:val="24"/>
        </w:rPr>
        <w:lastRenderedPageBreak/>
        <w:t>- пешеходная доступность от остановок общественного транспорта до здания администрации Дивинского сельсовета  (далее – место предоставления муниципальной услуги;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2C5">
        <w:rPr>
          <w:rFonts w:ascii="Times New Roman" w:hAnsi="Times New Roman" w:cs="Times New Roman"/>
          <w:bCs/>
          <w:sz w:val="24"/>
          <w:szCs w:val="24"/>
        </w:rPr>
        <w:t xml:space="preserve">- беспрепятственный доступ к месту предоставления муниципальной услуги для </w:t>
      </w:r>
      <w:proofErr w:type="spellStart"/>
      <w:r w:rsidRPr="007E32C5">
        <w:rPr>
          <w:rFonts w:ascii="Times New Roman" w:hAnsi="Times New Roman" w:cs="Times New Roman"/>
          <w:bCs/>
          <w:sz w:val="24"/>
          <w:szCs w:val="24"/>
        </w:rPr>
        <w:t>маломобильных</w:t>
      </w:r>
      <w:proofErr w:type="spellEnd"/>
      <w:r w:rsidRPr="007E32C5">
        <w:rPr>
          <w:rFonts w:ascii="Times New Roman" w:hAnsi="Times New Roman" w:cs="Times New Roman"/>
          <w:bCs/>
          <w:sz w:val="24"/>
          <w:szCs w:val="24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7E32C5">
        <w:rPr>
          <w:rFonts w:ascii="Times New Roman" w:hAnsi="Times New Roman" w:cs="Times New Roman"/>
          <w:bCs/>
          <w:sz w:val="24"/>
          <w:szCs w:val="24"/>
        </w:rPr>
        <w:t>маломобильных</w:t>
      </w:r>
      <w:proofErr w:type="spellEnd"/>
      <w:r w:rsidRPr="007E32C5">
        <w:rPr>
          <w:rFonts w:ascii="Times New Roman" w:hAnsi="Times New Roman" w:cs="Times New Roman"/>
          <w:bCs/>
          <w:sz w:val="24"/>
          <w:szCs w:val="24"/>
        </w:rPr>
        <w:t xml:space="preserve"> групп граждан, включая инвалидов, использующих кресла-коляски, собак-проводников);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2C5">
        <w:rPr>
          <w:rFonts w:ascii="Times New Roman" w:hAnsi="Times New Roman" w:cs="Times New Roman"/>
          <w:bCs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2C5">
        <w:rPr>
          <w:rFonts w:ascii="Times New Roman" w:hAnsi="Times New Roman" w:cs="Times New Roman"/>
          <w:bCs/>
          <w:sz w:val="24"/>
          <w:szCs w:val="24"/>
        </w:rPr>
        <w:t xml:space="preserve">- информационные таблички (вывески) размещаются рядом </w:t>
      </w:r>
      <w:proofErr w:type="gramStart"/>
      <w:r w:rsidRPr="007E32C5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7E32C5">
        <w:rPr>
          <w:rFonts w:ascii="Times New Roman" w:hAnsi="Times New Roman" w:cs="Times New Roman"/>
          <w:bCs/>
          <w:sz w:val="24"/>
          <w:szCs w:val="24"/>
        </w:rPr>
        <w:t xml:space="preserve">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2C5">
        <w:rPr>
          <w:rFonts w:ascii="Times New Roman" w:hAnsi="Times New Roman" w:cs="Times New Roman"/>
          <w:bCs/>
          <w:sz w:val="24"/>
          <w:szCs w:val="24"/>
        </w:rPr>
        <w:t>- оказание работниками администрации Дивинского сельсовета помощи инвалидам и преодолении барьеров, мешающих получении ими услуг наравне с другими лицами;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размещение присутственных мест на нижних этажах здания (строения) для удобства заявителей;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оборудование мест для бесплатной парковки автотранспортных средств, в том числе не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размещение информации об услуге в месте предоставления муниципальной услуги, на ЕПГУ;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2C5">
        <w:rPr>
          <w:rFonts w:ascii="Times New Roman" w:hAnsi="Times New Roman" w:cs="Times New Roman"/>
          <w:sz w:val="24"/>
          <w:szCs w:val="24"/>
        </w:rPr>
        <w:t>- обеспечение возможности для заявителей получения приглашения на прием в администрации Дивинского сельсовета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(уполномоченного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представителя органа местного самоуправления, организации), в том числе нотариуса);</w:t>
      </w:r>
      <w:proofErr w:type="gramEnd"/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7E32C5" w:rsidRPr="007E32C5" w:rsidRDefault="007E32C5" w:rsidP="007E32C5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возможности для заявителей получения решения о предоставлении либо об отказе в предоставлении муниципальной услуги через 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нотариуса). </w:t>
      </w:r>
    </w:p>
    <w:p w:rsidR="007E32C5" w:rsidRPr="007E32C5" w:rsidRDefault="007E32C5" w:rsidP="007E32C5">
      <w:pPr>
        <w:ind w:left="18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32C5" w:rsidRPr="007E32C5" w:rsidRDefault="007E32C5" w:rsidP="007E32C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В случае предоставления муниципальной услуги в многофункциональном центре предоставления </w:t>
      </w:r>
      <w:proofErr w:type="spellStart"/>
      <w:r w:rsidRPr="007E32C5">
        <w:rPr>
          <w:rFonts w:ascii="Times New Roman" w:hAnsi="Times New Roman" w:cs="Times New Roman"/>
          <w:sz w:val="24"/>
          <w:szCs w:val="24"/>
        </w:rPr>
        <w:t>государсвтенных</w:t>
      </w:r>
      <w:proofErr w:type="spellEnd"/>
      <w:r w:rsidRPr="007E32C5">
        <w:rPr>
          <w:rFonts w:ascii="Times New Roman" w:hAnsi="Times New Roman" w:cs="Times New Roman"/>
          <w:sz w:val="24"/>
          <w:szCs w:val="24"/>
        </w:rPr>
        <w:t xml:space="preserve"> и муниципальных услуг заявить предоставляет заявление и </w:t>
      </w:r>
      <w:proofErr w:type="spellStart"/>
      <w:r w:rsidRPr="007E32C5">
        <w:rPr>
          <w:rFonts w:ascii="Times New Roman" w:hAnsi="Times New Roman" w:cs="Times New Roman"/>
          <w:sz w:val="24"/>
          <w:szCs w:val="24"/>
        </w:rPr>
        <w:t>небходимые</w:t>
      </w:r>
      <w:proofErr w:type="spellEnd"/>
      <w:r w:rsidRPr="007E32C5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7E32C5" w:rsidRPr="007E32C5" w:rsidRDefault="007E32C5" w:rsidP="007E32C5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Заявление 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 w:rsidRPr="007E32C5">
        <w:rPr>
          <w:rFonts w:ascii="Times New Roman" w:hAnsi="Times New Roman" w:cs="Times New Roman"/>
          <w:sz w:val="24"/>
          <w:szCs w:val="24"/>
        </w:rPr>
        <w:t>сканкопии</w:t>
      </w:r>
      <w:proofErr w:type="spellEnd"/>
      <w:r w:rsidRPr="007E32C5">
        <w:rPr>
          <w:rFonts w:ascii="Times New Roman" w:hAnsi="Times New Roman" w:cs="Times New Roman"/>
          <w:sz w:val="24"/>
          <w:szCs w:val="24"/>
        </w:rPr>
        <w:t>), могут быть направлены в Администрацию через Единый портал в случае, если заявитель имеет доступ к «Личному кабинету» на Единый портале.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Направление заявления и необходимых документов осуществляется заявителем в соответствии  с инструкциями, размещенными на Едином портале.</w:t>
      </w:r>
    </w:p>
    <w:p w:rsidR="007E32C5" w:rsidRPr="007E32C5" w:rsidRDefault="007E32C5" w:rsidP="007E32C5">
      <w:pPr>
        <w:pStyle w:val="a4"/>
        <w:spacing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7E32C5">
        <w:rPr>
          <w:rFonts w:ascii="Times New Roman" w:hAnsi="Times New Roman"/>
          <w:sz w:val="24"/>
          <w:szCs w:val="24"/>
        </w:rPr>
        <w:t xml:space="preserve"> 2.16.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7E32C5" w:rsidRPr="007E32C5" w:rsidRDefault="007E32C5" w:rsidP="007E32C5">
      <w:pPr>
        <w:pStyle w:val="msonormalbullet1gif"/>
        <w:ind w:left="720"/>
        <w:contextualSpacing/>
        <w:jc w:val="both"/>
      </w:pPr>
      <w:r w:rsidRPr="007E32C5">
        <w:t>2.17. Предоставление муниципальной услуги в многофункциональных центрах предоставления государственных и муниципальных услуг (долее – МФЦ) осуществляется в соответствии с Федеральными законами Российской Федерации, нормативными правовыми актами Новосибирской области, муниципальными правовыми актами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запросом.</w:t>
      </w:r>
    </w:p>
    <w:p w:rsidR="007E32C5" w:rsidRPr="007E32C5" w:rsidRDefault="007E32C5" w:rsidP="007E32C5">
      <w:pPr>
        <w:pStyle w:val="msonormalbullet2gif"/>
        <w:ind w:left="720"/>
        <w:contextualSpacing/>
        <w:jc w:val="both"/>
      </w:pPr>
      <w:r w:rsidRPr="007E32C5">
        <w:rPr>
          <w:b/>
        </w:rPr>
        <w:t xml:space="preserve">   </w:t>
      </w:r>
      <w:r w:rsidRPr="007E32C5">
        <w:t>Взаимодействие администрации с МФЦ осуществляется без участия заявителя в соответствии с нормативными правовыми актами и соглашением о взаимодействии.</w:t>
      </w:r>
    </w:p>
    <w:p w:rsidR="007E32C5" w:rsidRPr="007E32C5" w:rsidRDefault="007E32C5" w:rsidP="007E32C5">
      <w:pPr>
        <w:pStyle w:val="msonormalbullet3gif"/>
        <w:ind w:left="720"/>
        <w:contextualSpacing/>
        <w:jc w:val="both"/>
      </w:pPr>
      <w:r w:rsidRPr="007E32C5">
        <w:t xml:space="preserve">   В случае  предоставления муниципальной услуги на базе МФЦ заявитель предоставляет заявление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заявителем, пакет документов, регистрирует документы в установленном порядке и размещает в форме электронных копий в </w:t>
      </w:r>
      <w:r w:rsidRPr="007E32C5">
        <w:lastRenderedPageBreak/>
        <w:t>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7E32C5" w:rsidRPr="007E32C5" w:rsidRDefault="007E32C5" w:rsidP="007E32C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 2.18. </w:t>
      </w:r>
      <w:r w:rsidRPr="007E32C5">
        <w:rPr>
          <w:rFonts w:ascii="Times New Roman" w:hAnsi="Times New Roman" w:cs="Times New Roman"/>
          <w:color w:val="333333"/>
          <w:sz w:val="24"/>
          <w:szCs w:val="24"/>
        </w:rPr>
        <w:t>Предоставление двух и более государственных и (или) муниципальных услуг в многофункциональных центрах при однократном обращении заявителя.</w:t>
      </w:r>
      <w:bookmarkStart w:id="0" w:name="dst245"/>
      <w:bookmarkEnd w:id="0"/>
      <w:r w:rsidRPr="007E32C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E32C5">
        <w:rPr>
          <w:rFonts w:ascii="Times New Roman" w:hAnsi="Times New Roman" w:cs="Times New Roman"/>
          <w:color w:val="333333"/>
          <w:sz w:val="24"/>
          <w:szCs w:val="24"/>
        </w:rPr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7E32C5">
        <w:rPr>
          <w:rFonts w:ascii="Times New Roman" w:hAnsi="Times New Roman" w:cs="Times New Roman"/>
          <w:color w:val="333333"/>
          <w:sz w:val="24"/>
          <w:szCs w:val="24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7E32C5">
        <w:rPr>
          <w:rFonts w:ascii="Times New Roman" w:hAnsi="Times New Roman" w:cs="Times New Roman"/>
          <w:color w:val="333333"/>
          <w:sz w:val="24"/>
          <w:szCs w:val="24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1" w:name="dst246"/>
      <w:bookmarkEnd w:id="1"/>
      <w:r w:rsidRPr="007E32C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E32C5">
        <w:rPr>
          <w:rFonts w:ascii="Times New Roman" w:hAnsi="Times New Roman" w:cs="Times New Roman"/>
          <w:color w:val="333333"/>
          <w:sz w:val="24"/>
          <w:szCs w:val="24"/>
        </w:rPr>
        <w:t>2. 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2" w:name="dst251"/>
      <w:bookmarkEnd w:id="2"/>
      <w:r w:rsidRPr="007E32C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7E32C5" w:rsidRPr="007E32C5" w:rsidRDefault="007E32C5" w:rsidP="007E32C5">
      <w:pPr>
        <w:pStyle w:val="msonormalbullet1gif"/>
        <w:ind w:left="720"/>
        <w:contextualSpacing/>
        <w:jc w:val="both"/>
      </w:pPr>
      <w:r w:rsidRPr="007E32C5">
        <w:rPr>
          <w:color w:val="333333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</w:t>
      </w:r>
    </w:p>
    <w:p w:rsidR="007E32C5" w:rsidRPr="007E32C5" w:rsidRDefault="007E32C5" w:rsidP="007E32C5">
      <w:pPr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E32C5" w:rsidRPr="007E32C5" w:rsidRDefault="007E32C5" w:rsidP="007E32C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 состоит из следующей последовательности административных процедур:</w:t>
      </w:r>
    </w:p>
    <w:p w:rsidR="007E32C5" w:rsidRPr="007E32C5" w:rsidRDefault="007E32C5" w:rsidP="007E3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7E32C5" w:rsidRPr="007E32C5" w:rsidRDefault="007E32C5" w:rsidP="007E3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проверка сведений, представленных заявителем;</w:t>
      </w:r>
    </w:p>
    <w:p w:rsidR="007E32C5" w:rsidRPr="007E32C5" w:rsidRDefault="007E32C5" w:rsidP="007E3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принятие решения о предоставлении муниципальной услуги;</w:t>
      </w:r>
    </w:p>
    <w:p w:rsidR="007E32C5" w:rsidRPr="007E32C5" w:rsidRDefault="007E32C5" w:rsidP="007E3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- выдача результата предоставления муниципальной услуги.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регламенту.</w:t>
      </w:r>
    </w:p>
    <w:p w:rsidR="007E32C5" w:rsidRPr="007E32C5" w:rsidRDefault="007E32C5" w:rsidP="007E3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E32C5">
        <w:rPr>
          <w:rFonts w:ascii="Times New Roman" w:hAnsi="Times New Roman" w:cs="Times New Roman"/>
          <w:sz w:val="24"/>
          <w:szCs w:val="24"/>
          <w:u w:val="single"/>
        </w:rPr>
        <w:t>3.2. Прием и регистрация заявления и документов, необходимых для предоставления муниципальной услуги.</w:t>
      </w:r>
      <w:r w:rsidRPr="007E3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C5" w:rsidRPr="007E32C5" w:rsidRDefault="007E32C5" w:rsidP="007E32C5">
      <w:pPr>
        <w:numPr>
          <w:ilvl w:val="2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7E32C5" w:rsidRPr="007E32C5" w:rsidRDefault="007E32C5" w:rsidP="007E32C5">
      <w:pPr>
        <w:tabs>
          <w:tab w:val="left" w:pos="540"/>
        </w:tabs>
        <w:ind w:left="1758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</w:t>
      </w:r>
      <w:proofErr w:type="spellStart"/>
      <w:r w:rsidRPr="007E32C5">
        <w:rPr>
          <w:rFonts w:ascii="Times New Roman" w:hAnsi="Times New Roman" w:cs="Times New Roman"/>
          <w:sz w:val="24"/>
          <w:szCs w:val="24"/>
        </w:rPr>
        <w:t>осущесвляется</w:t>
      </w:r>
      <w:proofErr w:type="spellEnd"/>
      <w:r w:rsidRPr="007E32C5">
        <w:rPr>
          <w:rFonts w:ascii="Times New Roman" w:hAnsi="Times New Roman" w:cs="Times New Roman"/>
          <w:sz w:val="24"/>
          <w:szCs w:val="24"/>
        </w:rPr>
        <w:t xml:space="preserve"> специалистом Администрации, ответственным  за прием и регистрацию документов.</w:t>
      </w:r>
    </w:p>
    <w:p w:rsidR="007E32C5" w:rsidRPr="007E32C5" w:rsidRDefault="007E32C5" w:rsidP="007E32C5">
      <w:pPr>
        <w:tabs>
          <w:tab w:val="left" w:pos="540"/>
        </w:tabs>
        <w:ind w:left="1758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7E32C5" w:rsidRPr="007E32C5" w:rsidRDefault="007E32C5" w:rsidP="007E32C5">
      <w:pPr>
        <w:tabs>
          <w:tab w:val="left" w:pos="540"/>
        </w:tabs>
        <w:ind w:left="1758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7E32C5" w:rsidRPr="007E32C5" w:rsidRDefault="007E32C5" w:rsidP="007E32C5">
      <w:pPr>
        <w:tabs>
          <w:tab w:val="left" w:pos="540"/>
        </w:tabs>
        <w:ind w:left="1758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7E32C5" w:rsidRPr="007E32C5" w:rsidRDefault="007E32C5" w:rsidP="007E32C5">
      <w:pPr>
        <w:tabs>
          <w:tab w:val="left" w:pos="540"/>
        </w:tabs>
        <w:ind w:left="1758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В случае, если выявленные недостатки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возможно устранить на месте, специалист Администрации, ответственный за прием и регистрацию документов оказывает содействие заявителю или </w:t>
      </w:r>
      <w:proofErr w:type="spellStart"/>
      <w:r w:rsidRPr="007E32C5">
        <w:rPr>
          <w:rFonts w:ascii="Times New Roman" w:hAnsi="Times New Roman" w:cs="Times New Roman"/>
          <w:sz w:val="24"/>
          <w:szCs w:val="24"/>
        </w:rPr>
        <w:t>ицу</w:t>
      </w:r>
      <w:proofErr w:type="spellEnd"/>
      <w:r w:rsidRPr="007E3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2C5">
        <w:rPr>
          <w:rFonts w:ascii="Times New Roman" w:hAnsi="Times New Roman" w:cs="Times New Roman"/>
          <w:sz w:val="24"/>
          <w:szCs w:val="24"/>
        </w:rPr>
        <w:t>предоставшему</w:t>
      </w:r>
      <w:proofErr w:type="spellEnd"/>
      <w:r w:rsidRPr="007E32C5">
        <w:rPr>
          <w:rFonts w:ascii="Times New Roman" w:hAnsi="Times New Roman" w:cs="Times New Roman"/>
          <w:sz w:val="24"/>
          <w:szCs w:val="24"/>
        </w:rPr>
        <w:t xml:space="preserve"> документы, в устранении данных недостатков.</w:t>
      </w:r>
    </w:p>
    <w:p w:rsidR="007E32C5" w:rsidRPr="007E32C5" w:rsidRDefault="007E32C5" w:rsidP="007E32C5">
      <w:pPr>
        <w:tabs>
          <w:tab w:val="left" w:pos="540"/>
        </w:tabs>
        <w:ind w:left="1758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Если представленные документы соответствуют требованиям законодательства и настоящего административного регламента, специалист Администрации, </w:t>
      </w:r>
      <w:proofErr w:type="spellStart"/>
      <w:r w:rsidRPr="007E32C5">
        <w:rPr>
          <w:rFonts w:ascii="Times New Roman" w:hAnsi="Times New Roman" w:cs="Times New Roman"/>
          <w:sz w:val="24"/>
          <w:szCs w:val="24"/>
        </w:rPr>
        <w:t>ответсвенный</w:t>
      </w:r>
      <w:proofErr w:type="spellEnd"/>
      <w:r w:rsidRPr="007E32C5">
        <w:rPr>
          <w:rFonts w:ascii="Times New Roman" w:hAnsi="Times New Roman" w:cs="Times New Roman"/>
          <w:sz w:val="24"/>
          <w:szCs w:val="24"/>
        </w:rPr>
        <w:t xml:space="preserve"> за прием и регистрацию </w:t>
      </w:r>
      <w:r w:rsidRPr="007E32C5">
        <w:rPr>
          <w:rFonts w:ascii="Times New Roman" w:hAnsi="Times New Roman" w:cs="Times New Roman"/>
          <w:sz w:val="24"/>
          <w:szCs w:val="24"/>
        </w:rPr>
        <w:lastRenderedPageBreak/>
        <w:t>документов, регистрирует представленные документы 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7E32C5" w:rsidRPr="007E32C5" w:rsidRDefault="007E32C5" w:rsidP="007E32C5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Зарегистрированные документы передаются специалистом Администрации, ответственным за прием и регистрацию документов, специалисту Администрации, ответственному за предоставление муниципальной услуги в течение рабочего дня.</w:t>
      </w:r>
    </w:p>
    <w:p w:rsidR="007E32C5" w:rsidRPr="007E32C5" w:rsidRDefault="007E32C5" w:rsidP="007E32C5">
      <w:pPr>
        <w:tabs>
          <w:tab w:val="left" w:pos="540"/>
        </w:tabs>
        <w:ind w:left="1758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Максимальный срок совершения </w:t>
      </w:r>
      <w:proofErr w:type="spellStart"/>
      <w:r w:rsidRPr="007E32C5">
        <w:rPr>
          <w:rFonts w:ascii="Times New Roman" w:hAnsi="Times New Roman" w:cs="Times New Roman"/>
          <w:sz w:val="24"/>
          <w:szCs w:val="24"/>
        </w:rPr>
        <w:t>администратвиной</w:t>
      </w:r>
      <w:proofErr w:type="spellEnd"/>
      <w:r w:rsidRPr="007E32C5">
        <w:rPr>
          <w:rFonts w:ascii="Times New Roman" w:hAnsi="Times New Roman" w:cs="Times New Roman"/>
          <w:sz w:val="24"/>
          <w:szCs w:val="24"/>
        </w:rPr>
        <w:t xml:space="preserve"> процедуры составляет 1 день.</w:t>
      </w:r>
    </w:p>
    <w:p w:rsidR="007E32C5" w:rsidRPr="007E32C5" w:rsidRDefault="007E32C5" w:rsidP="007E32C5">
      <w:pPr>
        <w:pStyle w:val="a4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E32C5">
        <w:rPr>
          <w:rFonts w:ascii="Times New Roman" w:hAnsi="Times New Roman"/>
          <w:sz w:val="24"/>
          <w:szCs w:val="24"/>
        </w:rPr>
        <w:t>В случае предоставления заявления и документов, необходимых для предоставления муниципальной услуги через МФЦ, оператор МФЦ, ответственный за 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7E32C5" w:rsidRPr="007E32C5" w:rsidRDefault="007E32C5" w:rsidP="007E32C5">
      <w:pPr>
        <w:tabs>
          <w:tab w:val="left" w:pos="540"/>
        </w:tabs>
        <w:ind w:left="1758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   Заявления и документы, необходимые для предоставления муниципальной услуги, направленные в виде электронных копий операторами  МФЦ, подлежат рассмотрению в  том же порядке, что и соответствующие заявления, и документы, представленные заявителем в традиционной форме.</w:t>
      </w:r>
    </w:p>
    <w:p w:rsidR="007E32C5" w:rsidRPr="007E32C5" w:rsidRDefault="007E32C5" w:rsidP="007E32C5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numPr>
          <w:ilvl w:val="2"/>
          <w:numId w:val="6"/>
        </w:numPr>
        <w:tabs>
          <w:tab w:val="left" w:pos="540"/>
        </w:tabs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Проверка сведений, представленных заявителем.</w:t>
      </w:r>
    </w:p>
    <w:p w:rsidR="007E32C5" w:rsidRPr="007E32C5" w:rsidRDefault="007E32C5" w:rsidP="007E32C5">
      <w:pPr>
        <w:tabs>
          <w:tab w:val="left" w:pos="540"/>
        </w:tabs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7E32C5" w:rsidRPr="007E32C5" w:rsidRDefault="007E32C5" w:rsidP="007E32C5">
      <w:pPr>
        <w:tabs>
          <w:tab w:val="left" w:pos="540"/>
        </w:tabs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7E32C5" w:rsidRPr="007E32C5" w:rsidRDefault="007E32C5" w:rsidP="007E32C5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В том случае, если имеются основания для отказа в предоставлении муниципальной услуги, предусмотренные п. 2.8, заявителю почтовой связью направляется уведомление об отказе в предоставлении муниципальной услуги.</w:t>
      </w:r>
    </w:p>
    <w:p w:rsidR="007E32C5" w:rsidRPr="007E32C5" w:rsidRDefault="007E32C5" w:rsidP="007E32C5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5 рабочих дней. </w:t>
      </w:r>
    </w:p>
    <w:p w:rsidR="007E32C5" w:rsidRPr="007E32C5" w:rsidRDefault="007E32C5" w:rsidP="007E32C5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numPr>
          <w:ilvl w:val="2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Принятие решения о </w:t>
      </w:r>
      <w:r w:rsidRPr="007E32C5">
        <w:rPr>
          <w:rStyle w:val="apple-style-span"/>
          <w:rFonts w:ascii="Times New Roman" w:hAnsi="Times New Roman" w:cs="Times New Roman"/>
          <w:sz w:val="24"/>
          <w:szCs w:val="24"/>
        </w:rPr>
        <w:t>предоставлении справки об использовании (неиспользовании) права на приватизацию жилого помещения.</w:t>
      </w:r>
    </w:p>
    <w:p w:rsidR="007E32C5" w:rsidRPr="007E32C5" w:rsidRDefault="007E32C5" w:rsidP="007E32C5">
      <w:pPr>
        <w:tabs>
          <w:tab w:val="left" w:pos="5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услуги.</w:t>
      </w:r>
    </w:p>
    <w:p w:rsidR="007E32C5" w:rsidRPr="007E32C5" w:rsidRDefault="007E32C5" w:rsidP="007E32C5">
      <w:pPr>
        <w:tabs>
          <w:tab w:val="left" w:pos="5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Специалистом, ответственным за предоставление муниципальной услуги, осуществляется проверка обстоятельства использования заявителем и членами его семьи права на приватизацию, по итогам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осуществляется подготовка соответствующей справки.</w:t>
      </w:r>
    </w:p>
    <w:p w:rsidR="007E32C5" w:rsidRPr="007E32C5" w:rsidRDefault="007E32C5" w:rsidP="007E32C5">
      <w:pPr>
        <w:tabs>
          <w:tab w:val="left" w:pos="5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5 рабочих дней.</w:t>
      </w:r>
    </w:p>
    <w:p w:rsidR="007E32C5" w:rsidRPr="007E32C5" w:rsidRDefault="007E32C5" w:rsidP="007E32C5">
      <w:pPr>
        <w:tabs>
          <w:tab w:val="left" w:pos="5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посредствам </w:t>
      </w:r>
      <w:r w:rsidRPr="007E32C5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7E32C5">
        <w:rPr>
          <w:rFonts w:ascii="Times New Roman" w:hAnsi="Times New Roman" w:cs="Times New Roman"/>
          <w:sz w:val="24"/>
          <w:szCs w:val="24"/>
        </w:rPr>
        <w:t xml:space="preserve">-центра МФЦ и </w:t>
      </w:r>
      <w:proofErr w:type="spellStart"/>
      <w:r w:rsidRPr="007E32C5">
        <w:rPr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 w:rsidRPr="007E32C5">
        <w:rPr>
          <w:rFonts w:ascii="Times New Roman" w:hAnsi="Times New Roman" w:cs="Times New Roman"/>
          <w:sz w:val="24"/>
          <w:szCs w:val="24"/>
        </w:rPr>
        <w:t>-информирования.</w:t>
      </w:r>
    </w:p>
    <w:p w:rsidR="007E32C5" w:rsidRPr="007E32C5" w:rsidRDefault="007E32C5" w:rsidP="007E32C5">
      <w:pPr>
        <w:tabs>
          <w:tab w:val="left" w:pos="5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numPr>
          <w:ilvl w:val="2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Выдача заявителю результата муниципальной услуги.</w:t>
      </w:r>
    </w:p>
    <w:p w:rsidR="007E32C5" w:rsidRPr="007E32C5" w:rsidRDefault="007E32C5" w:rsidP="007E32C5">
      <w:pPr>
        <w:tabs>
          <w:tab w:val="left" w:pos="5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Специалистом, ответственным за предоставление муниципальной услуги, заявитель извещается почтовой связью о необходимости прибытия для получения </w:t>
      </w:r>
      <w:r w:rsidRPr="007E32C5">
        <w:rPr>
          <w:rStyle w:val="apple-style-span"/>
          <w:rFonts w:ascii="Times New Roman" w:hAnsi="Times New Roman" w:cs="Times New Roman"/>
          <w:sz w:val="24"/>
          <w:szCs w:val="24"/>
        </w:rPr>
        <w:t>справки об использовании (неиспользовании) права на приватизацию жилого помещения</w:t>
      </w:r>
      <w:r w:rsidRPr="007E32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2C5" w:rsidRPr="007E32C5" w:rsidRDefault="007E32C5" w:rsidP="007E32C5">
      <w:pPr>
        <w:tabs>
          <w:tab w:val="left" w:pos="5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2C5">
        <w:rPr>
          <w:rFonts w:ascii="Times New Roman" w:hAnsi="Times New Roman" w:cs="Times New Roman"/>
          <w:sz w:val="24"/>
          <w:szCs w:val="24"/>
        </w:rPr>
        <w:t>Максимальны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срок выполнения административной процедуры составляет 3 дня.</w:t>
      </w:r>
    </w:p>
    <w:p w:rsidR="007E32C5" w:rsidRPr="007E32C5" w:rsidRDefault="007E32C5" w:rsidP="007E32C5">
      <w:pPr>
        <w:spacing w:before="100" w:beforeAutospacing="1" w:after="100" w:afterAutospacing="1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3.3. Требования к организации предоставления муниципальной услуги в электронной форме.</w:t>
      </w:r>
    </w:p>
    <w:p w:rsidR="007E32C5" w:rsidRPr="007E32C5" w:rsidRDefault="007E32C5" w:rsidP="007E32C5">
      <w:pPr>
        <w:spacing w:before="100" w:beforeAutospacing="1" w:after="100" w:afterAutospacing="1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осуществляется:</w:t>
      </w:r>
    </w:p>
    <w:p w:rsidR="007E32C5" w:rsidRPr="007E32C5" w:rsidRDefault="007E32C5" w:rsidP="007E32C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7E32C5" w:rsidRPr="007E32C5" w:rsidRDefault="007E32C5" w:rsidP="007E32C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с использованием единого портала муниципальных услуг;</w:t>
      </w:r>
    </w:p>
    <w:p w:rsidR="007E32C5" w:rsidRPr="007E32C5" w:rsidRDefault="007E32C5" w:rsidP="007E32C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7E32C5" w:rsidRPr="007E32C5" w:rsidRDefault="007E32C5" w:rsidP="007E32C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услуги;</w:t>
      </w:r>
    </w:p>
    <w:p w:rsidR="007E32C5" w:rsidRPr="007E32C5" w:rsidRDefault="007E32C5" w:rsidP="007E32C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Иные действия, необходимые для предоставления муниципальной услуги.   </w:t>
      </w:r>
    </w:p>
    <w:p w:rsidR="007E32C5" w:rsidRPr="007E32C5" w:rsidRDefault="007E32C5" w:rsidP="007E32C5">
      <w:pPr>
        <w:pStyle w:val="msonormalbullet1gif"/>
        <w:ind w:firstLine="709"/>
        <w:jc w:val="both"/>
      </w:pPr>
      <w:r w:rsidRPr="007E32C5">
        <w:t>3.4. Формирование и направление межведомственных запросов в органы и организации, участвующие в предоставлении муниципальной услуги.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>3.4.1. От имени органа, предоставляющего муниципальную услугу, запросы подписывает  Глава Дивинского сельсовета Болотнинского района, в соответствии с административным регламентом предоставления муниципальной услуги, либо должностные лица, уполномоченные Главой Дивинского сельсовета Болотнинского района.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 xml:space="preserve">3.4.2. Глава Дивинского сельсовета Болотнинского района и должностные лица, предоставляющие муниципальную услугу, вправе требовать в соответствии с настоящим административным регламентом только документы и информацию, прямо </w:t>
      </w:r>
      <w:r w:rsidRPr="007E32C5">
        <w:lastRenderedPageBreak/>
        <w:t>предусмотренные нормативными правовыми актами как необходимые для предоставления муниципальной услуги.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>3.4.3. Запрос органа, предоставляющего муниципальную услугу, в соответствии с настоящим административным регламентом документов и (или) информации для осуществления деятельности, не связанной с предоставлением муниципальных услуг, не допускается, а должностные лица, направившие необоснованный запрос, несут ответственность в соответствии с законодательством Российской Федерации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>3.5. Запрос должен содержать следующие сведения: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3.5.1. Наименование органа, направляющего требование о предоставлении документов и (или) информации.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3.5.2. Наименование органа (организации), в адрес которого направляется требование о предоставлении документов и (или) информации.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3.5.3. Наименование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муниципальных услуг.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3.5.4. Указание на положения нормативного правового акта, в котором установлено требование о предоставлении необходимого для предоставления услуги документа и (или) информации, и указание на реквизиты данного нормативного правового акта.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3.5.5. Сведения, необходимые для предоставления документа и (или) информации, устанавливаемые в административном регламенте предоставления муниципальной услуги, а также сведения, предусмотренные нормативными правовыми актами как необходимые для предоставления таковых документа и (или) информации.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3.5.6. Контактную информацию для направления ответа на требование.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3.5.7. Дату направления требования и срок ожидаемого ответа на требование.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3.5.8. Фамилию, имя, отчество и должность лица, подготовившего и направившего требование, а также номер служебного телефона и (или) адрес электронной почты данного лица для связи.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>3.6. Срок подготовки и направления ответа на требование не может превышать 30 рабочих дней с момента поступления требования к органу (организации), предоставляющему документ и (или) информацию. Иные сроки подготовки и направления ответа на требование могут быть установлены в федеральных законах, правовых актах Правительства Российской Федерации.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>3.7. Запрос формируется в соответствии с административным регламентом предоставления муниципальной услуги.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>3.8. Запрос может быть сформирован в электронном виде.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>3.9. Должностные лица органа, предоставляющего муниципальную услугу, в течение одного дня с момента поступления запроса заявителя о предоставлении муниципальной услуги:</w:t>
      </w:r>
    </w:p>
    <w:p w:rsidR="007E32C5" w:rsidRPr="007E32C5" w:rsidRDefault="007E32C5" w:rsidP="007E32C5">
      <w:pPr>
        <w:pStyle w:val="msonormalbullet2gif"/>
        <w:jc w:val="both"/>
      </w:pPr>
      <w:r w:rsidRPr="007E32C5">
        <w:lastRenderedPageBreak/>
        <w:tab/>
        <w:t>3.9.1. Оформляют запросы в соответствии с настоящим административным регламентом предоставления муниципальной услуги.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3.9.2. Подписывают (передают на подпись уполномоченному должностному лицу) оформленные запросы.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3.9.3. Регистрируют запросы в установленном порядке.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3.9.4. Направляют запросы в органы (организации), в распоряжении которых находятся документы и информация.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>3.10. Запрос заявителя в орган, предоставляющий муниципальную услугу, о предоставлении муниципальной услуги приравнивается к согласию заявителя с обработкой его персональных данных в целях предоставления соответствующей муниципальной услуги.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 xml:space="preserve">3.11. </w:t>
      </w:r>
      <w:proofErr w:type="gramStart"/>
      <w:r w:rsidRPr="007E32C5">
        <w:t>В случае, когда для предоставления муниципальной услуги необходимо предоставление документов и информации об иных лицах, не являющихся заявителем, при обращении за получением муниципальной услуги заявитель дополнительно представляет документы, подтверждающие его полномочия действовать от имени указанных лиц (их законных представителей) и выражающие согласие указанных лиц (их законных представителей) на обработку персональных данных таких лиц.</w:t>
      </w:r>
      <w:proofErr w:type="gramEnd"/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>3.12. В случае, когда для предоставления муниципальной услуги необходимо направление запросов в несколько органов о предоставлении документов и информации о лицах, не являющихся заявителем, необходимо получение согласия от каждого из указанных лиц на обработку его персональных данных каждым из органов.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 xml:space="preserve">3.13. В случае, когда нормативными правовыми актами Российской Федерации, Дивинского сельсовета Болотнинского района предусмотрено предоставление документов и информации только при наличии согласия лица на предоставление такой информации или обработку иным образом его персональных данных, к запросу прилагается соответствующее согласие. </w:t>
      </w:r>
      <w:r w:rsidRPr="007E32C5">
        <w:tab/>
        <w:t>Согласие может быть направлено в виде: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а) документа, сформированного на бумажном носителе (оригинал согласия);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б) копии согласия, сформированного на бумажном носителе, заверенной подписью уполномоченного должностного лица и печатью (штампом) органа, направляющего запрос;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в) электронного документа, подписанного электронной подписью уполномоченного должностного лица;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г) электронного образа документа, сформированного на бумажном носителе.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3.14. Направление запросов осуществляется следующими способами: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3.14.1. Почтовым отправлением.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3.14.2. Курьером, под расписку.</w:t>
      </w:r>
    </w:p>
    <w:p w:rsidR="007E32C5" w:rsidRPr="007E32C5" w:rsidRDefault="007E32C5" w:rsidP="007E32C5">
      <w:pPr>
        <w:pStyle w:val="msonormalbullet2gif"/>
        <w:jc w:val="both"/>
      </w:pPr>
      <w:r w:rsidRPr="007E32C5">
        <w:lastRenderedPageBreak/>
        <w:tab/>
        <w:t>3.14.3. С использованием единой системы межведомственного электронного взаимодействия.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3.14.4. Иными способами, которые не противоречат законодательству.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>3.15. Если орган, предоставляющий муниципальную услугу, и орган (организация), в распоряжении которого находится документ (информация), подключены к единой системе межведомственного электронного взаимодействия, то запрос направляется с использованием единой системы межведомственного электронного взаимодействия.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>3.16. Использование единой системы межведомственного электронного взаимодействия осуществляется в установленном порядке.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3.17.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 xml:space="preserve">3.18. </w:t>
      </w:r>
      <w:proofErr w:type="gramStart"/>
      <w:r w:rsidRPr="007E32C5">
        <w:t>При формировании запроса в электронном виде в случае, предусмотренном п. 3.13. настоящего административного регламента, дополнительно к запросу прилагается документ, содержащий согласие лица на предоставление сведений или обработку иным образом его персональных данных, в виде электронного документа или электронного образа документа, сформированного на бумажном носителе, подписанного электронной подписью ответственного должностного лица, направившего запрос.</w:t>
      </w:r>
      <w:proofErr w:type="gramEnd"/>
    </w:p>
    <w:p w:rsidR="007E32C5" w:rsidRPr="007E32C5" w:rsidRDefault="007E32C5" w:rsidP="007E32C5">
      <w:pPr>
        <w:pStyle w:val="msonormalbullet2gif"/>
        <w:jc w:val="both"/>
      </w:pPr>
      <w:r w:rsidRPr="007E32C5">
        <w:tab/>
        <w:t>3.19. При направлении запроса почтовым отправлением или курьером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органа, предоставляющего муниципальную услугу.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>3.20. При направлении запроса почтовым отправлением или курьером согласие заявителя, предусмотренное п. 3.12. настоящего административного регламента, направляется в форме документа, сформированного на бумажном носителе (оригинала или заверенной копии согласия). Если согласие было дано заявителем в форме электронного документа или в форме электронной копии документа, сформированного в электронном виде, то такое согласие переводится на бумажный носитель и заверяется должностным лицом, направляющим запрос.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>3.21. Днем направления запроса считается соответственно дата отправления почтового отправления, дата, указанная в расписке уполномоченного лица о получении запроса, дата отправления документа с запросом, зарегистрированная в единой системе межведомственного электронного взаимодействия.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>3.22. Ответ на запрос направляется органом (организацией), в распоряжении которой находятся документы и информация, в порядке и в сроки, установленные нормативными правовыми актами Российской Федерации,  Дивинского сельсовета Болотнинского района, в том числе административным регламентом предоставления муниципальной услуги.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 xml:space="preserve">3.23. </w:t>
      </w:r>
      <w:proofErr w:type="gramStart"/>
      <w:r w:rsidRPr="007E32C5">
        <w:t xml:space="preserve">Если в поступившем ответе на запрос содержится уведомление, что орган (организация), в который направлялся запрос, в соответствии с действующим законодательством не располагает запрашиваемой информацией или документом (запрос направлен не по подведомственности), то должностное лицо органа, предоставляющего </w:t>
      </w:r>
      <w:r w:rsidRPr="007E32C5">
        <w:lastRenderedPageBreak/>
        <w:t>муниципальную услугу, направляет запрос в орган (организацию), указанный в поступившем уведомлении, или орган, в распоряжении которого в соответствии с действующим законодательством находится запрашиваемый документ</w:t>
      </w:r>
      <w:proofErr w:type="gramEnd"/>
      <w:r w:rsidRPr="007E32C5">
        <w:t xml:space="preserve"> или информация.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>3.24. Ответ на запрос регистрируется в установленном порядке.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>3.25. При получении ответа на запрос должностные лица органа, предоставляющего муниципальную услугу, приобщают полученный ответ к делу, открытому в связи с поступлением запроса от заявителя о предоставлении муниципальной услуги, а при отсутствии дела – приобщают поступивший ответ к документам, представленным заявителем.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>3.26. 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соответствующей муниципальной услуги.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>3.27. Ответ на запрос формируется в виде документа на бумажном носителе, электронного документа или электронного образа документа, сформированного на бумажном носителе.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3.28. От имени органа, предоставляющего муниципальную услугу, ответы на запросы подписывают уполномоченные должностные лица органа, предоставляющего муниципальную услугу.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3.29. Ответ на запрос, сформированный в виде документа на бумажном носителе, заверяется печатью органа, предоставляющего муниципальную услугу.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3.30. Сформированный ответ на запрос направляется в орган (организацию), направивший запрос, одним из следующих способов: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почтовым отправлением;</w:t>
      </w:r>
    </w:p>
    <w:p w:rsidR="007E32C5" w:rsidRPr="007E32C5" w:rsidRDefault="007E32C5" w:rsidP="007E32C5">
      <w:pPr>
        <w:pStyle w:val="msonormalbullet2gi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96"/>
        </w:tabs>
        <w:jc w:val="both"/>
      </w:pPr>
      <w:r w:rsidRPr="007E32C5">
        <w:tab/>
        <w:t>курьером, под расписку;</w:t>
      </w:r>
      <w:r w:rsidRPr="007E32C5">
        <w:tab/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с использованием единой системы межведомственного электронного взаимодействия;</w:t>
      </w:r>
    </w:p>
    <w:p w:rsidR="007E32C5" w:rsidRPr="007E32C5" w:rsidRDefault="007E32C5" w:rsidP="007E32C5">
      <w:pPr>
        <w:pStyle w:val="msonormalbullet2gif"/>
        <w:ind w:firstLine="708"/>
        <w:jc w:val="both"/>
      </w:pPr>
      <w:r w:rsidRPr="007E32C5">
        <w:t>иными способами, которые не противоречат законодательству.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3.31. Способ направления ответа на запрос определяется органом, предоставляющим муниципальную услугу, исходя из способа направления запроса, а также иных обстоятельств, по согласованию с органом (организацией), направивший запрос.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3.32. Если орган, предоставляющий муниципальную услугу, и орган (организация), направивший запрос, подключены к единой системе межведомственного электронного взаимодействия, то ответ на запрос направляется с использованием единой системы межведомственного электронного взаимодействия.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3.33. Использование единой системы межведомственного электронного взаимодействия осуществляется в установленном порядке.</w:t>
      </w:r>
    </w:p>
    <w:p w:rsidR="007E32C5" w:rsidRPr="007E32C5" w:rsidRDefault="007E32C5" w:rsidP="007E32C5">
      <w:pPr>
        <w:pStyle w:val="msonormalbullet2gif"/>
        <w:jc w:val="both"/>
      </w:pPr>
      <w:r w:rsidRPr="007E32C5">
        <w:lastRenderedPageBreak/>
        <w:tab/>
        <w:t>3.34. При направлении ответа на запрос с использованием единой системы межведомственного электронного взаимодействия, ответ на запрос формируется в электронном виде и подписывается электронной подписью уполномоченного должностного лица.</w:t>
      </w:r>
    </w:p>
    <w:p w:rsidR="007E32C5" w:rsidRPr="007E32C5" w:rsidRDefault="007E32C5" w:rsidP="007E32C5">
      <w:pPr>
        <w:pStyle w:val="msonormalbullet2gif"/>
        <w:jc w:val="both"/>
      </w:pPr>
      <w:r w:rsidRPr="007E32C5">
        <w:tab/>
        <w:t>3.35. При направлении ответа на запрос почтовым отправлением или курьером ответ на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органа, предоставляющего муниципальную услугу.</w:t>
      </w:r>
    </w:p>
    <w:p w:rsidR="007E32C5" w:rsidRPr="007E32C5" w:rsidRDefault="007E32C5" w:rsidP="007E32C5">
      <w:pPr>
        <w:pStyle w:val="msonormalbullet2gif"/>
      </w:pPr>
      <w:r w:rsidRPr="007E32C5">
        <w:tab/>
        <w:t>3.36. Течение срока ответа на запрос начинается со дня поступления запроса в орган, предоставляющий муниципальную услугу</w:t>
      </w:r>
    </w:p>
    <w:p w:rsidR="007E32C5" w:rsidRPr="007E32C5" w:rsidRDefault="007E32C5" w:rsidP="007E32C5">
      <w:pPr>
        <w:pStyle w:val="msonormalbullet2gif"/>
        <w:ind w:firstLine="709"/>
        <w:jc w:val="both"/>
      </w:pPr>
      <w:r w:rsidRPr="007E32C5">
        <w:t>3.37. Если орган, предоставляющий муниципальную услугу, не направил ответ на запрос в установленный законодательством срок, должностные лица, виновные в непредставлении документов и информации, привлекаются к ответственности в соответствии с законодательством.</w:t>
      </w:r>
    </w:p>
    <w:p w:rsidR="007E32C5" w:rsidRPr="007E32C5" w:rsidRDefault="007E32C5" w:rsidP="007E32C5">
      <w:pPr>
        <w:tabs>
          <w:tab w:val="left" w:pos="5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ab/>
        <w:t>3.38 Днем направления ответа на запрос является соответственно дата отправления почтового отправления, дата, указанная в расписке о получении ответа на запрос, дата, зарегистрированная в единой системе межведомственного электронного взаимодействия.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регламенту.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При подаче заявления на оказание муниципальной услуг через МФЦ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7E32C5" w:rsidRPr="007E32C5" w:rsidRDefault="007E32C5" w:rsidP="007E32C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32C5" w:rsidRPr="007E32C5" w:rsidRDefault="007E32C5" w:rsidP="007E32C5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7E32C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E32C5">
        <w:rPr>
          <w:rFonts w:ascii="Times New Roman" w:hAnsi="Times New Roman" w:cs="Times New Roman"/>
          <w:b/>
          <w:sz w:val="24"/>
          <w:szCs w:val="24"/>
        </w:rPr>
        <w:t xml:space="preserve"> исполнением регламента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4.1.Текущий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Дивинского сельсовета.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Дивинского сельсовета.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4.3. Ответственность за предоставление муниципальной услуги возлагается на Главу Дивинского сельсовета, который непосредственно принимает решение по вопросам предоставления муниципальной услуги.</w:t>
      </w:r>
    </w:p>
    <w:p w:rsidR="007E32C5" w:rsidRPr="007E32C5" w:rsidRDefault="007E32C5" w:rsidP="007E32C5">
      <w:pPr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lastRenderedPageBreak/>
        <w:t>4.4.Ответственность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Дивинского сельсовета 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7E32C5" w:rsidRPr="007E32C5" w:rsidRDefault="007E32C5" w:rsidP="007E3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2C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E32C5">
        <w:rPr>
          <w:rFonts w:ascii="Times New Roman" w:hAnsi="Times New Roman" w:cs="Times New Roman"/>
          <w:b/>
          <w:bCs/>
          <w:sz w:val="24"/>
          <w:szCs w:val="24"/>
        </w:rPr>
        <w:t>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5.1. Заявитель может обратиться с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2C5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</w:t>
      </w:r>
      <w:r w:rsidRPr="007E32C5">
        <w:rPr>
          <w:rFonts w:ascii="Times New Roman" w:hAnsi="Times New Roman" w:cs="Times New Roman"/>
          <w:sz w:val="24"/>
          <w:szCs w:val="24"/>
        </w:rPr>
        <w:lastRenderedPageBreak/>
        <w:t>объеме в порядке, определенном частью 1.3 статьи 16  Федерального закона от 27.07.2010 № 210-ФЗ;</w:t>
      </w:r>
      <w:proofErr w:type="gramEnd"/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2C5">
        <w:rPr>
          <w:rFonts w:ascii="Times New Roman" w:hAnsi="Times New Roman" w:cs="Times New Roman"/>
          <w:sz w:val="24"/>
          <w:szCs w:val="24"/>
        </w:rPr>
        <w:t>7) отказ органа,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2C5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210-ФЗ.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</w:t>
      </w:r>
      <w:r w:rsidRPr="007E32C5">
        <w:rPr>
          <w:rFonts w:ascii="Times New Roman" w:hAnsi="Times New Roman" w:cs="Times New Roman"/>
          <w:sz w:val="24"/>
          <w:szCs w:val="24"/>
        </w:rPr>
        <w:lastRenderedPageBreak/>
        <w:t>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210-ФЗ, подаются руководителям этих организаций.</w:t>
      </w:r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частью 1.1 статьи 16 настоящего Федерального закона,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5.4.1. В случае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статьи 11.1 Федерального закона от 27.07.2010 № 210-ФЗ и настоящей статьи не применяются.</w:t>
      </w:r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lastRenderedPageBreak/>
        <w:t xml:space="preserve">5.4.2.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правовыми актами.</w:t>
      </w:r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5.6.  Жалоба должна содержать:</w:t>
      </w:r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2C5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2C5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</w:t>
      </w:r>
      <w:r w:rsidRPr="007E32C5">
        <w:rPr>
          <w:rFonts w:ascii="Times New Roman" w:hAnsi="Times New Roman" w:cs="Times New Roman"/>
          <w:sz w:val="24"/>
          <w:szCs w:val="24"/>
        </w:rPr>
        <w:lastRenderedPageBreak/>
        <w:t>работников. Заявителем могут быть представлены документы (при наличии), подтверждающие доводы заявителя, либо их копии.</w:t>
      </w:r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2C5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5.9. Не позднее дня, следующего за днем принятия решения, указанного в части 5.6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7E32C5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E32C5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прокуратуры.</w:t>
      </w:r>
    </w:p>
    <w:p w:rsidR="007E32C5" w:rsidRPr="007E32C5" w:rsidRDefault="007E32C5" w:rsidP="007E32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5.11. Положения Федерального закона от 27.07.2010 № 210-ФЗ,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</w:t>
      </w:r>
    </w:p>
    <w:p w:rsidR="007E32C5" w:rsidRPr="007E32C5" w:rsidRDefault="007E32C5" w:rsidP="007E32C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32C5" w:rsidRPr="007E32C5" w:rsidRDefault="007E32C5" w:rsidP="007E32C5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E32C5" w:rsidRPr="007E32C5" w:rsidRDefault="007E32C5" w:rsidP="007E32C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E32C5" w:rsidRPr="007E32C5" w:rsidRDefault="007E32C5" w:rsidP="007E32C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E32C5" w:rsidRPr="007E32C5" w:rsidRDefault="007E32C5" w:rsidP="007E3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2C5" w:rsidRPr="007E32C5" w:rsidRDefault="007E32C5" w:rsidP="007E3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БЛОК-СХЕМА</w:t>
      </w:r>
    </w:p>
    <w:p w:rsidR="007E32C5" w:rsidRPr="007E32C5" w:rsidRDefault="007E32C5" w:rsidP="007E3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E32C5" w:rsidRPr="007E32C5" w:rsidRDefault="007E32C5" w:rsidP="007E32C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3"/>
        <w:gridCol w:w="3035"/>
        <w:gridCol w:w="3213"/>
      </w:tblGrid>
      <w:tr w:rsidR="007E32C5" w:rsidRPr="007E32C5" w:rsidTr="007E32C5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C5" w:rsidRPr="007E32C5" w:rsidRDefault="007E32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2C5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7E32C5" w:rsidRPr="007E32C5" w:rsidTr="007E32C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2C5" w:rsidRPr="007E32C5" w:rsidRDefault="007E32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32C5" w:rsidRPr="007E32C5" w:rsidRDefault="007E32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82.65pt;margin-top:-.4pt;width:.75pt;height:16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2C5" w:rsidRPr="007E32C5" w:rsidRDefault="007E32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2C5" w:rsidRPr="007E32C5" w:rsidTr="007E32C5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C5" w:rsidRPr="007E32C5" w:rsidRDefault="007E32C5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2C5">
              <w:rPr>
                <w:rFonts w:ascii="Times New Roman" w:hAnsi="Times New Roman" w:cs="Times New Roman"/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7E32C5" w:rsidRPr="007E32C5" w:rsidTr="007E32C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2C5" w:rsidRPr="007E32C5" w:rsidRDefault="007E32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32C5" w:rsidRPr="007E32C5" w:rsidRDefault="007E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Прямая со стрелкой 3" o:spid="_x0000_s1027" type="#_x0000_t32" style="position:absolute;margin-left:81.9pt;margin-top:.15pt;width:.75pt;height:16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2C5" w:rsidRPr="007E32C5" w:rsidRDefault="007E32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2C5" w:rsidRPr="007E32C5" w:rsidTr="007E32C5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C5" w:rsidRPr="007E32C5" w:rsidRDefault="007E32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2C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7E32C5" w:rsidRPr="007E32C5" w:rsidTr="007E32C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32C5" w:rsidRPr="007E32C5" w:rsidRDefault="007E32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Прямая со стрелкой 2" o:spid="_x0000_s1028" type="#_x0000_t32" style="position:absolute;left:0;text-align:left;margin-left:124.1pt;margin-top:-.8pt;width:.75pt;height:16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2C5" w:rsidRPr="007E32C5" w:rsidRDefault="007E32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32C5" w:rsidRPr="007E32C5" w:rsidRDefault="007E32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Прямая со стрелкой 1" o:spid="_x0000_s1029" type="#_x0000_t32" style="position:absolute;left:0;text-align:left;margin-left:70.45pt;margin-top:-.8pt;width:.75pt;height:16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<v:stroke endarrow="block"/>
                </v:shape>
              </w:pict>
            </w:r>
          </w:p>
        </w:tc>
      </w:tr>
      <w:tr w:rsidR="007E32C5" w:rsidRPr="007E32C5" w:rsidTr="007E32C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C5" w:rsidRPr="007E32C5" w:rsidRDefault="007E32C5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2C5"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справки об использовании (неиспользовании) права на приватизацию жилого помещения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C5" w:rsidRPr="007E32C5" w:rsidRDefault="007E32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C5" w:rsidRPr="007E32C5" w:rsidRDefault="007E32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2C5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</w:t>
            </w:r>
          </w:p>
        </w:tc>
      </w:tr>
    </w:tbl>
    <w:p w:rsidR="007E32C5" w:rsidRPr="007E32C5" w:rsidRDefault="007E32C5" w:rsidP="007E32C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32C5" w:rsidRPr="007E32C5" w:rsidRDefault="007E32C5" w:rsidP="007E32C5">
      <w:pPr>
        <w:rPr>
          <w:rFonts w:ascii="Times New Roman" w:hAnsi="Times New Roman" w:cs="Times New Roman"/>
          <w:sz w:val="24"/>
          <w:szCs w:val="24"/>
        </w:rPr>
      </w:pPr>
    </w:p>
    <w:p w:rsidR="00000000" w:rsidRPr="007E32C5" w:rsidRDefault="007E32C5" w:rsidP="007E3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2C5">
        <w:rPr>
          <w:rFonts w:ascii="Times New Roman" w:hAnsi="Times New Roman" w:cs="Times New Roman"/>
          <w:sz w:val="24"/>
          <w:szCs w:val="24"/>
        </w:rPr>
        <w:t>_________________</w:t>
      </w:r>
    </w:p>
    <w:sectPr w:rsidR="00000000" w:rsidRPr="007E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D62"/>
    <w:multiLevelType w:val="multilevel"/>
    <w:tmpl w:val="8614183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606"/>
        </w:tabs>
        <w:ind w:left="1606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7D93460"/>
    <w:multiLevelType w:val="hybridMultilevel"/>
    <w:tmpl w:val="16C870FC"/>
    <w:lvl w:ilvl="0" w:tplc="6E2869C4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5754E"/>
    <w:multiLevelType w:val="multilevel"/>
    <w:tmpl w:val="07F0DA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6E3714DA"/>
    <w:multiLevelType w:val="multilevel"/>
    <w:tmpl w:val="3B4C1FB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2C5"/>
    <w:rsid w:val="007E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3"/>
        <o:r id="V:Rule3" type="connector" idref="#Прямая со стрелкой 2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32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32C5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annotation reference"/>
    <w:semiHidden/>
    <w:unhideWhenUsed/>
    <w:rsid w:val="007E32C5"/>
    <w:rPr>
      <w:sz w:val="16"/>
      <w:szCs w:val="16"/>
    </w:rPr>
  </w:style>
  <w:style w:type="character" w:customStyle="1" w:styleId="apple-style-span">
    <w:name w:val="apple-style-span"/>
    <w:basedOn w:val="a0"/>
    <w:rsid w:val="007E32C5"/>
  </w:style>
  <w:style w:type="character" w:customStyle="1" w:styleId="apple-converted-space">
    <w:name w:val="apple-converted-space"/>
    <w:basedOn w:val="a0"/>
    <w:rsid w:val="007E32C5"/>
  </w:style>
  <w:style w:type="paragraph" w:customStyle="1" w:styleId="msonormalbullet1gif">
    <w:name w:val="msonormalbullet1.gif"/>
    <w:basedOn w:val="a"/>
    <w:rsid w:val="007E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E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7E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E32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330a220d4fee09ee290fc31fd9fbf1c1b7467a5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b819c620a8c698de35861ad4c9d9696ee0c3ee7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d44bdb356e6a691d0c72fef05ed16f68af0af9eb/" TargetMode="External"/><Relationship Id="rId11" Type="http://schemas.openxmlformats.org/officeDocument/2006/relationships/hyperlink" Target="http://www.rg.ru/gazeta/rg/2009/02/13.html" TargetMode="External"/><Relationship Id="rId5" Type="http://schemas.openxmlformats.org/officeDocument/2006/relationships/hyperlink" Target="http://www.consultant.ru/document/cons_doc_LAW_286926/d44bdb356e6a691d0c72fef05ed16f68af0af9eb/" TargetMode="External"/><Relationship Id="rId10" Type="http://schemas.openxmlformats.org/officeDocument/2006/relationships/hyperlink" Target="mailto:mo_divin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vin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9486</Words>
  <Characters>54075</Characters>
  <Application>Microsoft Office Word</Application>
  <DocSecurity>0</DocSecurity>
  <Lines>450</Lines>
  <Paragraphs>126</Paragraphs>
  <ScaleCrop>false</ScaleCrop>
  <Company>X-Team Group</Company>
  <LinksUpToDate>false</LinksUpToDate>
  <CharactersWithSpaces>63435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2018-11-26T07:07:00Z</dcterms:created>
  <dcterms:modified xsi:type="dcterms:W3CDTF">2018-11-26T07:10:00Z</dcterms:modified>
</cp:coreProperties>
</file>