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0" w:rsidRPr="00236AB4" w:rsidRDefault="00330AE0" w:rsidP="00330AE0">
      <w:pPr>
        <w:jc w:val="center"/>
        <w:rPr>
          <w:b/>
          <w:sz w:val="24"/>
          <w:szCs w:val="24"/>
        </w:rPr>
      </w:pP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 xml:space="preserve">АДМИНИСТРАЦИЯ </w:t>
      </w: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>ДИВИНСКОГО СЕЛЬСОВЕТА</w:t>
      </w: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>БОЛОТНИНСКОГО РАЙОНА НОВОСИБИРСКОЙ ОБЛАСТИ</w:t>
      </w: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>ПОСТАНОВЛЕНИЕ</w:t>
      </w:r>
    </w:p>
    <w:p w:rsidR="00330AE0" w:rsidRPr="00236AB4" w:rsidRDefault="00330AE0" w:rsidP="00330AE0">
      <w:pPr>
        <w:rPr>
          <w:sz w:val="24"/>
          <w:szCs w:val="24"/>
        </w:rPr>
      </w:pPr>
    </w:p>
    <w:p w:rsidR="00330AE0" w:rsidRPr="00236AB4" w:rsidRDefault="00330AE0" w:rsidP="00330AE0">
      <w:pPr>
        <w:rPr>
          <w:sz w:val="24"/>
          <w:szCs w:val="24"/>
        </w:rPr>
      </w:pPr>
    </w:p>
    <w:p w:rsidR="00330AE0" w:rsidRPr="00236AB4" w:rsidRDefault="00330AE0" w:rsidP="00330AE0">
      <w:pPr>
        <w:jc w:val="center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 xml:space="preserve">От     </w:t>
      </w:r>
      <w:r w:rsidR="002F0362" w:rsidRPr="00236AB4">
        <w:rPr>
          <w:b/>
          <w:sz w:val="24"/>
          <w:szCs w:val="24"/>
        </w:rPr>
        <w:t>13</w:t>
      </w:r>
      <w:r w:rsidRPr="00236AB4">
        <w:rPr>
          <w:b/>
          <w:sz w:val="24"/>
          <w:szCs w:val="24"/>
        </w:rPr>
        <w:t>.0</w:t>
      </w:r>
      <w:r w:rsidR="002F0362" w:rsidRPr="00236AB4">
        <w:rPr>
          <w:b/>
          <w:sz w:val="24"/>
          <w:szCs w:val="24"/>
        </w:rPr>
        <w:t>9</w:t>
      </w:r>
      <w:r w:rsidRPr="00236AB4">
        <w:rPr>
          <w:b/>
          <w:sz w:val="24"/>
          <w:szCs w:val="24"/>
        </w:rPr>
        <w:t xml:space="preserve">.2017                                                                                    № </w:t>
      </w:r>
      <w:r w:rsidR="002F0362" w:rsidRPr="00236AB4">
        <w:rPr>
          <w:b/>
          <w:sz w:val="24"/>
          <w:szCs w:val="24"/>
        </w:rPr>
        <w:t>73</w:t>
      </w:r>
    </w:p>
    <w:p w:rsidR="00330AE0" w:rsidRPr="00236AB4" w:rsidRDefault="00330AE0" w:rsidP="00330AE0">
      <w:pPr>
        <w:rPr>
          <w:sz w:val="24"/>
          <w:szCs w:val="24"/>
        </w:rPr>
      </w:pPr>
    </w:p>
    <w:p w:rsidR="00330AE0" w:rsidRPr="00236AB4" w:rsidRDefault="00330AE0" w:rsidP="00330AE0">
      <w:pPr>
        <w:tabs>
          <w:tab w:val="left" w:pos="4820"/>
        </w:tabs>
        <w:ind w:right="4677"/>
        <w:jc w:val="both"/>
        <w:rPr>
          <w:sz w:val="24"/>
          <w:szCs w:val="24"/>
        </w:rPr>
      </w:pPr>
      <w:proofErr w:type="gramStart"/>
      <w:r w:rsidRPr="00236AB4">
        <w:rPr>
          <w:sz w:val="24"/>
          <w:szCs w:val="24"/>
        </w:rPr>
        <w:t xml:space="preserve">О внесении изменений в Постановление администрации Дивинского сельсовета Болотнинского района Новосибирской области </w:t>
      </w:r>
      <w:r w:rsidRPr="00236AB4">
        <w:rPr>
          <w:bCs/>
          <w:sz w:val="24"/>
          <w:szCs w:val="24"/>
        </w:rPr>
        <w:t>от 28.02.2017 № 27 «</w:t>
      </w:r>
      <w:r w:rsidRPr="00236AB4">
        <w:rPr>
          <w:sz w:val="24"/>
          <w:szCs w:val="24"/>
        </w:rPr>
        <w:t xml:space="preserve">О внесении изменений в Постановление администрации Дивинского сельсовета Болотнинского района Новосибирской области </w:t>
      </w:r>
      <w:r w:rsidRPr="00236AB4">
        <w:rPr>
          <w:bCs/>
          <w:sz w:val="24"/>
          <w:szCs w:val="24"/>
        </w:rPr>
        <w:t>от 25.06.2012 № 48 «</w:t>
      </w:r>
      <w:r w:rsidRPr="00236AB4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Pr="00236AB4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</w:t>
      </w:r>
      <w:proofErr w:type="gramEnd"/>
      <w:r w:rsidRPr="00236AB4">
        <w:rPr>
          <w:bCs/>
          <w:sz w:val="24"/>
          <w:szCs w:val="24"/>
        </w:rPr>
        <w:t xml:space="preserve"> № </w:t>
      </w:r>
      <w:proofErr w:type="gramStart"/>
      <w:r w:rsidRPr="00236AB4">
        <w:rPr>
          <w:bCs/>
          <w:sz w:val="24"/>
          <w:szCs w:val="24"/>
        </w:rPr>
        <w:t>7, от 18.02.2014 № 18, от 15.08.2014 № 57-а, от 01.1</w:t>
      </w:r>
      <w:r w:rsidR="002F0362" w:rsidRPr="00236AB4">
        <w:rPr>
          <w:bCs/>
          <w:sz w:val="24"/>
          <w:szCs w:val="24"/>
        </w:rPr>
        <w:t>0.2014 № 66, от 08.06.2016 № 40)</w:t>
      </w:r>
      <w:proofErr w:type="gramEnd"/>
    </w:p>
    <w:p w:rsidR="00330AE0" w:rsidRPr="00236AB4" w:rsidRDefault="00330AE0" w:rsidP="00330A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AE0" w:rsidRPr="00236AB4" w:rsidRDefault="00330AE0" w:rsidP="00330A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AE0" w:rsidRPr="00236AB4" w:rsidRDefault="00330AE0" w:rsidP="00330AE0">
      <w:pPr>
        <w:jc w:val="center"/>
        <w:rPr>
          <w:sz w:val="24"/>
          <w:szCs w:val="24"/>
        </w:rPr>
      </w:pPr>
    </w:p>
    <w:p w:rsidR="00330AE0" w:rsidRPr="00236AB4" w:rsidRDefault="00330AE0" w:rsidP="00330AE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236AB4">
        <w:rPr>
          <w:sz w:val="24"/>
          <w:szCs w:val="24"/>
        </w:rPr>
        <w:t xml:space="preserve">     На основании Экспертного </w:t>
      </w:r>
      <w:proofErr w:type="gramStart"/>
      <w:r w:rsidRPr="00236AB4">
        <w:rPr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236AB4">
        <w:rPr>
          <w:sz w:val="24"/>
          <w:szCs w:val="24"/>
        </w:rPr>
        <w:t xml:space="preserve"> от  01</w:t>
      </w:r>
      <w:r w:rsidRPr="00236AB4">
        <w:rPr>
          <w:rFonts w:eastAsia="Calibri"/>
          <w:sz w:val="24"/>
          <w:szCs w:val="24"/>
        </w:rPr>
        <w:t>.06.2017 № 3235-4-04/9,</w:t>
      </w:r>
      <w:r w:rsidRPr="00236AB4">
        <w:rPr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330AE0" w:rsidRPr="00236AB4" w:rsidRDefault="00330AE0" w:rsidP="00330AE0">
      <w:pPr>
        <w:jc w:val="both"/>
        <w:rPr>
          <w:sz w:val="24"/>
          <w:szCs w:val="24"/>
        </w:rPr>
      </w:pPr>
    </w:p>
    <w:p w:rsidR="00330AE0" w:rsidRPr="00236AB4" w:rsidRDefault="00330AE0" w:rsidP="00330AE0">
      <w:pPr>
        <w:jc w:val="both"/>
        <w:rPr>
          <w:b/>
          <w:sz w:val="24"/>
          <w:szCs w:val="24"/>
        </w:rPr>
      </w:pPr>
      <w:r w:rsidRPr="00236AB4">
        <w:rPr>
          <w:b/>
          <w:sz w:val="24"/>
          <w:szCs w:val="24"/>
        </w:rPr>
        <w:t>ПОСТАНОВЛЯЮ:</w:t>
      </w:r>
    </w:p>
    <w:p w:rsidR="00330AE0" w:rsidRPr="00236AB4" w:rsidRDefault="00330AE0" w:rsidP="00330AE0">
      <w:pPr>
        <w:jc w:val="both"/>
        <w:rPr>
          <w:b/>
          <w:sz w:val="24"/>
          <w:szCs w:val="24"/>
        </w:rPr>
      </w:pPr>
    </w:p>
    <w:p w:rsidR="00330AE0" w:rsidRPr="00236AB4" w:rsidRDefault="00330AE0" w:rsidP="00330AE0">
      <w:pPr>
        <w:jc w:val="both"/>
        <w:rPr>
          <w:bCs/>
          <w:sz w:val="24"/>
          <w:szCs w:val="24"/>
        </w:rPr>
      </w:pPr>
      <w:r w:rsidRPr="00236AB4">
        <w:rPr>
          <w:sz w:val="24"/>
          <w:szCs w:val="24"/>
        </w:rPr>
        <w:t xml:space="preserve">    </w:t>
      </w:r>
      <w:proofErr w:type="gramStart"/>
      <w:r w:rsidRPr="00236AB4">
        <w:rPr>
          <w:sz w:val="24"/>
          <w:szCs w:val="24"/>
        </w:rPr>
        <w:t xml:space="preserve">1.Внести в Постановление администрации Дивинского сельсовета Болотнинского района Новосибирской области </w:t>
      </w:r>
      <w:r w:rsidRPr="00236AB4">
        <w:rPr>
          <w:bCs/>
          <w:sz w:val="24"/>
          <w:szCs w:val="24"/>
        </w:rPr>
        <w:t>от 28.02.2017 № 27 «О внесении изменений в</w:t>
      </w:r>
      <w:r w:rsidRPr="00236AB4">
        <w:rPr>
          <w:sz w:val="24"/>
          <w:szCs w:val="24"/>
        </w:rPr>
        <w:t xml:space="preserve"> Постановление администрации Дивинского сельсовета Болотнинского района Новосибирской области </w:t>
      </w:r>
      <w:r w:rsidRPr="00236AB4">
        <w:rPr>
          <w:bCs/>
          <w:sz w:val="24"/>
          <w:szCs w:val="24"/>
        </w:rPr>
        <w:t>от 25.06.2012 № 48  «</w:t>
      </w:r>
      <w:r w:rsidRPr="00236AB4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Pr="00236AB4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 № 7</w:t>
      </w:r>
      <w:proofErr w:type="gramEnd"/>
      <w:r w:rsidRPr="00236AB4">
        <w:rPr>
          <w:bCs/>
          <w:sz w:val="24"/>
          <w:szCs w:val="24"/>
        </w:rPr>
        <w:t>, от 18.02.2014 № 18, от 15.08.2014 № 57-а, от 01.10</w:t>
      </w:r>
      <w:r w:rsidR="002F0362" w:rsidRPr="00236AB4">
        <w:rPr>
          <w:bCs/>
          <w:sz w:val="24"/>
          <w:szCs w:val="24"/>
        </w:rPr>
        <w:t>.2014 № 66, от 08.06.2016 № 40</w:t>
      </w:r>
      <w:r w:rsidRPr="00236AB4">
        <w:rPr>
          <w:bCs/>
          <w:sz w:val="24"/>
          <w:szCs w:val="24"/>
        </w:rPr>
        <w:t>) следующие изменения:</w:t>
      </w:r>
    </w:p>
    <w:p w:rsidR="00D36C57" w:rsidRPr="00236AB4" w:rsidRDefault="00D36C57" w:rsidP="00D36C57">
      <w:pPr>
        <w:jc w:val="both"/>
        <w:rPr>
          <w:sz w:val="24"/>
          <w:szCs w:val="24"/>
        </w:rPr>
      </w:pPr>
      <w:r w:rsidRPr="00236AB4">
        <w:rPr>
          <w:sz w:val="24"/>
          <w:szCs w:val="24"/>
          <w:shd w:val="clear" w:color="auto" w:fill="FFFFFF"/>
        </w:rPr>
        <w:t xml:space="preserve">- </w:t>
      </w:r>
      <w:r w:rsidRPr="00236AB4">
        <w:rPr>
          <w:rStyle w:val="apple-converted-space"/>
          <w:color w:val="464C55"/>
          <w:sz w:val="24"/>
          <w:szCs w:val="24"/>
        </w:rPr>
        <w:t> </w:t>
      </w:r>
      <w:r w:rsidRPr="00236AB4">
        <w:rPr>
          <w:rStyle w:val="apple-converted-space"/>
          <w:b/>
          <w:color w:val="auto"/>
          <w:sz w:val="24"/>
          <w:szCs w:val="24"/>
        </w:rPr>
        <w:t>абзац 1 пункта 1 постановления</w:t>
      </w:r>
      <w:r w:rsidRPr="00236AB4">
        <w:rPr>
          <w:rStyle w:val="apple-converted-space"/>
          <w:color w:val="464C55"/>
          <w:sz w:val="24"/>
          <w:szCs w:val="24"/>
        </w:rPr>
        <w:t xml:space="preserve"> </w:t>
      </w:r>
      <w:r w:rsidRPr="00236AB4">
        <w:rPr>
          <w:bCs/>
          <w:sz w:val="24"/>
          <w:szCs w:val="24"/>
        </w:rPr>
        <w:t>«</w:t>
      </w:r>
      <w:r w:rsidRPr="00236AB4">
        <w:rPr>
          <w:sz w:val="24"/>
          <w:szCs w:val="24"/>
        </w:rPr>
        <w:t>в наименовании постановления и наименовании приложения к постановлению исключить слово «изменение», а также отменить положения административного регламента, регулирующие изменение адресов объектов адресации</w:t>
      </w:r>
      <w:proofErr w:type="gramStart"/>
      <w:r w:rsidRPr="00236AB4">
        <w:rPr>
          <w:sz w:val="24"/>
          <w:szCs w:val="24"/>
        </w:rPr>
        <w:t>;»</w:t>
      </w:r>
      <w:proofErr w:type="gramEnd"/>
      <w:r w:rsidRPr="00236AB4">
        <w:rPr>
          <w:sz w:val="24"/>
          <w:szCs w:val="24"/>
        </w:rPr>
        <w:t xml:space="preserve"> изложить в новой редакции:</w:t>
      </w:r>
    </w:p>
    <w:p w:rsidR="00330AE0" w:rsidRPr="00236AB4" w:rsidRDefault="00D36C57" w:rsidP="004B76D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«- </w:t>
      </w:r>
      <w:r w:rsidR="00330AE0"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AE0" w:rsidRPr="00236AB4">
        <w:rPr>
          <w:rFonts w:ascii="Times New Roman" w:hAnsi="Times New Roman" w:cs="Times New Roman"/>
          <w:b/>
          <w:bCs/>
          <w:sz w:val="24"/>
          <w:szCs w:val="24"/>
        </w:rPr>
        <w:t>в пункте 1.1</w:t>
      </w:r>
      <w:r w:rsidR="00330AE0"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«изменению»;</w:t>
      </w:r>
    </w:p>
    <w:p w:rsidR="00330AE0" w:rsidRPr="00236AB4" w:rsidRDefault="00330AE0" w:rsidP="00330AE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</w:rPr>
        <w:t xml:space="preserve">-  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в пункте 2.3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«изменению»;</w:t>
      </w:r>
    </w:p>
    <w:p w:rsidR="00D36C57" w:rsidRPr="00236AB4" w:rsidRDefault="00D36C57" w:rsidP="00D36C57">
      <w:pPr>
        <w:jc w:val="both"/>
      </w:pPr>
      <w:r w:rsidRPr="00236AB4">
        <w:rPr>
          <w:sz w:val="24"/>
          <w:szCs w:val="24"/>
          <w:shd w:val="clear" w:color="auto" w:fill="FFFFFF"/>
        </w:rPr>
        <w:t xml:space="preserve">- </w:t>
      </w:r>
      <w:r w:rsidRPr="00236AB4">
        <w:rPr>
          <w:b/>
          <w:sz w:val="24"/>
          <w:szCs w:val="24"/>
          <w:shd w:val="clear" w:color="auto" w:fill="FFFFFF"/>
        </w:rPr>
        <w:t>абзац 3</w:t>
      </w:r>
      <w:r w:rsidRPr="00236AB4">
        <w:rPr>
          <w:sz w:val="24"/>
          <w:szCs w:val="24"/>
          <w:shd w:val="clear" w:color="auto" w:fill="FFFFFF"/>
        </w:rPr>
        <w:t xml:space="preserve"> </w:t>
      </w:r>
      <w:r w:rsidRPr="00236AB4">
        <w:rPr>
          <w:b/>
          <w:bCs/>
          <w:sz w:val="24"/>
          <w:szCs w:val="24"/>
        </w:rPr>
        <w:t>пункта 2.6</w:t>
      </w:r>
      <w:r w:rsidRPr="00236AB4">
        <w:rPr>
          <w:bCs/>
          <w:sz w:val="24"/>
          <w:szCs w:val="24"/>
        </w:rPr>
        <w:t xml:space="preserve"> административного регламента «В случае изменения адреса…» исключить;</w:t>
      </w:r>
    </w:p>
    <w:p w:rsidR="00D36C57" w:rsidRPr="00236AB4" w:rsidRDefault="00D36C57" w:rsidP="00D36C57">
      <w:pPr>
        <w:jc w:val="both"/>
      </w:pPr>
      <w:r w:rsidRPr="00236AB4">
        <w:rPr>
          <w:sz w:val="24"/>
          <w:szCs w:val="24"/>
          <w:shd w:val="clear" w:color="auto" w:fill="FFFFFF"/>
        </w:rPr>
        <w:t xml:space="preserve">- </w:t>
      </w:r>
      <w:r w:rsidRPr="00236AB4">
        <w:rPr>
          <w:b/>
          <w:sz w:val="24"/>
          <w:szCs w:val="24"/>
          <w:shd w:val="clear" w:color="auto" w:fill="FFFFFF"/>
        </w:rPr>
        <w:t>абзац 4</w:t>
      </w:r>
      <w:r w:rsidRPr="00236AB4">
        <w:rPr>
          <w:sz w:val="24"/>
          <w:szCs w:val="24"/>
          <w:shd w:val="clear" w:color="auto" w:fill="FFFFFF"/>
        </w:rPr>
        <w:t xml:space="preserve"> </w:t>
      </w:r>
      <w:r w:rsidRPr="00236AB4">
        <w:rPr>
          <w:b/>
          <w:bCs/>
          <w:sz w:val="24"/>
          <w:szCs w:val="24"/>
        </w:rPr>
        <w:t>пункта 2.6.1</w:t>
      </w:r>
      <w:r w:rsidRPr="00236AB4">
        <w:rPr>
          <w:bCs/>
          <w:sz w:val="24"/>
          <w:szCs w:val="24"/>
        </w:rPr>
        <w:t xml:space="preserve"> административного регламента «В случае изменения адреса…» исключить;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абзаце 1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пункта 2.16.2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«изменение»;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</w:rPr>
        <w:t xml:space="preserve">-  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в пункте 3.3.6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«изменение»;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</w:rPr>
        <w:t xml:space="preserve">-  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в пункте 3.4.1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«изменении»;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</w:rPr>
        <w:t xml:space="preserve">-  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в пункте 3.4.2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«изменении»;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абзаце 1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пункта 3.4.3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«изменение»;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абзаце 4</w:t>
      </w:r>
      <w:r w:rsidRPr="00236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пункта 3.4.3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«изменении»;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sz w:val="24"/>
          <w:szCs w:val="24"/>
        </w:rPr>
        <w:t xml:space="preserve">-  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B4">
        <w:rPr>
          <w:rFonts w:ascii="Times New Roman" w:hAnsi="Times New Roman" w:cs="Times New Roman"/>
          <w:b/>
          <w:bCs/>
          <w:sz w:val="24"/>
          <w:szCs w:val="24"/>
        </w:rPr>
        <w:t>в пункте 3.4.4</w:t>
      </w:r>
      <w:r w:rsidRPr="00236AB4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исключить слово «изменении»;</w:t>
      </w:r>
    </w:p>
    <w:p w:rsidR="00D36C57" w:rsidRPr="00236AB4" w:rsidRDefault="00D36C57" w:rsidP="00D36C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236AB4">
        <w:rPr>
          <w:rFonts w:ascii="Times New Roman" w:hAnsi="Times New Roman" w:cs="Times New Roman"/>
          <w:bCs/>
          <w:sz w:val="24"/>
          <w:szCs w:val="24"/>
        </w:rPr>
        <w:t>- приложение № 3 к административному регламенту исключить»</w:t>
      </w:r>
    </w:p>
    <w:p w:rsidR="00CC23BA" w:rsidRPr="00236AB4" w:rsidRDefault="00301E21" w:rsidP="00CC23BA">
      <w:pPr>
        <w:jc w:val="both"/>
        <w:rPr>
          <w:sz w:val="24"/>
          <w:szCs w:val="24"/>
        </w:rPr>
      </w:pPr>
      <w:r w:rsidRPr="00236AB4">
        <w:rPr>
          <w:sz w:val="24"/>
          <w:szCs w:val="24"/>
          <w:shd w:val="clear" w:color="auto" w:fill="FFFFFF"/>
        </w:rPr>
        <w:t xml:space="preserve">- </w:t>
      </w:r>
      <w:r w:rsidRPr="00236AB4">
        <w:rPr>
          <w:rStyle w:val="apple-converted-space"/>
          <w:color w:val="464C55"/>
          <w:sz w:val="24"/>
          <w:szCs w:val="24"/>
        </w:rPr>
        <w:t> </w:t>
      </w:r>
      <w:r w:rsidR="00EF035A" w:rsidRPr="00236AB4">
        <w:rPr>
          <w:rStyle w:val="apple-converted-space"/>
          <w:b/>
          <w:color w:val="auto"/>
          <w:sz w:val="24"/>
          <w:szCs w:val="24"/>
        </w:rPr>
        <w:t>в абзаце 6 пункта 1 постановления слова:</w:t>
      </w:r>
      <w:r w:rsidR="00EF035A" w:rsidRPr="00236AB4">
        <w:rPr>
          <w:rStyle w:val="apple-converted-space"/>
          <w:color w:val="464C55"/>
          <w:sz w:val="24"/>
          <w:szCs w:val="24"/>
        </w:rPr>
        <w:t xml:space="preserve"> «</w:t>
      </w:r>
      <w:r w:rsidRPr="00236AB4">
        <w:rPr>
          <w:bCs/>
          <w:sz w:val="24"/>
          <w:szCs w:val="24"/>
        </w:rPr>
        <w:t>пункт 2.4.3 административного регламента изложить в новой редакции</w:t>
      </w:r>
      <w:proofErr w:type="gramStart"/>
      <w:r w:rsidRPr="00236AB4">
        <w:rPr>
          <w:bCs/>
          <w:sz w:val="24"/>
          <w:szCs w:val="24"/>
        </w:rPr>
        <w:t>:</w:t>
      </w:r>
      <w:r w:rsidRPr="00236AB4">
        <w:rPr>
          <w:color w:val="464C55"/>
          <w:sz w:val="24"/>
          <w:szCs w:val="24"/>
        </w:rPr>
        <w:t>«</w:t>
      </w:r>
      <w:proofErr w:type="gramEnd"/>
      <w:r w:rsidRPr="00236AB4">
        <w:rPr>
          <w:sz w:val="24"/>
          <w:szCs w:val="24"/>
        </w:rPr>
        <w:t>Решение уполномоченного органа о присвоении</w:t>
      </w:r>
      <w:r w:rsidR="00EF035A" w:rsidRPr="00236AB4">
        <w:rPr>
          <w:sz w:val="24"/>
          <w:szCs w:val="24"/>
        </w:rPr>
        <w:t>…»</w:t>
      </w:r>
      <w:r w:rsidRPr="00236AB4">
        <w:rPr>
          <w:sz w:val="24"/>
          <w:szCs w:val="24"/>
        </w:rPr>
        <w:t xml:space="preserve"> </w:t>
      </w:r>
      <w:r w:rsidR="00EF035A" w:rsidRPr="00236AB4">
        <w:rPr>
          <w:sz w:val="24"/>
          <w:szCs w:val="24"/>
        </w:rPr>
        <w:t xml:space="preserve">заменить на слова: </w:t>
      </w:r>
      <w:r w:rsidR="00EF035A" w:rsidRPr="00236AB4">
        <w:rPr>
          <w:rStyle w:val="apple-converted-space"/>
          <w:color w:val="464C55"/>
          <w:sz w:val="24"/>
          <w:szCs w:val="24"/>
        </w:rPr>
        <w:t>«</w:t>
      </w:r>
      <w:r w:rsidR="00EF035A" w:rsidRPr="00236AB4">
        <w:rPr>
          <w:bCs/>
          <w:sz w:val="24"/>
          <w:szCs w:val="24"/>
        </w:rPr>
        <w:t>пункт 2.4.4 административного регламента изложить в новой редакции:</w:t>
      </w:r>
      <w:r w:rsidR="00EF035A" w:rsidRPr="00236AB4">
        <w:rPr>
          <w:color w:val="464C55"/>
          <w:sz w:val="24"/>
          <w:szCs w:val="24"/>
        </w:rPr>
        <w:t>«</w:t>
      </w:r>
      <w:r w:rsidR="00EF035A" w:rsidRPr="00236AB4">
        <w:rPr>
          <w:sz w:val="24"/>
          <w:szCs w:val="24"/>
        </w:rPr>
        <w:t xml:space="preserve">Решение уполномоченного органа о присвоении…» 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>2.Ответственность  за исполнение Административного регламента возложить на специалиста администрации  Дивинского сельсовета И.А.Шабалину.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>3.Постановление вступает в силу со дня его опубликования в периодическом печатном издании «Вестник»  Дивинского  сельсовета.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>4.</w:t>
      </w:r>
      <w:proofErr w:type="gramStart"/>
      <w:r w:rsidRPr="00236AB4">
        <w:rPr>
          <w:color w:val="auto"/>
          <w:sz w:val="24"/>
          <w:szCs w:val="24"/>
        </w:rPr>
        <w:t>Контроль за</w:t>
      </w:r>
      <w:proofErr w:type="gramEnd"/>
      <w:r w:rsidRPr="00236AB4">
        <w:rPr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 xml:space="preserve">  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 xml:space="preserve">    Глава Дивинского сельсовета</w:t>
      </w:r>
    </w:p>
    <w:p w:rsidR="00330AE0" w:rsidRPr="00236AB4" w:rsidRDefault="00330AE0" w:rsidP="00330AE0">
      <w:pPr>
        <w:jc w:val="both"/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 xml:space="preserve">    Болотнинского района </w:t>
      </w:r>
    </w:p>
    <w:p w:rsidR="00330AE0" w:rsidRPr="00236AB4" w:rsidRDefault="00330AE0" w:rsidP="00330AE0">
      <w:pPr>
        <w:rPr>
          <w:color w:val="auto"/>
          <w:sz w:val="24"/>
          <w:szCs w:val="24"/>
        </w:rPr>
      </w:pPr>
      <w:r w:rsidRPr="00236AB4">
        <w:rPr>
          <w:color w:val="auto"/>
          <w:sz w:val="24"/>
          <w:szCs w:val="24"/>
        </w:rPr>
        <w:t xml:space="preserve">    Новосибирской области                                               Е.А.Литвинова</w:t>
      </w:r>
    </w:p>
    <w:p w:rsidR="00330AE0" w:rsidRPr="00236AB4" w:rsidRDefault="00330AE0" w:rsidP="00330AE0">
      <w:pPr>
        <w:pStyle w:val="s1"/>
        <w:shd w:val="clear" w:color="auto" w:fill="FFFFFF"/>
        <w:spacing w:before="0" w:beforeAutospacing="0" w:after="0" w:afterAutospacing="0"/>
        <w:jc w:val="both"/>
      </w:pPr>
    </w:p>
    <w:p w:rsidR="00330AE0" w:rsidRPr="00236AB4" w:rsidRDefault="00330AE0" w:rsidP="00330AE0"/>
    <w:p w:rsidR="00B5685D" w:rsidRPr="00236AB4" w:rsidRDefault="00236AB4"/>
    <w:sectPr w:rsidR="00B5685D" w:rsidRPr="00236AB4" w:rsidSect="0063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E0"/>
    <w:rsid w:val="001206AA"/>
    <w:rsid w:val="00236AB4"/>
    <w:rsid w:val="002F0362"/>
    <w:rsid w:val="00301E21"/>
    <w:rsid w:val="00330AE0"/>
    <w:rsid w:val="004B76DE"/>
    <w:rsid w:val="00545273"/>
    <w:rsid w:val="005E3FF5"/>
    <w:rsid w:val="00631869"/>
    <w:rsid w:val="006C40EF"/>
    <w:rsid w:val="006E1D67"/>
    <w:rsid w:val="00A01CFA"/>
    <w:rsid w:val="00A277ED"/>
    <w:rsid w:val="00CC23BA"/>
    <w:rsid w:val="00D36C57"/>
    <w:rsid w:val="00EF035A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AE0"/>
    <w:rPr>
      <w:color w:val="0000FF"/>
      <w:u w:val="single"/>
    </w:rPr>
  </w:style>
  <w:style w:type="paragraph" w:styleId="a4">
    <w:name w:val="No Spacing"/>
    <w:uiPriority w:val="1"/>
    <w:qFormat/>
    <w:rsid w:val="00330AE0"/>
    <w:pPr>
      <w:spacing w:after="0" w:line="240" w:lineRule="auto"/>
    </w:pPr>
  </w:style>
  <w:style w:type="paragraph" w:customStyle="1" w:styleId="s1">
    <w:name w:val="s_1"/>
    <w:basedOn w:val="a"/>
    <w:rsid w:val="00330AE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3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8259072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cp:lastPrinted>2017-09-14T04:38:00Z</cp:lastPrinted>
  <dcterms:created xsi:type="dcterms:W3CDTF">2017-09-11T05:13:00Z</dcterms:created>
  <dcterms:modified xsi:type="dcterms:W3CDTF">2017-09-14T04:40:00Z</dcterms:modified>
</cp:coreProperties>
</file>