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7C" w:rsidRPr="002F050F" w:rsidRDefault="0062657C" w:rsidP="007A1A02">
      <w:pPr>
        <w:rPr>
          <w:b/>
          <w:sz w:val="24"/>
          <w:szCs w:val="24"/>
        </w:rPr>
      </w:pPr>
    </w:p>
    <w:p w:rsidR="0062657C" w:rsidRPr="002F050F" w:rsidRDefault="0062657C" w:rsidP="002F050F">
      <w:pPr>
        <w:pStyle w:val="a5"/>
        <w:jc w:val="center"/>
        <w:rPr>
          <w:rFonts w:ascii="Times New Roman" w:hAnsi="Times New Roman" w:cs="Times New Roman"/>
          <w:b/>
          <w:sz w:val="24"/>
          <w:szCs w:val="24"/>
        </w:rPr>
      </w:pPr>
      <w:r w:rsidRPr="002F050F">
        <w:rPr>
          <w:rFonts w:ascii="Times New Roman" w:hAnsi="Times New Roman" w:cs="Times New Roman"/>
          <w:b/>
          <w:sz w:val="24"/>
          <w:szCs w:val="24"/>
        </w:rPr>
        <w:t>АДМИНИСТРАЦИЯ</w:t>
      </w:r>
    </w:p>
    <w:p w:rsidR="0062657C" w:rsidRPr="002F050F" w:rsidRDefault="0062657C" w:rsidP="002F050F">
      <w:pPr>
        <w:pStyle w:val="a5"/>
        <w:jc w:val="center"/>
        <w:rPr>
          <w:rFonts w:ascii="Times New Roman" w:hAnsi="Times New Roman" w:cs="Times New Roman"/>
          <w:b/>
          <w:sz w:val="24"/>
          <w:szCs w:val="24"/>
        </w:rPr>
      </w:pPr>
      <w:r w:rsidRPr="002F050F">
        <w:rPr>
          <w:rFonts w:ascii="Times New Roman" w:hAnsi="Times New Roman" w:cs="Times New Roman"/>
          <w:b/>
          <w:sz w:val="24"/>
          <w:szCs w:val="24"/>
        </w:rPr>
        <w:t>ДИВИНСКОГО СЕЛЬСОВЕТА</w:t>
      </w:r>
    </w:p>
    <w:p w:rsidR="0062657C" w:rsidRPr="002F050F" w:rsidRDefault="0062657C" w:rsidP="002F050F">
      <w:pPr>
        <w:pStyle w:val="a5"/>
        <w:jc w:val="center"/>
        <w:rPr>
          <w:rFonts w:ascii="Times New Roman" w:hAnsi="Times New Roman" w:cs="Times New Roman"/>
          <w:b/>
          <w:sz w:val="24"/>
          <w:szCs w:val="24"/>
        </w:rPr>
      </w:pPr>
      <w:r w:rsidRPr="002F050F">
        <w:rPr>
          <w:rFonts w:ascii="Times New Roman" w:hAnsi="Times New Roman" w:cs="Times New Roman"/>
          <w:b/>
          <w:sz w:val="24"/>
          <w:szCs w:val="24"/>
        </w:rPr>
        <w:t>БОЛОТНИНСКОГО РАЙОНА НОВОСИБИРСКОЙ ОБЛАСТИ</w:t>
      </w:r>
    </w:p>
    <w:p w:rsidR="002F050F" w:rsidRDefault="002F050F" w:rsidP="002F050F">
      <w:pPr>
        <w:pStyle w:val="a5"/>
        <w:jc w:val="center"/>
        <w:rPr>
          <w:rFonts w:ascii="Times New Roman" w:hAnsi="Times New Roman" w:cs="Times New Roman"/>
          <w:b/>
          <w:sz w:val="24"/>
          <w:szCs w:val="24"/>
        </w:rPr>
      </w:pPr>
    </w:p>
    <w:p w:rsidR="0062657C" w:rsidRDefault="0062657C" w:rsidP="002F050F">
      <w:pPr>
        <w:pStyle w:val="a5"/>
        <w:jc w:val="center"/>
        <w:rPr>
          <w:rFonts w:ascii="Times New Roman" w:hAnsi="Times New Roman" w:cs="Times New Roman"/>
          <w:b/>
          <w:sz w:val="24"/>
          <w:szCs w:val="24"/>
        </w:rPr>
      </w:pPr>
      <w:r w:rsidRPr="002F050F">
        <w:rPr>
          <w:rFonts w:ascii="Times New Roman" w:hAnsi="Times New Roman" w:cs="Times New Roman"/>
          <w:b/>
          <w:sz w:val="24"/>
          <w:szCs w:val="24"/>
        </w:rPr>
        <w:t>ПОСТАНОВЛЕНИЕ</w:t>
      </w:r>
    </w:p>
    <w:p w:rsidR="002F050F" w:rsidRPr="002F050F" w:rsidRDefault="002F050F" w:rsidP="002F050F">
      <w:pPr>
        <w:pStyle w:val="a5"/>
        <w:jc w:val="center"/>
        <w:rPr>
          <w:rFonts w:ascii="Times New Roman" w:hAnsi="Times New Roman" w:cs="Times New Roman"/>
          <w:b/>
          <w:sz w:val="24"/>
          <w:szCs w:val="24"/>
        </w:rPr>
      </w:pPr>
    </w:p>
    <w:p w:rsidR="0062657C" w:rsidRPr="002F050F" w:rsidRDefault="0062657C" w:rsidP="002F050F">
      <w:pPr>
        <w:pStyle w:val="a5"/>
        <w:jc w:val="center"/>
        <w:rPr>
          <w:rFonts w:ascii="Times New Roman" w:hAnsi="Times New Roman" w:cs="Times New Roman"/>
          <w:sz w:val="24"/>
          <w:szCs w:val="24"/>
        </w:rPr>
      </w:pPr>
      <w:r w:rsidRPr="002F050F">
        <w:rPr>
          <w:rFonts w:ascii="Times New Roman" w:hAnsi="Times New Roman" w:cs="Times New Roman"/>
          <w:sz w:val="24"/>
          <w:szCs w:val="24"/>
        </w:rPr>
        <w:t xml:space="preserve">От     </w:t>
      </w:r>
      <w:r w:rsidR="002F050F">
        <w:rPr>
          <w:rFonts w:ascii="Times New Roman" w:hAnsi="Times New Roman" w:cs="Times New Roman"/>
          <w:sz w:val="24"/>
          <w:szCs w:val="24"/>
        </w:rPr>
        <w:t>13</w:t>
      </w:r>
      <w:r w:rsidRPr="002F050F">
        <w:rPr>
          <w:rFonts w:ascii="Times New Roman" w:hAnsi="Times New Roman" w:cs="Times New Roman"/>
          <w:sz w:val="24"/>
          <w:szCs w:val="24"/>
        </w:rPr>
        <w:t>.0</w:t>
      </w:r>
      <w:r w:rsidR="002F050F">
        <w:rPr>
          <w:rFonts w:ascii="Times New Roman" w:hAnsi="Times New Roman" w:cs="Times New Roman"/>
          <w:sz w:val="24"/>
          <w:szCs w:val="24"/>
        </w:rPr>
        <w:t>9</w:t>
      </w:r>
      <w:r w:rsidRPr="002F050F">
        <w:rPr>
          <w:rFonts w:ascii="Times New Roman" w:hAnsi="Times New Roman" w:cs="Times New Roman"/>
          <w:sz w:val="24"/>
          <w:szCs w:val="24"/>
        </w:rPr>
        <w:t xml:space="preserve">.2017                                                                                    № </w:t>
      </w:r>
      <w:r w:rsidR="007A1A02">
        <w:rPr>
          <w:rFonts w:ascii="Times New Roman" w:hAnsi="Times New Roman" w:cs="Times New Roman"/>
          <w:sz w:val="24"/>
          <w:szCs w:val="24"/>
        </w:rPr>
        <w:t xml:space="preserve"> 70</w:t>
      </w:r>
    </w:p>
    <w:p w:rsidR="0062657C" w:rsidRPr="002F050F" w:rsidRDefault="0062657C" w:rsidP="002F050F">
      <w:pPr>
        <w:pStyle w:val="a5"/>
        <w:jc w:val="center"/>
        <w:rPr>
          <w:rFonts w:ascii="Times New Roman" w:hAnsi="Times New Roman" w:cs="Times New Roman"/>
          <w:sz w:val="24"/>
          <w:szCs w:val="24"/>
        </w:rPr>
      </w:pPr>
    </w:p>
    <w:p w:rsidR="0062657C" w:rsidRDefault="0062657C" w:rsidP="002F050F">
      <w:pPr>
        <w:pStyle w:val="a5"/>
        <w:jc w:val="center"/>
        <w:rPr>
          <w:rFonts w:ascii="Times New Roman" w:hAnsi="Times New Roman" w:cs="Times New Roman"/>
          <w:sz w:val="24"/>
          <w:szCs w:val="24"/>
        </w:rPr>
      </w:pPr>
      <w:proofErr w:type="gramStart"/>
      <w:r w:rsidRPr="002F050F">
        <w:rPr>
          <w:rFonts w:ascii="Times New Roman" w:hAnsi="Times New Roman" w:cs="Times New Roman"/>
          <w:sz w:val="24"/>
          <w:szCs w:val="24"/>
        </w:rPr>
        <w:t>О внесении изменений в постановление администрации Дивинского сельсовета Болотнинского района Новосибирской области от 27.04.2015 № 40 «Об утверждении Административного регламента по предоставлению муниципальной услуги «Предоставление земельных участков, на которых расположены здания, сооружения» (с изменениями, внесенными постановлениями администрации Дивинского сельсовета Болотнинского района Новосибирской области от</w:t>
      </w:r>
      <w:r w:rsidR="004A57A0" w:rsidRPr="002F050F">
        <w:rPr>
          <w:rFonts w:ascii="Times New Roman" w:hAnsi="Times New Roman" w:cs="Times New Roman"/>
          <w:sz w:val="24"/>
          <w:szCs w:val="24"/>
        </w:rPr>
        <w:t xml:space="preserve"> </w:t>
      </w:r>
      <w:r w:rsidRPr="002F050F">
        <w:rPr>
          <w:rFonts w:ascii="Times New Roman" w:hAnsi="Times New Roman" w:cs="Times New Roman"/>
          <w:sz w:val="24"/>
          <w:szCs w:val="24"/>
        </w:rPr>
        <w:t>06.08.2015 № 87, от 13.11.2015 № 113, от 08.06.2016 № 44, от 28.02.2017</w:t>
      </w:r>
      <w:r w:rsidR="004A57A0" w:rsidRPr="002F050F">
        <w:rPr>
          <w:rFonts w:ascii="Times New Roman" w:hAnsi="Times New Roman" w:cs="Times New Roman"/>
          <w:sz w:val="24"/>
          <w:szCs w:val="24"/>
        </w:rPr>
        <w:t xml:space="preserve"> № 29)</w:t>
      </w:r>
      <w:proofErr w:type="gramEnd"/>
    </w:p>
    <w:p w:rsidR="002F050F" w:rsidRPr="002F050F" w:rsidRDefault="002F050F" w:rsidP="002F050F">
      <w:pPr>
        <w:pStyle w:val="a5"/>
        <w:jc w:val="center"/>
        <w:rPr>
          <w:rFonts w:ascii="Times New Roman" w:hAnsi="Times New Roman" w:cs="Times New Roman"/>
          <w:sz w:val="24"/>
          <w:szCs w:val="24"/>
        </w:rPr>
      </w:pPr>
    </w:p>
    <w:p w:rsidR="0062657C" w:rsidRPr="002F050F" w:rsidRDefault="0062657C"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На основании Экспертного </w:t>
      </w:r>
      <w:proofErr w:type="gramStart"/>
      <w:r w:rsidRPr="002F050F">
        <w:rPr>
          <w:rFonts w:ascii="Times New Roman" w:hAnsi="Times New Roman" w:cs="Times New Roman"/>
          <w:sz w:val="24"/>
          <w:szCs w:val="24"/>
        </w:rPr>
        <w:t>Заключения Управления законопроектных работ ведения регистра  Министерства юсти</w:t>
      </w:r>
      <w:r w:rsidR="004A57A0" w:rsidRPr="002F050F">
        <w:rPr>
          <w:rFonts w:ascii="Times New Roman" w:hAnsi="Times New Roman" w:cs="Times New Roman"/>
          <w:sz w:val="24"/>
          <w:szCs w:val="24"/>
        </w:rPr>
        <w:t>ции Новосибирской области</w:t>
      </w:r>
      <w:proofErr w:type="gramEnd"/>
      <w:r w:rsidR="004A57A0" w:rsidRPr="002F050F">
        <w:rPr>
          <w:rFonts w:ascii="Times New Roman" w:hAnsi="Times New Roman" w:cs="Times New Roman"/>
          <w:sz w:val="24"/>
          <w:szCs w:val="24"/>
        </w:rPr>
        <w:t xml:space="preserve"> от  05</w:t>
      </w:r>
      <w:r w:rsidR="004A57A0" w:rsidRPr="002F050F">
        <w:rPr>
          <w:rFonts w:ascii="Times New Roman" w:eastAsia="Calibri" w:hAnsi="Times New Roman" w:cs="Times New Roman"/>
          <w:sz w:val="24"/>
          <w:szCs w:val="24"/>
        </w:rPr>
        <w:t>.06.2017 № 3368</w:t>
      </w:r>
      <w:r w:rsidRPr="002F050F">
        <w:rPr>
          <w:rFonts w:ascii="Times New Roman" w:eastAsia="Calibri" w:hAnsi="Times New Roman" w:cs="Times New Roman"/>
          <w:sz w:val="24"/>
          <w:szCs w:val="24"/>
        </w:rPr>
        <w:t>-4-04/9,</w:t>
      </w:r>
      <w:r w:rsidRPr="002F050F">
        <w:rPr>
          <w:rFonts w:ascii="Times New Roman" w:hAnsi="Times New Roman" w:cs="Times New Roman"/>
          <w:sz w:val="24"/>
          <w:szCs w:val="24"/>
        </w:rPr>
        <w:t xml:space="preserve"> в связи с необходимостью  привести постановление в соответствие с федеральным законодательством, законодательством Новосибирской области, Уставом и требованиями юридико-технического оформления</w:t>
      </w:r>
    </w:p>
    <w:p w:rsidR="0062657C" w:rsidRPr="002F050F" w:rsidRDefault="0062657C" w:rsidP="00C15AD1">
      <w:pPr>
        <w:pStyle w:val="a5"/>
        <w:jc w:val="both"/>
        <w:rPr>
          <w:rFonts w:ascii="Times New Roman" w:hAnsi="Times New Roman" w:cs="Times New Roman"/>
          <w:sz w:val="24"/>
          <w:szCs w:val="24"/>
        </w:rPr>
      </w:pPr>
    </w:p>
    <w:p w:rsidR="0062657C" w:rsidRPr="002F050F" w:rsidRDefault="0062657C" w:rsidP="002F050F">
      <w:pPr>
        <w:pStyle w:val="a5"/>
        <w:rPr>
          <w:rFonts w:ascii="Times New Roman" w:hAnsi="Times New Roman" w:cs="Times New Roman"/>
          <w:sz w:val="24"/>
          <w:szCs w:val="24"/>
        </w:rPr>
      </w:pPr>
      <w:r w:rsidRPr="002F050F">
        <w:rPr>
          <w:rFonts w:ascii="Times New Roman" w:hAnsi="Times New Roman" w:cs="Times New Roman"/>
          <w:sz w:val="24"/>
          <w:szCs w:val="24"/>
        </w:rPr>
        <w:t>ПОСТАНОВЛЯЮ:</w:t>
      </w:r>
    </w:p>
    <w:p w:rsidR="0062657C" w:rsidRPr="002F050F" w:rsidRDefault="0062657C" w:rsidP="00C15AD1">
      <w:pPr>
        <w:pStyle w:val="a5"/>
        <w:jc w:val="both"/>
        <w:rPr>
          <w:rFonts w:ascii="Times New Roman" w:hAnsi="Times New Roman" w:cs="Times New Roman"/>
          <w:sz w:val="24"/>
          <w:szCs w:val="24"/>
        </w:rPr>
      </w:pPr>
    </w:p>
    <w:p w:rsidR="0062657C" w:rsidRPr="002F050F" w:rsidRDefault="0062657C"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proofErr w:type="gramStart"/>
      <w:r w:rsidRPr="002F050F">
        <w:rPr>
          <w:rFonts w:ascii="Times New Roman" w:hAnsi="Times New Roman" w:cs="Times New Roman"/>
          <w:sz w:val="24"/>
          <w:szCs w:val="24"/>
        </w:rPr>
        <w:t>1.Внести в</w:t>
      </w:r>
      <w:r w:rsidR="004A57A0" w:rsidRPr="002F050F">
        <w:rPr>
          <w:rFonts w:ascii="Times New Roman" w:hAnsi="Times New Roman" w:cs="Times New Roman"/>
          <w:sz w:val="24"/>
          <w:szCs w:val="24"/>
        </w:rPr>
        <w:t xml:space="preserve">  постановление администрации Дивинского сельсовета Болотнинского района Новосибирской области от 27.04.2015 № 40 «Об утверждении Административного регламента по предоставлению муниципальной услуги «Предоставление земельных участков, на которых расположены здания, сооружения» (с изменениями, внесенными постановлениями администрации Дивинского сельсовета Болотнинского района Новосибирской области от 06.08.2015 № 87, от 13.11.2015 № 113, от 08.06.2016 № 44, от 28.02.2017 № 29)</w:t>
      </w:r>
      <w:r w:rsidRPr="002F050F">
        <w:rPr>
          <w:rFonts w:ascii="Times New Roman" w:hAnsi="Times New Roman" w:cs="Times New Roman"/>
          <w:bCs/>
          <w:sz w:val="24"/>
          <w:szCs w:val="24"/>
        </w:rPr>
        <w:t xml:space="preserve"> следующие изменения:</w:t>
      </w:r>
      <w:proofErr w:type="gramEnd"/>
    </w:p>
    <w:p w:rsidR="0062657C" w:rsidRPr="002F050F" w:rsidRDefault="0062657C" w:rsidP="002F050F">
      <w:pPr>
        <w:pStyle w:val="a5"/>
        <w:rPr>
          <w:rFonts w:ascii="Times New Roman" w:hAnsi="Times New Roman" w:cs="Times New Roman"/>
          <w:bCs/>
          <w:sz w:val="24"/>
          <w:szCs w:val="24"/>
        </w:rPr>
      </w:pPr>
    </w:p>
    <w:p w:rsidR="0062657C" w:rsidRPr="002F050F" w:rsidRDefault="0062657C" w:rsidP="002F050F">
      <w:pPr>
        <w:pStyle w:val="a5"/>
        <w:rPr>
          <w:rFonts w:ascii="Times New Roman" w:hAnsi="Times New Roman" w:cs="Times New Roman"/>
          <w:bCs/>
          <w:sz w:val="24"/>
          <w:szCs w:val="24"/>
        </w:rPr>
      </w:pPr>
      <w:r w:rsidRPr="002F050F">
        <w:rPr>
          <w:rFonts w:ascii="Times New Roman" w:hAnsi="Times New Roman" w:cs="Times New Roman"/>
          <w:bCs/>
          <w:sz w:val="24"/>
          <w:szCs w:val="24"/>
        </w:rPr>
        <w:t xml:space="preserve">-   </w:t>
      </w:r>
      <w:r w:rsidR="004A57A0" w:rsidRPr="002F050F">
        <w:rPr>
          <w:rFonts w:ascii="Times New Roman" w:hAnsi="Times New Roman" w:cs="Times New Roman"/>
          <w:b/>
          <w:bCs/>
          <w:sz w:val="24"/>
          <w:szCs w:val="24"/>
        </w:rPr>
        <w:t>раздел 1</w:t>
      </w:r>
      <w:r w:rsidR="004A57A0" w:rsidRPr="002F050F">
        <w:rPr>
          <w:rFonts w:ascii="Times New Roman" w:hAnsi="Times New Roman" w:cs="Times New Roman"/>
          <w:bCs/>
          <w:sz w:val="24"/>
          <w:szCs w:val="24"/>
        </w:rPr>
        <w:t xml:space="preserve"> </w:t>
      </w:r>
      <w:r w:rsidRPr="002F050F">
        <w:rPr>
          <w:rFonts w:ascii="Times New Roman" w:hAnsi="Times New Roman" w:cs="Times New Roman"/>
          <w:bCs/>
          <w:sz w:val="24"/>
          <w:szCs w:val="24"/>
        </w:rPr>
        <w:t xml:space="preserve"> административного регламе</w:t>
      </w:r>
      <w:r w:rsidR="004A57A0" w:rsidRPr="002F050F">
        <w:rPr>
          <w:rFonts w:ascii="Times New Roman" w:hAnsi="Times New Roman" w:cs="Times New Roman"/>
          <w:bCs/>
          <w:sz w:val="24"/>
          <w:szCs w:val="24"/>
        </w:rPr>
        <w:t>нта изложить в новой редакции:</w:t>
      </w:r>
    </w:p>
    <w:p w:rsidR="004A57A0" w:rsidRPr="002F050F" w:rsidRDefault="004A57A0" w:rsidP="002F050F">
      <w:pPr>
        <w:pStyle w:val="a5"/>
        <w:rPr>
          <w:rFonts w:ascii="Times New Roman" w:hAnsi="Times New Roman" w:cs="Times New Roman"/>
          <w:bCs/>
          <w:sz w:val="24"/>
          <w:szCs w:val="24"/>
        </w:rPr>
      </w:pPr>
    </w:p>
    <w:p w:rsidR="004A57A0" w:rsidRPr="002F050F" w:rsidRDefault="004A57A0" w:rsidP="002F050F">
      <w:pPr>
        <w:pStyle w:val="a5"/>
        <w:jc w:val="center"/>
        <w:rPr>
          <w:rFonts w:ascii="Times New Roman" w:hAnsi="Times New Roman" w:cs="Times New Roman"/>
          <w:b/>
          <w:sz w:val="24"/>
          <w:szCs w:val="24"/>
        </w:rPr>
      </w:pPr>
      <w:r w:rsidRPr="002F050F">
        <w:rPr>
          <w:rFonts w:ascii="Times New Roman" w:hAnsi="Times New Roman" w:cs="Times New Roman"/>
          <w:b/>
          <w:sz w:val="24"/>
          <w:szCs w:val="24"/>
        </w:rPr>
        <w:t>1. Общие положения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1.1. </w:t>
      </w:r>
      <w:proofErr w:type="gramStart"/>
      <w:r w:rsidRPr="002F050F">
        <w:rPr>
          <w:rFonts w:ascii="Times New Roman" w:hAnsi="Times New Roman" w:cs="Times New Roman"/>
          <w:sz w:val="24"/>
          <w:szCs w:val="24"/>
        </w:rPr>
        <w:t xml:space="preserve">Предметом регулирования настоящего административного регламента являются </w:t>
      </w:r>
      <w:r w:rsidRPr="002F050F">
        <w:rPr>
          <w:rFonts w:ascii="Times New Roman" w:eastAsia="Calibri" w:hAnsi="Times New Roman" w:cs="Times New Roman"/>
          <w:bCs/>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2F050F">
        <w:rPr>
          <w:rFonts w:ascii="Times New Roman" w:eastAsia="Calibri" w:hAnsi="Times New Roman" w:cs="Times New Roman"/>
          <w:sz w:val="24"/>
          <w:szCs w:val="24"/>
        </w:rPr>
        <w:t>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информационно-телекоммуникационной сети Интернет с соблюдением норм законодательства Российской Федерации о защите</w:t>
      </w:r>
      <w:proofErr w:type="gramEnd"/>
      <w:r w:rsidRPr="002F050F">
        <w:rPr>
          <w:rFonts w:ascii="Times New Roman" w:eastAsia="Calibri" w:hAnsi="Times New Roman" w:cs="Times New Roman"/>
          <w:sz w:val="24"/>
          <w:szCs w:val="24"/>
        </w:rPr>
        <w:t xml:space="preserve"> персональных данных, </w:t>
      </w:r>
      <w:r w:rsidRPr="002F050F">
        <w:rPr>
          <w:rFonts w:ascii="Times New Roman" w:eastAsia="Calibri" w:hAnsi="Times New Roman" w:cs="Times New Roman"/>
          <w:bCs/>
          <w:sz w:val="24"/>
          <w:szCs w:val="24"/>
        </w:rPr>
        <w:t xml:space="preserve">а также особенности выполнения административных процедур в многофункциональных центрах </w:t>
      </w:r>
      <w:r w:rsidRPr="002F050F">
        <w:rPr>
          <w:rFonts w:ascii="Times New Roman" w:hAnsi="Times New Roman" w:cs="Times New Roman"/>
          <w:sz w:val="24"/>
          <w:szCs w:val="24"/>
        </w:rPr>
        <w:t>при предоставлении муниципальной услуги по </w:t>
      </w:r>
      <w:r w:rsidRPr="002F050F">
        <w:rPr>
          <w:rFonts w:ascii="Times New Roman" w:hAnsi="Times New Roman" w:cs="Times New Roman"/>
          <w:bCs/>
          <w:sz w:val="24"/>
          <w:szCs w:val="24"/>
        </w:rPr>
        <w:t>предоставлению земельных участков</w:t>
      </w:r>
      <w:r w:rsidRPr="002F050F">
        <w:rPr>
          <w:rFonts w:ascii="Times New Roman" w:hAnsi="Times New Roman" w:cs="Times New Roman"/>
          <w:sz w:val="24"/>
          <w:szCs w:val="24"/>
        </w:rPr>
        <w:t>, на которых расположены здания и сооружения</w:t>
      </w:r>
      <w:r w:rsidRPr="002F050F">
        <w:rPr>
          <w:rFonts w:ascii="Times New Roman" w:hAnsi="Times New Roman" w:cs="Times New Roman"/>
          <w:bCs/>
          <w:sz w:val="24"/>
          <w:szCs w:val="24"/>
        </w:rPr>
        <w:t xml:space="preserve"> </w:t>
      </w:r>
      <w:r w:rsidRPr="002F050F">
        <w:rPr>
          <w:rFonts w:ascii="Times New Roman" w:hAnsi="Times New Roman" w:cs="Times New Roman"/>
          <w:sz w:val="24"/>
          <w:szCs w:val="24"/>
        </w:rPr>
        <w:t>(далее -  муниципальная услуга).</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1.2.Заявителями на предоставление муниципальной услуги выступают: </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физические лица;</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-юридические лица. </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1.3.Порядок информирования о правилах предоставлении муниципальной услуги:</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1.3.1.Местонахождение Администрации, предоставляющей муниципальную услугу:</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u w:val="single"/>
        </w:rPr>
        <w:lastRenderedPageBreak/>
        <w:t xml:space="preserve"> </w:t>
      </w:r>
      <w:r w:rsidRPr="002F050F">
        <w:rPr>
          <w:rFonts w:ascii="Times New Roman" w:hAnsi="Times New Roman" w:cs="Times New Roman"/>
          <w:sz w:val="24"/>
          <w:szCs w:val="24"/>
          <w:u w:val="single"/>
        </w:rPr>
        <w:tab/>
        <w:t>- 633375, п. Дивинка, ул. Центральная, 20а, Болотнинский  район Новосибирская</w:t>
      </w:r>
      <w:r w:rsidRPr="002F050F">
        <w:rPr>
          <w:rFonts w:ascii="Times New Roman" w:hAnsi="Times New Roman" w:cs="Times New Roman"/>
          <w:sz w:val="24"/>
          <w:szCs w:val="24"/>
        </w:rPr>
        <w:t xml:space="preserve"> область.</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1.3.2.Часы приёма заявителей в Администрации муниципального образования: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понедельник – пятница: с 9-00 до 13-00  с 14-00 до 17-00;</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перерыв на обед: 13.00 – 14.00 часов;</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выходные дни – суббота, воскресенье.</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1.3.3.Справочные телефоны Администрация Дивинского сельсовета Болотнинского района Новосибирской области: (383)49-59-298</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1.3.4.Адрес официального интернет - сайта Администрации: </w:t>
      </w:r>
      <w:hyperlink w:history="1">
        <w:r w:rsidRPr="002F050F">
          <w:rPr>
            <w:rStyle w:val="a4"/>
            <w:rFonts w:ascii="Times New Roman" w:hAnsi="Times New Roman" w:cs="Times New Roman"/>
            <w:b/>
            <w:sz w:val="24"/>
            <w:szCs w:val="24"/>
          </w:rPr>
          <w:t>http:// divinskiy.ru</w:t>
        </w:r>
      </w:hyperlink>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Информация, размещаемая на официальном интернет-сайте и информационном стенде Администрации, обновляется по мере ее изменения.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Адрес электронной почты:  </w:t>
      </w:r>
      <w:hyperlink r:id="rId5" w:history="1">
        <w:r w:rsidRPr="002F050F">
          <w:rPr>
            <w:rStyle w:val="a4"/>
            <w:rFonts w:ascii="Times New Roman" w:hAnsi="Times New Roman" w:cs="Times New Roman"/>
            <w:b/>
            <w:sz w:val="24"/>
            <w:szCs w:val="24"/>
            <w:u w:val="none"/>
            <w:lang w:val="en-US"/>
          </w:rPr>
          <w:t>mo</w:t>
        </w:r>
        <w:r w:rsidRPr="002F050F">
          <w:rPr>
            <w:rStyle w:val="a4"/>
            <w:rFonts w:ascii="Times New Roman" w:hAnsi="Times New Roman" w:cs="Times New Roman"/>
            <w:b/>
            <w:sz w:val="24"/>
            <w:szCs w:val="24"/>
            <w:u w:val="none"/>
          </w:rPr>
          <w:t>_</w:t>
        </w:r>
        <w:r w:rsidRPr="002F050F">
          <w:rPr>
            <w:rStyle w:val="a4"/>
            <w:rFonts w:ascii="Times New Roman" w:hAnsi="Times New Roman" w:cs="Times New Roman"/>
            <w:b/>
            <w:sz w:val="24"/>
            <w:szCs w:val="24"/>
            <w:u w:val="none"/>
            <w:lang w:val="en-US"/>
          </w:rPr>
          <w:t>divinsk</w:t>
        </w:r>
        <w:r w:rsidRPr="002F050F">
          <w:rPr>
            <w:rStyle w:val="a4"/>
            <w:rFonts w:ascii="Times New Roman" w:hAnsi="Times New Roman" w:cs="Times New Roman"/>
            <w:b/>
            <w:sz w:val="24"/>
            <w:szCs w:val="24"/>
            <w:u w:val="none"/>
          </w:rPr>
          <w:t>@</w:t>
        </w:r>
        <w:r w:rsidRPr="002F050F">
          <w:rPr>
            <w:rStyle w:val="a4"/>
            <w:rFonts w:ascii="Times New Roman" w:hAnsi="Times New Roman" w:cs="Times New Roman"/>
            <w:b/>
            <w:sz w:val="24"/>
            <w:szCs w:val="24"/>
            <w:u w:val="none"/>
            <w:lang w:val="en-US"/>
          </w:rPr>
          <w:t>mail</w:t>
        </w:r>
        <w:r w:rsidRPr="002F050F">
          <w:rPr>
            <w:rStyle w:val="a4"/>
            <w:rFonts w:ascii="Times New Roman" w:hAnsi="Times New Roman" w:cs="Times New Roman"/>
            <w:b/>
            <w:sz w:val="24"/>
            <w:szCs w:val="24"/>
            <w:u w:val="none"/>
          </w:rPr>
          <w:t>.</w:t>
        </w:r>
        <w:r w:rsidRPr="002F050F">
          <w:rPr>
            <w:rStyle w:val="a4"/>
            <w:rFonts w:ascii="Times New Roman" w:hAnsi="Times New Roman" w:cs="Times New Roman"/>
            <w:b/>
            <w:sz w:val="24"/>
            <w:szCs w:val="24"/>
            <w:u w:val="none"/>
            <w:lang w:val="en-US"/>
          </w:rPr>
          <w:t>ru</w:t>
        </w:r>
      </w:hyperlink>
      <w:r w:rsidRPr="002F050F">
        <w:rPr>
          <w:rFonts w:ascii="Times New Roman" w:hAnsi="Times New Roman" w:cs="Times New Roman"/>
          <w:sz w:val="24"/>
          <w:szCs w:val="24"/>
        </w:rPr>
        <w:t>;</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Администрация Дивинского сельсовета Болотнинского района Новосибирской области: телефон для справок- (383)49-59-298</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1.3.5.Адреса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w:t>
      </w:r>
      <w:hyperlink r:id="rId6" w:history="1">
        <w:r w:rsidRPr="002F050F">
          <w:rPr>
            <w:rStyle w:val="a4"/>
            <w:rFonts w:ascii="Times New Roman" w:hAnsi="Times New Roman" w:cs="Times New Roman"/>
            <w:b/>
            <w:sz w:val="24"/>
            <w:szCs w:val="24"/>
            <w:lang w:val="en-US"/>
          </w:rPr>
          <w:t>bolot</w:t>
        </w:r>
        <w:r w:rsidRPr="002F050F">
          <w:rPr>
            <w:rStyle w:val="a4"/>
            <w:rFonts w:ascii="Times New Roman" w:hAnsi="Times New Roman" w:cs="Times New Roman"/>
            <w:b/>
            <w:sz w:val="24"/>
            <w:szCs w:val="24"/>
          </w:rPr>
          <w:t>@54</w:t>
        </w:r>
        <w:r w:rsidRPr="002F050F">
          <w:rPr>
            <w:rStyle w:val="a4"/>
            <w:rFonts w:ascii="Times New Roman" w:hAnsi="Times New Roman" w:cs="Times New Roman"/>
            <w:b/>
            <w:sz w:val="24"/>
            <w:szCs w:val="24"/>
            <w:lang w:val="en-US"/>
          </w:rPr>
          <w:t>upr</w:t>
        </w:r>
        <w:r w:rsidRPr="002F050F">
          <w:rPr>
            <w:rStyle w:val="a4"/>
            <w:rFonts w:ascii="Times New Roman" w:hAnsi="Times New Roman" w:cs="Times New Roman"/>
            <w:b/>
            <w:sz w:val="24"/>
            <w:szCs w:val="24"/>
          </w:rPr>
          <w:t>.</w:t>
        </w:r>
        <w:proofErr w:type="spellStart"/>
        <w:r w:rsidRPr="002F050F">
          <w:rPr>
            <w:rStyle w:val="a4"/>
            <w:rFonts w:ascii="Times New Roman" w:hAnsi="Times New Roman" w:cs="Times New Roman"/>
            <w:b/>
            <w:sz w:val="24"/>
            <w:szCs w:val="24"/>
          </w:rPr>
          <w:t>rosreestr.ru</w:t>
        </w:r>
        <w:proofErr w:type="spellEnd"/>
      </w:hyperlink>
      <w:r w:rsidRPr="002F050F">
        <w:rPr>
          <w:rFonts w:ascii="Times New Roman" w:hAnsi="Times New Roman" w:cs="Times New Roman"/>
          <w:sz w:val="24"/>
          <w:szCs w:val="24"/>
          <w:u w:val="single"/>
        </w:rPr>
        <w:t>.</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1.3.6.Адреса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-Администрация Болотнинского района: </w:t>
      </w:r>
      <w:hyperlink r:id="rId7" w:history="1">
        <w:r w:rsidRPr="002F050F">
          <w:rPr>
            <w:rStyle w:val="a4"/>
            <w:rFonts w:ascii="Times New Roman" w:hAnsi="Times New Roman" w:cs="Times New Roman"/>
            <w:b/>
            <w:sz w:val="24"/>
            <w:szCs w:val="24"/>
            <w:lang w:val="en-US"/>
          </w:rPr>
          <w:t>bolotnoe</w:t>
        </w:r>
        <w:r w:rsidRPr="002F050F">
          <w:rPr>
            <w:rStyle w:val="a4"/>
            <w:rFonts w:ascii="Times New Roman" w:hAnsi="Times New Roman" w:cs="Times New Roman"/>
            <w:b/>
            <w:sz w:val="24"/>
            <w:szCs w:val="24"/>
          </w:rPr>
          <w:t>-</w:t>
        </w:r>
        <w:r w:rsidRPr="002F050F">
          <w:rPr>
            <w:rStyle w:val="a4"/>
            <w:rFonts w:ascii="Times New Roman" w:hAnsi="Times New Roman" w:cs="Times New Roman"/>
            <w:b/>
            <w:sz w:val="24"/>
            <w:szCs w:val="24"/>
            <w:lang w:val="en-US"/>
          </w:rPr>
          <w:t>adm</w:t>
        </w:r>
        <w:r w:rsidRPr="002F050F">
          <w:rPr>
            <w:rStyle w:val="a4"/>
            <w:rFonts w:ascii="Times New Roman" w:hAnsi="Times New Roman" w:cs="Times New Roman"/>
            <w:b/>
            <w:sz w:val="24"/>
            <w:szCs w:val="24"/>
          </w:rPr>
          <w:t>@</w:t>
        </w:r>
        <w:r w:rsidRPr="002F050F">
          <w:rPr>
            <w:rStyle w:val="a4"/>
            <w:rFonts w:ascii="Times New Roman" w:hAnsi="Times New Roman" w:cs="Times New Roman"/>
            <w:b/>
            <w:sz w:val="24"/>
            <w:szCs w:val="24"/>
            <w:lang w:val="en-US"/>
          </w:rPr>
          <w:t>yandex</w:t>
        </w:r>
        <w:r w:rsidRPr="002F050F">
          <w:rPr>
            <w:rStyle w:val="a4"/>
            <w:rFonts w:ascii="Times New Roman" w:hAnsi="Times New Roman" w:cs="Times New Roman"/>
            <w:b/>
            <w:sz w:val="24"/>
            <w:szCs w:val="24"/>
          </w:rPr>
          <w:t>.</w:t>
        </w:r>
        <w:r w:rsidRPr="002F050F">
          <w:rPr>
            <w:rStyle w:val="a4"/>
            <w:rFonts w:ascii="Times New Roman" w:hAnsi="Times New Roman" w:cs="Times New Roman"/>
            <w:b/>
            <w:sz w:val="24"/>
            <w:szCs w:val="24"/>
            <w:lang w:val="en-US"/>
          </w:rPr>
          <w:t>ru</w:t>
        </w:r>
      </w:hyperlink>
    </w:p>
    <w:p w:rsidR="004A57A0"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4A57A0" w:rsidRPr="002F050F">
        <w:rPr>
          <w:rFonts w:ascii="Times New Roman" w:hAnsi="Times New Roman" w:cs="Times New Roman"/>
          <w:sz w:val="24"/>
          <w:szCs w:val="24"/>
        </w:rPr>
        <w:t>1.3.7.Телефоны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 Администрация Дивинского сельсовета Болотнинского района Новосибирской области: телефон для справок- (383)49-59-359;</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Администрация Болотнинского района Новосибирской области: (383) 21-644;</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Управление Федеральной службы государственной регистрации, кадастра и картографии по Новосибирской области: (383) 22-371-21-954</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1.3.8.Информация по вопросам предоставления муниципальной услуги предоставляется: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в структурных подразделениях Администрации участвующих в предоставлении муниципальной услуги;</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посредством размещения на информационном стенде и официальном сайте Администрации в сети Интернет, электронного информирования;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 с использованием средств телефонной, почтовой связи. </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Для получения информации о правилах предоставления муниципальной услуги заявитель в праве обратится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услуг; через МФЦ.</w:t>
      </w:r>
    </w:p>
    <w:p w:rsidR="004A57A0"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4A57A0" w:rsidRPr="002F050F">
        <w:rPr>
          <w:rFonts w:ascii="Times New Roman" w:hAnsi="Times New Roman" w:cs="Times New Roman"/>
          <w:sz w:val="24"/>
          <w:szCs w:val="24"/>
        </w:rPr>
        <w:t xml:space="preserve">1.3.9.При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w:t>
      </w:r>
      <w:r w:rsidR="004A57A0" w:rsidRPr="002F050F">
        <w:rPr>
          <w:rFonts w:ascii="Times New Roman" w:hAnsi="Times New Roman" w:cs="Times New Roman"/>
          <w:sz w:val="24"/>
          <w:szCs w:val="24"/>
        </w:rPr>
        <w:lastRenderedPageBreak/>
        <w:t>звонок должен начинаться с информации о наименовании муниципального органа, в который поступил звонок, и фамилии специалиста, принявшего телефонный звонок.</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Устное информирование обратившегося лица осуществляется специалистом не более 10 минут.</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4A57A0"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4A57A0" w:rsidRPr="002F050F">
        <w:rPr>
          <w:rFonts w:ascii="Times New Roman" w:hAnsi="Times New Roman" w:cs="Times New Roman"/>
          <w:sz w:val="24"/>
          <w:szCs w:val="24"/>
        </w:rPr>
        <w:t xml:space="preserve">1.3.10.Письменное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Ответ на обращение готовится в течение 30 дней со дня регистрации письменного обращения.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Письменный ответ на обращение подписывается Главой Дивинского сельсовета Болотнинского района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1.3.11.Информационные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A57A0" w:rsidRPr="002F050F" w:rsidRDefault="004A57A0"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Также вся информация о муниципальной услуге и услугах, необходимых для получения муниципальной услуги доступна на Интернет-сайте Администрации,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2F050F">
        <w:rPr>
          <w:rFonts w:ascii="Times New Roman" w:hAnsi="Times New Roman" w:cs="Times New Roman"/>
          <w:sz w:val="24"/>
          <w:szCs w:val="24"/>
        </w:rPr>
        <w:t>www</w:t>
      </w:r>
      <w:proofErr w:type="spellEnd"/>
      <w:r w:rsidRPr="002F050F">
        <w:rPr>
          <w:rFonts w:ascii="Times New Roman" w:hAnsi="Times New Roman" w:cs="Times New Roman"/>
          <w:sz w:val="24"/>
          <w:szCs w:val="24"/>
        </w:rPr>
        <w:t xml:space="preserve"> .</w:t>
      </w:r>
      <w:proofErr w:type="spellStart"/>
      <w:r w:rsidRPr="002F050F">
        <w:rPr>
          <w:rFonts w:ascii="Times New Roman" w:hAnsi="Times New Roman" w:cs="Times New Roman"/>
          <w:sz w:val="24"/>
          <w:szCs w:val="24"/>
          <w:lang w:val="en-US"/>
        </w:rPr>
        <w:t>gosuslugi</w:t>
      </w:r>
      <w:proofErr w:type="spellEnd"/>
      <w:r w:rsidRPr="002F050F">
        <w:rPr>
          <w:rFonts w:ascii="Times New Roman" w:hAnsi="Times New Roman" w:cs="Times New Roman"/>
          <w:sz w:val="24"/>
          <w:szCs w:val="24"/>
        </w:rPr>
        <w:t xml:space="preserve"> .</w:t>
      </w:r>
      <w:proofErr w:type="spellStart"/>
      <w:r w:rsidRPr="002F050F">
        <w:rPr>
          <w:rFonts w:ascii="Times New Roman" w:hAnsi="Times New Roman" w:cs="Times New Roman"/>
          <w:sz w:val="24"/>
          <w:szCs w:val="24"/>
          <w:lang w:val="en-US"/>
        </w:rPr>
        <w:t>ru</w:t>
      </w:r>
      <w:proofErr w:type="spellEnd"/>
      <w:proofErr w:type="gramStart"/>
      <w:r w:rsidRPr="002F050F">
        <w:rPr>
          <w:rFonts w:ascii="Times New Roman" w:hAnsi="Times New Roman" w:cs="Times New Roman"/>
          <w:sz w:val="24"/>
          <w:szCs w:val="24"/>
        </w:rPr>
        <w:t xml:space="preserve"> )</w:t>
      </w:r>
      <w:proofErr w:type="gramEnd"/>
      <w:r w:rsidRPr="002F050F">
        <w:rPr>
          <w:rFonts w:ascii="Times New Roman" w:hAnsi="Times New Roman" w:cs="Times New Roman"/>
          <w:sz w:val="24"/>
          <w:szCs w:val="24"/>
        </w:rPr>
        <w:t xml:space="preserve"> и обновляется по мере ее изменения.</w:t>
      </w:r>
    </w:p>
    <w:p w:rsidR="004A57A0" w:rsidRPr="002F050F" w:rsidRDefault="004A57A0" w:rsidP="00C15AD1">
      <w:pPr>
        <w:pStyle w:val="a5"/>
        <w:jc w:val="both"/>
        <w:rPr>
          <w:rFonts w:ascii="Times New Roman" w:hAnsi="Times New Roman" w:cs="Times New Roman"/>
          <w:sz w:val="24"/>
          <w:szCs w:val="24"/>
        </w:rPr>
      </w:pPr>
    </w:p>
    <w:p w:rsidR="004A57A0" w:rsidRPr="002F050F" w:rsidRDefault="004A57A0" w:rsidP="00C15AD1">
      <w:pPr>
        <w:pStyle w:val="a5"/>
        <w:jc w:val="both"/>
        <w:rPr>
          <w:rFonts w:ascii="Times New Roman" w:hAnsi="Times New Roman" w:cs="Times New Roman"/>
          <w:bCs/>
          <w:sz w:val="24"/>
          <w:szCs w:val="24"/>
        </w:rPr>
      </w:pPr>
      <w:r w:rsidRPr="002F050F">
        <w:rPr>
          <w:rFonts w:ascii="Times New Roman" w:hAnsi="Times New Roman" w:cs="Times New Roman"/>
          <w:bCs/>
          <w:sz w:val="24"/>
          <w:szCs w:val="24"/>
        </w:rPr>
        <w:t xml:space="preserve">-   </w:t>
      </w:r>
      <w:r w:rsidRPr="002F050F">
        <w:rPr>
          <w:rFonts w:ascii="Times New Roman" w:hAnsi="Times New Roman" w:cs="Times New Roman"/>
          <w:b/>
          <w:bCs/>
          <w:sz w:val="24"/>
          <w:szCs w:val="24"/>
        </w:rPr>
        <w:t>раздел 2</w:t>
      </w:r>
      <w:r w:rsidRPr="002F050F">
        <w:rPr>
          <w:rFonts w:ascii="Times New Roman" w:hAnsi="Times New Roman" w:cs="Times New Roman"/>
          <w:bCs/>
          <w:sz w:val="24"/>
          <w:szCs w:val="24"/>
        </w:rPr>
        <w:t xml:space="preserve">  административного регламента изложить в новой редакции:</w:t>
      </w:r>
    </w:p>
    <w:p w:rsidR="004A57A0" w:rsidRPr="002F050F" w:rsidRDefault="004A57A0" w:rsidP="00C15AD1">
      <w:pPr>
        <w:pStyle w:val="a5"/>
        <w:jc w:val="both"/>
        <w:rPr>
          <w:rFonts w:ascii="Times New Roman" w:hAnsi="Times New Roman" w:cs="Times New Roman"/>
          <w:sz w:val="24"/>
          <w:szCs w:val="24"/>
        </w:rPr>
      </w:pPr>
    </w:p>
    <w:p w:rsidR="00672AA3" w:rsidRPr="002F050F" w:rsidRDefault="00672AA3" w:rsidP="00C15AD1">
      <w:pPr>
        <w:pStyle w:val="a5"/>
        <w:jc w:val="center"/>
        <w:rPr>
          <w:rFonts w:ascii="Times New Roman" w:eastAsia="Calibri" w:hAnsi="Times New Roman" w:cs="Times New Roman"/>
          <w:b/>
          <w:sz w:val="24"/>
          <w:szCs w:val="24"/>
        </w:rPr>
      </w:pPr>
      <w:r w:rsidRPr="002F050F">
        <w:rPr>
          <w:rFonts w:ascii="Times New Roman" w:eastAsia="Calibri" w:hAnsi="Times New Roman" w:cs="Times New Roman"/>
          <w:b/>
          <w:sz w:val="24"/>
          <w:szCs w:val="24"/>
        </w:rPr>
        <w:t>2. Стандарт предоставления муниципальной услуги</w:t>
      </w:r>
    </w:p>
    <w:p w:rsidR="00672AA3" w:rsidRPr="002F050F" w:rsidRDefault="00672AA3" w:rsidP="00C15AD1">
      <w:pPr>
        <w:pStyle w:val="a5"/>
        <w:jc w:val="both"/>
        <w:rPr>
          <w:rFonts w:ascii="Times New Roman" w:eastAsia="Calibri" w:hAnsi="Times New Roman" w:cs="Times New Roman"/>
          <w:sz w:val="24"/>
          <w:szCs w:val="24"/>
        </w:rPr>
      </w:pPr>
    </w:p>
    <w:p w:rsidR="00672AA3" w:rsidRPr="002F050F" w:rsidRDefault="00672AA3" w:rsidP="00C15AD1">
      <w:pPr>
        <w:pStyle w:val="a5"/>
        <w:jc w:val="both"/>
        <w:rPr>
          <w:rFonts w:ascii="Times New Roman" w:eastAsia="Calibri" w:hAnsi="Times New Roman" w:cs="Times New Roman"/>
          <w:sz w:val="24"/>
          <w:szCs w:val="24"/>
        </w:rPr>
      </w:pPr>
      <w:r w:rsidRPr="002F050F">
        <w:rPr>
          <w:rFonts w:ascii="Times New Roman" w:eastAsia="Calibri" w:hAnsi="Times New Roman" w:cs="Times New Roman"/>
          <w:sz w:val="24"/>
          <w:szCs w:val="24"/>
        </w:rPr>
        <w:t xml:space="preserve">2.1. Наименование муниципальной услуги: </w:t>
      </w:r>
      <w:r w:rsidRPr="002F050F">
        <w:rPr>
          <w:rFonts w:ascii="Times New Roman" w:hAnsi="Times New Roman" w:cs="Times New Roman"/>
          <w:sz w:val="24"/>
          <w:szCs w:val="24"/>
        </w:rPr>
        <w:t>предоставление земельных участков, на которых расположены здания, сооружения.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eastAsia="Calibri" w:hAnsi="Times New Roman" w:cs="Times New Roman"/>
          <w:sz w:val="24"/>
          <w:szCs w:val="24"/>
        </w:rPr>
        <w:t xml:space="preserve">2.2. Муниципальная услуга предоставляется администрацией Дивинского сельсовета Болотнинского района Новосибирской области (далее - администрация). </w:t>
      </w:r>
      <w:r w:rsidRPr="002F050F">
        <w:rPr>
          <w:rFonts w:ascii="Times New Roman" w:hAnsi="Times New Roman" w:cs="Times New Roman"/>
          <w:sz w:val="24"/>
          <w:szCs w:val="24"/>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lastRenderedPageBreak/>
        <w:t xml:space="preserve">- Администрация Болотнинского района Новосибирской области: г. </w:t>
      </w:r>
      <w:proofErr w:type="gramStart"/>
      <w:r w:rsidRPr="002F050F">
        <w:rPr>
          <w:rFonts w:ascii="Times New Roman" w:hAnsi="Times New Roman" w:cs="Times New Roman"/>
          <w:sz w:val="24"/>
          <w:szCs w:val="24"/>
        </w:rPr>
        <w:t>Болотное</w:t>
      </w:r>
      <w:proofErr w:type="gramEnd"/>
      <w:r w:rsidRPr="002F050F">
        <w:rPr>
          <w:rFonts w:ascii="Times New Roman" w:hAnsi="Times New Roman" w:cs="Times New Roman"/>
          <w:sz w:val="24"/>
          <w:szCs w:val="24"/>
        </w:rPr>
        <w:t xml:space="preserve">, ул. Советская, 9.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г. Болотное, ул. </w:t>
      </w:r>
      <w:proofErr w:type="gramStart"/>
      <w:r w:rsidRPr="002F050F">
        <w:rPr>
          <w:rFonts w:ascii="Times New Roman" w:hAnsi="Times New Roman" w:cs="Times New Roman"/>
          <w:sz w:val="24"/>
          <w:szCs w:val="24"/>
        </w:rPr>
        <w:t>Школьная</w:t>
      </w:r>
      <w:proofErr w:type="gramEnd"/>
      <w:r w:rsidRPr="002F050F">
        <w:rPr>
          <w:rFonts w:ascii="Times New Roman" w:hAnsi="Times New Roman" w:cs="Times New Roman"/>
          <w:sz w:val="24"/>
          <w:szCs w:val="24"/>
        </w:rPr>
        <w:t xml:space="preserve">, 1. Телефон: (383) 49-22-371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 Управление Федеральной налоговой службы по Новосибирской области.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2F050F">
          <w:rPr>
            <w:rFonts w:ascii="Times New Roman" w:hAnsi="Times New Roman" w:cs="Times New Roman"/>
            <w:sz w:val="24"/>
            <w:szCs w:val="24"/>
          </w:rPr>
          <w:t>перечень</w:t>
        </w:r>
      </w:hyperlink>
      <w:r w:rsidRPr="002F050F">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672AA3" w:rsidRPr="002F050F" w:rsidRDefault="00672AA3" w:rsidP="00C15AD1">
      <w:pPr>
        <w:pStyle w:val="a5"/>
        <w:jc w:val="both"/>
        <w:rPr>
          <w:rFonts w:ascii="Times New Roman" w:eastAsia="Calibri" w:hAnsi="Times New Roman" w:cs="Times New Roman"/>
          <w:sz w:val="24"/>
          <w:szCs w:val="24"/>
        </w:rPr>
      </w:pPr>
      <w:r w:rsidRPr="002F050F">
        <w:rPr>
          <w:rFonts w:ascii="Times New Roman" w:eastAsia="Calibri" w:hAnsi="Times New Roman" w:cs="Times New Roman"/>
          <w:sz w:val="24"/>
          <w:szCs w:val="24"/>
        </w:rPr>
        <w:t>2.3. Результатом предоставления муниципальной услуги является:</w:t>
      </w:r>
    </w:p>
    <w:p w:rsidR="00672AA3" w:rsidRPr="002F050F" w:rsidRDefault="00672AA3" w:rsidP="00C15AD1">
      <w:pPr>
        <w:pStyle w:val="a5"/>
        <w:jc w:val="both"/>
        <w:rPr>
          <w:rFonts w:ascii="Times New Roman" w:eastAsia="Calibri" w:hAnsi="Times New Roman" w:cs="Times New Roman"/>
          <w:sz w:val="24"/>
          <w:szCs w:val="24"/>
        </w:rPr>
      </w:pPr>
      <w:r w:rsidRPr="002F050F">
        <w:rPr>
          <w:rFonts w:ascii="Times New Roman" w:eastAsia="Calibri" w:hAnsi="Times New Roman" w:cs="Times New Roman"/>
          <w:sz w:val="24"/>
          <w:szCs w:val="24"/>
        </w:rPr>
        <w:t>2.3.1. </w:t>
      </w:r>
      <w:r w:rsidRPr="002F050F">
        <w:rPr>
          <w:rFonts w:ascii="Times New Roman" w:hAnsi="Times New Roman" w:cs="Times New Roman"/>
          <w:sz w:val="24"/>
          <w:szCs w:val="24"/>
        </w:rPr>
        <w:t>Постановление администрации Дивинского сельсовета Болотнинского района Новосибирской области о предоставлении земельного участка, на которых расположены здания и сооружения;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eastAsia="Calibri" w:hAnsi="Times New Roman" w:cs="Times New Roman"/>
          <w:sz w:val="24"/>
          <w:szCs w:val="24"/>
        </w:rPr>
        <w:t>2.3.2. </w:t>
      </w:r>
      <w:r w:rsidRPr="002F050F">
        <w:rPr>
          <w:rFonts w:ascii="Times New Roman" w:hAnsi="Times New Roman" w:cs="Times New Roman"/>
          <w:sz w:val="24"/>
          <w:szCs w:val="24"/>
        </w:rPr>
        <w:t xml:space="preserve">Уведомление о приостановлении оказания услуги с просьбой </w:t>
      </w:r>
      <w:proofErr w:type="gramStart"/>
      <w:r w:rsidRPr="002F050F">
        <w:rPr>
          <w:rFonts w:ascii="Times New Roman" w:hAnsi="Times New Roman" w:cs="Times New Roman"/>
          <w:sz w:val="24"/>
          <w:szCs w:val="24"/>
        </w:rPr>
        <w:t>предоставить недостающие документы</w:t>
      </w:r>
      <w:proofErr w:type="gramEnd"/>
      <w:r w:rsidRPr="002F050F">
        <w:rPr>
          <w:rFonts w:ascii="Times New Roman" w:hAnsi="Times New Roman" w:cs="Times New Roman"/>
          <w:sz w:val="24"/>
          <w:szCs w:val="24"/>
        </w:rPr>
        <w:t xml:space="preserve"> либо отказ в предоставлении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2.3.3. Уведомление о приостановлении оказания услуги до момента формирования кадастрового паспорта;</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2.3.4. Уведомление о приостановлении оказания услуги до момента формирования кадастрового паспорта с указанием объекта;</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2.3.5. Уведомление об отказе в предоставлении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2.3.6. Проект  договора купли-продажи, аренды земельного участка с предложением его подписать.</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2.3.7. 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672AA3" w:rsidRPr="002F050F" w:rsidRDefault="002F050F" w:rsidP="00C15AD1">
      <w:pPr>
        <w:pStyle w:val="a5"/>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672AA3" w:rsidRPr="002F050F">
        <w:rPr>
          <w:rFonts w:ascii="Times New Roman" w:eastAsia="Calibri" w:hAnsi="Times New Roman" w:cs="Times New Roman"/>
          <w:sz w:val="24"/>
          <w:szCs w:val="24"/>
        </w:rPr>
        <w:t>2.4.</w:t>
      </w:r>
      <w:r w:rsidR="00672AA3" w:rsidRPr="002F050F">
        <w:rPr>
          <w:rFonts w:ascii="Times New Roman" w:hAnsi="Times New Roman" w:cs="Times New Roman"/>
          <w:sz w:val="24"/>
          <w:szCs w:val="24"/>
        </w:rPr>
        <w:t xml:space="preserve"> Срок предоставления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00C96B7E"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r>
      <w:r w:rsidR="00C96B7E" w:rsidRPr="002F050F">
        <w:rPr>
          <w:rFonts w:ascii="Times New Roman" w:hAnsi="Times New Roman" w:cs="Times New Roman"/>
          <w:sz w:val="24"/>
          <w:szCs w:val="24"/>
        </w:rPr>
        <w:t xml:space="preserve">1) </w:t>
      </w:r>
      <w:r w:rsidRPr="002F050F">
        <w:rPr>
          <w:rFonts w:ascii="Times New Roman" w:hAnsi="Times New Roman" w:cs="Times New Roman"/>
          <w:sz w:val="24"/>
          <w:szCs w:val="24"/>
        </w:rPr>
        <w:t>Возврат принятого пакета документов осуществляется в течение 10 дней со дня регистрации заявления с указанием причин (при наличии установленных оснований для возврата принятого пакета документов). После устранения причин возврата документов заявитель вправе повторно обратиться в администрацию с заявлением.</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72AA3" w:rsidRPr="002F050F">
        <w:rPr>
          <w:rFonts w:ascii="Times New Roman" w:hAnsi="Times New Roman" w:cs="Times New Roman"/>
          <w:sz w:val="24"/>
          <w:szCs w:val="24"/>
        </w:rPr>
        <w:t xml:space="preserve">2) </w:t>
      </w:r>
      <w:r w:rsidR="00672AA3" w:rsidRPr="002F050F">
        <w:rPr>
          <w:rFonts w:ascii="Times New Roman" w:hAnsi="Times New Roman" w:cs="Times New Roman"/>
          <w:color w:val="000000"/>
          <w:sz w:val="24"/>
          <w:szCs w:val="24"/>
        </w:rPr>
        <w:t xml:space="preserve">В течение 30 дней </w:t>
      </w:r>
      <w:r w:rsidR="00672AA3" w:rsidRPr="002F050F">
        <w:rPr>
          <w:rFonts w:ascii="Times New Roman" w:hAnsi="Times New Roman" w:cs="Times New Roman"/>
          <w:sz w:val="24"/>
          <w:szCs w:val="24"/>
        </w:rPr>
        <w:t>со дня поступления заявления администрация принимает решение о предоставлении земельного участка в собственность, в аренду, либо решение об отказе в предоставлении земельного участка и в течение 7 дней со дня принятия данного решения направляет его копию заявителю.</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672AA3" w:rsidRPr="002F050F">
        <w:rPr>
          <w:rFonts w:ascii="Times New Roman" w:hAnsi="Times New Roman" w:cs="Times New Roman"/>
          <w:sz w:val="24"/>
          <w:szCs w:val="24"/>
        </w:rPr>
        <w:t>3) В случае если испрашиваемый земельный участок не прошел государственный кадастровый учет или в государственном кадастре недвижимости отсутствуют сведения о земельном участке, в двухнедельный срок со дня представления кадастрового паспорта земельного участка, после утверждения схемы расположения земельного участка на кадастровом плане или кадастровой карте соответствующей территории, администрация принимает решение о предоставлении такого земельного участка и направляет копию решения заявителю.</w:t>
      </w:r>
      <w:proofErr w:type="gramEnd"/>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72AA3" w:rsidRPr="002F050F">
        <w:rPr>
          <w:rFonts w:ascii="Times New Roman" w:hAnsi="Times New Roman" w:cs="Times New Roman"/>
          <w:sz w:val="24"/>
          <w:szCs w:val="24"/>
        </w:rPr>
        <w:t xml:space="preserve">4) </w:t>
      </w:r>
      <w:r w:rsidR="00672AA3" w:rsidRPr="002F050F">
        <w:rPr>
          <w:rFonts w:ascii="Times New Roman" w:hAnsi="Times New Roman" w:cs="Times New Roman"/>
          <w:color w:val="000000"/>
          <w:sz w:val="24"/>
          <w:szCs w:val="24"/>
        </w:rPr>
        <w:t xml:space="preserve">В течение 30 дней </w:t>
      </w:r>
      <w:proofErr w:type="gramStart"/>
      <w:r w:rsidR="00672AA3" w:rsidRPr="002F050F">
        <w:rPr>
          <w:rFonts w:ascii="Times New Roman" w:hAnsi="Times New Roman" w:cs="Times New Roman"/>
          <w:sz w:val="24"/>
          <w:szCs w:val="24"/>
        </w:rPr>
        <w:t>с даты принятия</w:t>
      </w:r>
      <w:proofErr w:type="gramEnd"/>
      <w:r w:rsidR="00672AA3" w:rsidRPr="002F050F">
        <w:rPr>
          <w:rFonts w:ascii="Times New Roman" w:hAnsi="Times New Roman" w:cs="Times New Roman"/>
          <w:sz w:val="24"/>
          <w:szCs w:val="24"/>
        </w:rPr>
        <w:t xml:space="preserve"> указанного решения администрация осуществляет подготовку проекта договора купли-продажи, аренды земельного участка, направляет соответствующий договор заявителю с предложением о его заключении.</w:t>
      </w:r>
    </w:p>
    <w:p w:rsidR="00672AA3" w:rsidRPr="002F050F" w:rsidRDefault="00672AA3" w:rsidP="00C15AD1">
      <w:pPr>
        <w:pStyle w:val="a5"/>
        <w:jc w:val="both"/>
        <w:rPr>
          <w:rFonts w:ascii="Times New Roman" w:eastAsia="Calibri"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5) </w:t>
      </w:r>
      <w:r w:rsidRPr="002F050F">
        <w:rPr>
          <w:rFonts w:ascii="Times New Roman" w:eastAsia="Calibri" w:hAnsi="Times New Roman" w:cs="Times New Roman"/>
          <w:sz w:val="24"/>
          <w:szCs w:val="24"/>
        </w:rPr>
        <w:t xml:space="preserve">В течение 30 дней со дня </w:t>
      </w:r>
      <w:proofErr w:type="gramStart"/>
      <w:r w:rsidRPr="002F050F">
        <w:rPr>
          <w:rFonts w:ascii="Times New Roman" w:eastAsia="Calibri" w:hAnsi="Times New Roman" w:cs="Times New Roman"/>
          <w:sz w:val="24"/>
          <w:szCs w:val="24"/>
        </w:rPr>
        <w:t>направления проекта договора аренды земельного участка</w:t>
      </w:r>
      <w:proofErr w:type="gramEnd"/>
      <w:r w:rsidRPr="002F050F">
        <w:rPr>
          <w:rFonts w:ascii="Times New Roman" w:eastAsia="Calibri" w:hAnsi="Times New Roman" w:cs="Times New Roman"/>
          <w:sz w:val="24"/>
          <w:szCs w:val="24"/>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w:t>
      </w:r>
      <w:r w:rsidRPr="002F050F">
        <w:rPr>
          <w:rFonts w:ascii="Times New Roman" w:eastAsia="Calibri" w:hAnsi="Times New Roman" w:cs="Times New Roman"/>
          <w:sz w:val="24"/>
          <w:szCs w:val="24"/>
        </w:rPr>
        <w:lastRenderedPageBreak/>
        <w:t>земельного участка заключается с лицами, которые подписали этот договор аренды и представили его в администрацию в указанный срок.</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2.5.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2.6. Срок выдачи (направления) заявителю документов, являющихся результатом предоставления муниципа</w:t>
      </w:r>
      <w:r w:rsidR="00DD140B" w:rsidRPr="002F050F">
        <w:rPr>
          <w:rFonts w:ascii="Times New Roman" w:hAnsi="Times New Roman" w:cs="Times New Roman"/>
          <w:sz w:val="24"/>
          <w:szCs w:val="24"/>
        </w:rPr>
        <w:t>льной услуги, составляет не более чем тридцать дней со дня поступления заявления о предоставлении земельного участка</w:t>
      </w:r>
      <w:r w:rsidR="00672AA3" w:rsidRPr="002F050F">
        <w:rPr>
          <w:rFonts w:ascii="Times New Roman" w:hAnsi="Times New Roman" w:cs="Times New Roman"/>
          <w:sz w:val="24"/>
          <w:szCs w:val="24"/>
        </w:rPr>
        <w:t>.</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2.7. Правовые основания для предоставления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Предоставление муниципальной услуги осуществляется в соответствии с действующим законодательством Российской Федерации: </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 Конституцией Российской Федерации;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Гражданским кодексом Российской Федерации;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Земельным кодексом Российской Федерации;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Федеральным законом от</w:t>
      </w:r>
      <w:r w:rsidR="00C96B7E" w:rsidRPr="002F050F">
        <w:rPr>
          <w:rFonts w:ascii="Times New Roman" w:hAnsi="Times New Roman" w:cs="Times New Roman"/>
          <w:sz w:val="24"/>
          <w:szCs w:val="24"/>
        </w:rPr>
        <w:t xml:space="preserve"> 24.07.2007 г. № 221-ФЗ «О кадастровой деятельности</w:t>
      </w:r>
      <w:r w:rsidRPr="002F050F">
        <w:rPr>
          <w:rFonts w:ascii="Times New Roman" w:hAnsi="Times New Roman" w:cs="Times New Roman"/>
          <w:sz w:val="24"/>
          <w:szCs w:val="24"/>
        </w:rPr>
        <w:t>»;</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Федеральным законом от 25.10.2001 г. № 137-ФЗ «О введении в действие Земельного кодекса Российской Федерации»;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Федеральным законом от 06.10.2003 г. № 131-ФЗ «Об общих принципах организации местного самоуправления в Российской Федерации»;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Федеральным законом от 02.05.2006 г. № 59-ФЗ «О порядке рассмотрения обращений граждан Российской Федерации»;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Федеральным законом от 27.07.2010 г. № 210-ФЗ «Об организации предоставления государственных и муниципальных услуг»;</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Уставом Дивинского сельсовета Болотнинского района Новосибирской области.</w:t>
      </w:r>
    </w:p>
    <w:p w:rsidR="00672AA3" w:rsidRPr="002F050F" w:rsidRDefault="00C96B7E" w:rsidP="00C15AD1">
      <w:pPr>
        <w:pStyle w:val="a5"/>
        <w:jc w:val="both"/>
        <w:rPr>
          <w:rFonts w:ascii="Times New Roman" w:hAnsi="Times New Roman" w:cs="Times New Roman"/>
          <w:sz w:val="24"/>
          <w:szCs w:val="24"/>
        </w:rPr>
      </w:pPr>
      <w:r w:rsidRPr="002F050F">
        <w:rPr>
          <w:rFonts w:ascii="Times New Roman" w:eastAsia="Calibri" w:hAnsi="Times New Roman" w:cs="Times New Roman"/>
          <w:sz w:val="24"/>
          <w:szCs w:val="24"/>
        </w:rPr>
        <w:t>2.8</w:t>
      </w:r>
      <w:r w:rsidR="00672AA3" w:rsidRPr="002F050F">
        <w:rPr>
          <w:rFonts w:ascii="Times New Roman" w:eastAsia="Calibri" w:hAnsi="Times New Roman" w:cs="Times New Roman"/>
          <w:sz w:val="24"/>
          <w:szCs w:val="24"/>
        </w:rPr>
        <w:t>.</w:t>
      </w:r>
      <w:r w:rsidR="00672AA3" w:rsidRPr="002F050F">
        <w:rPr>
          <w:rFonts w:ascii="Times New Roman" w:hAnsi="Times New Roman" w:cs="Times New Roman"/>
          <w:sz w:val="24"/>
          <w:szCs w:val="24"/>
        </w:rPr>
        <w:t xml:space="preserve"> </w:t>
      </w:r>
      <w:r w:rsidR="006A37D6" w:rsidRPr="002F050F">
        <w:rPr>
          <w:rFonts w:ascii="Times New Roman" w:hAnsi="Times New Roman" w:cs="Times New Roman"/>
          <w:sz w:val="24"/>
          <w:szCs w:val="24"/>
        </w:rPr>
        <w:t>П</w:t>
      </w:r>
      <w:r w:rsidR="00672AA3" w:rsidRPr="002F050F">
        <w:rPr>
          <w:rFonts w:ascii="Times New Roman" w:hAnsi="Times New Roman" w:cs="Times New Roman"/>
          <w:sz w:val="24"/>
          <w:szCs w:val="24"/>
        </w:rPr>
        <w:t>еречень документов, необходимых для предоставления муниципальной услуги предоставляемых заявителем:</w:t>
      </w:r>
      <w:r w:rsidR="00672AA3" w:rsidRPr="002F050F">
        <w:rPr>
          <w:rFonts w:ascii="Times New Roman" w:hAnsi="Times New Roman" w:cs="Times New Roman"/>
          <w:sz w:val="24"/>
          <w:szCs w:val="24"/>
        </w:rPr>
        <w:tab/>
      </w:r>
      <w:r w:rsidR="00672AA3" w:rsidRPr="002F050F">
        <w:rPr>
          <w:rFonts w:ascii="Times New Roman" w:hAnsi="Times New Roman" w:cs="Times New Roman"/>
          <w:sz w:val="24"/>
          <w:szCs w:val="24"/>
        </w:rPr>
        <w:tab/>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C96B7E" w:rsidRPr="002F050F">
        <w:rPr>
          <w:rFonts w:ascii="Times New Roman" w:hAnsi="Times New Roman" w:cs="Times New Roman"/>
          <w:sz w:val="24"/>
          <w:szCs w:val="24"/>
        </w:rPr>
        <w:t>2.9</w:t>
      </w:r>
      <w:r w:rsidR="00672AA3" w:rsidRPr="002F050F">
        <w:rPr>
          <w:rFonts w:ascii="Times New Roman" w:hAnsi="Times New Roman" w:cs="Times New Roman"/>
          <w:sz w:val="24"/>
          <w:szCs w:val="24"/>
        </w:rP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запрашива</w:t>
      </w:r>
      <w:r w:rsidR="00007996" w:rsidRPr="002F050F">
        <w:rPr>
          <w:rFonts w:ascii="Times New Roman" w:hAnsi="Times New Roman" w:cs="Times New Roman"/>
          <w:sz w:val="24"/>
          <w:szCs w:val="24"/>
        </w:rPr>
        <w:t>емых</w:t>
      </w:r>
      <w:r w:rsidR="00007996" w:rsidRPr="002F050F">
        <w:rPr>
          <w:rFonts w:ascii="Times New Roman" w:hAnsi="Times New Roman" w:cs="Times New Roman"/>
          <w:color w:val="464C55"/>
          <w:sz w:val="24"/>
          <w:szCs w:val="24"/>
          <w:shd w:val="clear" w:color="auto" w:fill="FFFFFF"/>
        </w:rPr>
        <w:t xml:space="preserve"> </w:t>
      </w:r>
      <w:r w:rsidR="00007996" w:rsidRPr="002F050F">
        <w:rPr>
          <w:rFonts w:ascii="Times New Roman" w:hAnsi="Times New Roman" w:cs="Times New Roman"/>
          <w:sz w:val="24"/>
          <w:szCs w:val="24"/>
          <w:shd w:val="clear" w:color="auto" w:fill="FFFFFF"/>
        </w:rPr>
        <w:t>органом, уполномоченным на распоряжение земельными участками</w:t>
      </w:r>
      <w:r w:rsidR="00672AA3" w:rsidRPr="002F050F">
        <w:rPr>
          <w:rFonts w:ascii="Times New Roman" w:hAnsi="Times New Roman" w:cs="Times New Roman"/>
          <w:sz w:val="24"/>
          <w:szCs w:val="24"/>
        </w:rPr>
        <w:t>:</w:t>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Выписка из ЕГРН об объекте недвижимости (об испрашиваемом земельном участке)</w:t>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2F050F">
        <w:rPr>
          <w:rFonts w:ascii="Times New Roman" w:hAnsi="Times New Roman" w:cs="Times New Roman"/>
          <w:sz w:val="24"/>
          <w:szCs w:val="24"/>
        </w:rPr>
        <w:t>м(</w:t>
      </w:r>
      <w:proofErr w:type="spellStart"/>
      <w:proofErr w:type="gramEnd"/>
      <w:r w:rsidRPr="002F050F">
        <w:rPr>
          <w:rFonts w:ascii="Times New Roman" w:hAnsi="Times New Roman" w:cs="Times New Roman"/>
          <w:sz w:val="24"/>
          <w:szCs w:val="24"/>
        </w:rPr>
        <w:t>ых</w:t>
      </w:r>
      <w:proofErr w:type="spellEnd"/>
      <w:r w:rsidRPr="002F050F">
        <w:rPr>
          <w:rFonts w:ascii="Times New Roman" w:hAnsi="Times New Roman" w:cs="Times New Roman"/>
          <w:sz w:val="24"/>
          <w:szCs w:val="24"/>
        </w:rPr>
        <w:t>) на испрашиваемом земельном участке)</w:t>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Выписка из ЕГРЮЛ о юридическом лице, являющемся заявителем</w:t>
      </w:r>
    </w:p>
    <w:p w:rsidR="00007996" w:rsidRPr="002F050F" w:rsidRDefault="00007996"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r w:rsidR="002F050F">
        <w:rPr>
          <w:rFonts w:ascii="Times New Roman" w:hAnsi="Times New Roman" w:cs="Times New Roman"/>
          <w:sz w:val="24"/>
          <w:szCs w:val="24"/>
        </w:rPr>
        <w:t>;</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2.1</w:t>
      </w:r>
      <w:r w:rsidR="00C96B7E" w:rsidRPr="002F050F">
        <w:rPr>
          <w:rFonts w:ascii="Times New Roman" w:hAnsi="Times New Roman" w:cs="Times New Roman"/>
          <w:sz w:val="24"/>
          <w:szCs w:val="24"/>
        </w:rPr>
        <w:t>0</w:t>
      </w:r>
      <w:r w:rsidRPr="002F050F">
        <w:rPr>
          <w:rFonts w:ascii="Times New Roman" w:hAnsi="Times New Roman" w:cs="Times New Roman"/>
          <w:sz w:val="24"/>
          <w:szCs w:val="24"/>
        </w:rPr>
        <w:t>. Запрещается требовать от заявителя: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lastRenderedPageBreak/>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proofErr w:type="gramStart"/>
      <w:r w:rsidRPr="002F050F">
        <w:rPr>
          <w:rFonts w:ascii="Times New Roman" w:hAnsi="Times New Roman" w:cs="Times New Roman"/>
          <w:sz w:val="24"/>
          <w:szCs w:val="24"/>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2F050F">
        <w:rPr>
          <w:rFonts w:ascii="Times New Roman" w:hAnsi="Times New Roman" w:cs="Times New Roman"/>
          <w:sz w:val="24"/>
          <w:szCs w:val="24"/>
        </w:rPr>
        <w:t xml:space="preserve"> статьи 7 Федерального закона от 27.07.2010 г. №210-ФЗ. «Об организации предоставления государственных и муниципальных услуг».</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2.1</w:t>
      </w:r>
      <w:r w:rsidR="00C96B7E" w:rsidRPr="002F050F">
        <w:rPr>
          <w:rFonts w:ascii="Times New Roman" w:hAnsi="Times New Roman" w:cs="Times New Roman"/>
          <w:sz w:val="24"/>
          <w:szCs w:val="24"/>
        </w:rPr>
        <w:t>1</w:t>
      </w:r>
      <w:r w:rsidR="00672AA3" w:rsidRPr="002F050F">
        <w:rPr>
          <w:rFonts w:ascii="Times New Roman" w:hAnsi="Times New Roman" w:cs="Times New Roman"/>
          <w:sz w:val="24"/>
          <w:szCs w:val="24"/>
        </w:rPr>
        <w:t>.  Перечень оснований для отказа в приеме документов, необходимых для предоставления муниципальной услуги.</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 xml:space="preserve">Основаниями для отказа в приеме документов являются:                                                              - отсутствие хотя бы одного из документов, указанных  в пункте 2.9;                                                   </w:t>
      </w:r>
      <w:r w:rsidR="00672AA3" w:rsidRPr="002F050F">
        <w:rPr>
          <w:rFonts w:ascii="Times New Roman" w:hAnsi="Times New Roman" w:cs="Times New Roman"/>
          <w:color w:val="0F2243"/>
          <w:sz w:val="24"/>
          <w:szCs w:val="24"/>
        </w:rPr>
        <w:t xml:space="preserve">- </w:t>
      </w:r>
      <w:r w:rsidR="00672AA3" w:rsidRPr="002F050F">
        <w:rPr>
          <w:rFonts w:ascii="Times New Roman" w:hAnsi="Times New Roman" w:cs="Times New Roman"/>
          <w:sz w:val="24"/>
          <w:szCs w:val="24"/>
        </w:rPr>
        <w:t>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2.1</w:t>
      </w:r>
      <w:r w:rsidR="00C96B7E" w:rsidRPr="002F050F">
        <w:rPr>
          <w:rFonts w:ascii="Times New Roman" w:hAnsi="Times New Roman" w:cs="Times New Roman"/>
          <w:sz w:val="24"/>
          <w:szCs w:val="24"/>
        </w:rPr>
        <w:t>2</w:t>
      </w:r>
      <w:r w:rsidR="00672AA3" w:rsidRPr="002F050F">
        <w:rPr>
          <w:rFonts w:ascii="Times New Roman" w:hAnsi="Times New Roman" w:cs="Times New Roman"/>
          <w:sz w:val="24"/>
          <w:szCs w:val="24"/>
        </w:rPr>
        <w:t xml:space="preserve">. Основаниями для отказа в предоставлении муниципальной услуги являются:  </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w:t>
      </w:r>
      <w:proofErr w:type="gramEnd"/>
      <w:r w:rsidR="00672AA3" w:rsidRPr="002F050F">
        <w:rPr>
          <w:rFonts w:ascii="Times New Roman" w:hAnsi="Times New Roman" w:cs="Times New Roman"/>
          <w:color w:val="000000"/>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w:t>
      </w:r>
      <w:r w:rsidR="00672AA3" w:rsidRPr="002F050F">
        <w:rPr>
          <w:rFonts w:ascii="Times New Roman" w:hAnsi="Times New Roman" w:cs="Times New Roman"/>
          <w:color w:val="000000"/>
          <w:sz w:val="24"/>
          <w:szCs w:val="24"/>
        </w:rPr>
        <w:lastRenderedPageBreak/>
        <w:t>земельного участка обратился правообладатель этих здания, сооружения, помещений в них, этого объекта</w:t>
      </w:r>
      <w:proofErr w:type="gramEnd"/>
      <w:r w:rsidR="00672AA3" w:rsidRPr="002F050F">
        <w:rPr>
          <w:rFonts w:ascii="Times New Roman" w:hAnsi="Times New Roman" w:cs="Times New Roman"/>
          <w:color w:val="000000"/>
          <w:sz w:val="24"/>
          <w:szCs w:val="24"/>
        </w:rPr>
        <w:t xml:space="preserve"> незавершенного строительства;</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672AA3" w:rsidRPr="002F050F">
        <w:rPr>
          <w:rFonts w:ascii="Times New Roman" w:hAnsi="Times New Roman" w:cs="Times New Roman"/>
          <w:color w:val="000000"/>
          <w:sz w:val="24"/>
          <w:szCs w:val="24"/>
        </w:rPr>
        <w:t xml:space="preserve"> для целей резервирования;</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672AA3" w:rsidRPr="002F050F">
        <w:rPr>
          <w:rFonts w:ascii="Times New Roman" w:hAnsi="Times New Roman" w:cs="Times New Roman"/>
          <w:color w:val="000000"/>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672AA3" w:rsidRPr="002F050F">
        <w:rPr>
          <w:rFonts w:ascii="Times New Roman" w:hAnsi="Times New Roman" w:cs="Times New Roman"/>
          <w:color w:val="000000"/>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00672AA3" w:rsidRPr="002F050F">
        <w:rPr>
          <w:rFonts w:ascii="Times New Roman" w:hAnsi="Times New Roman" w:cs="Times New Roman"/>
          <w:color w:val="000000"/>
          <w:sz w:val="24"/>
          <w:szCs w:val="24"/>
        </w:rPr>
        <w:t>извещение</w:t>
      </w:r>
      <w:proofErr w:type="gramEnd"/>
      <w:r w:rsidR="00672AA3" w:rsidRPr="002F050F">
        <w:rPr>
          <w:rFonts w:ascii="Times New Roman" w:hAnsi="Times New Roman" w:cs="Times New Roman"/>
          <w:color w:val="000000"/>
          <w:sz w:val="24"/>
          <w:szCs w:val="24"/>
        </w:rPr>
        <w:t xml:space="preserve"> о проведении которого размещено в соответствии с "пунктом 19 статьи 39.11" Земельного Кодекса;</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w:t>
      </w:r>
      <w:proofErr w:type="gramEnd"/>
      <w:r w:rsidR="00672AA3" w:rsidRPr="002F050F">
        <w:rPr>
          <w:rFonts w:ascii="Times New Roman" w:hAnsi="Times New Roman" w:cs="Times New Roman"/>
          <w:color w:val="000000"/>
          <w:sz w:val="24"/>
          <w:szCs w:val="24"/>
        </w:rPr>
        <w:t xml:space="preserve"> об отказе в проведении этого аукциона по основаниям, предусмотренным "пунктом 8 статьи 39.11" Земельного Кодекса;</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13) в отношении земельного участка, указанного в заявлен</w:t>
      </w:r>
      <w:proofErr w:type="gramStart"/>
      <w:r w:rsidR="00672AA3" w:rsidRPr="002F050F">
        <w:rPr>
          <w:rFonts w:ascii="Times New Roman" w:hAnsi="Times New Roman" w:cs="Times New Roman"/>
          <w:color w:val="000000"/>
          <w:sz w:val="24"/>
          <w:szCs w:val="24"/>
        </w:rPr>
        <w:t>ии о е</w:t>
      </w:r>
      <w:proofErr w:type="gramEnd"/>
      <w:r w:rsidR="00672AA3" w:rsidRPr="002F050F">
        <w:rPr>
          <w:rFonts w:ascii="Times New Roman" w:hAnsi="Times New Roman" w:cs="Times New Roman"/>
          <w:color w:val="000000"/>
          <w:sz w:val="24"/>
          <w:szCs w:val="24"/>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lastRenderedPageBreak/>
        <w:t xml:space="preserve">   </w:t>
      </w:r>
      <w:r w:rsidR="00672AA3" w:rsidRPr="002F050F">
        <w:rPr>
          <w:rFonts w:ascii="Times New Roman" w:hAnsi="Times New Roman" w:cs="Times New Roman"/>
          <w:color w:val="000000"/>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roofErr w:type="gramEnd"/>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19) предоставление земельного участка на заявленном виде прав не допускается;</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20) в отношении земельного участка, указанного в заявлен</w:t>
      </w:r>
      <w:proofErr w:type="gramStart"/>
      <w:r w:rsidR="00672AA3" w:rsidRPr="002F050F">
        <w:rPr>
          <w:rFonts w:ascii="Times New Roman" w:hAnsi="Times New Roman" w:cs="Times New Roman"/>
          <w:color w:val="000000"/>
          <w:sz w:val="24"/>
          <w:szCs w:val="24"/>
        </w:rPr>
        <w:t>ии о е</w:t>
      </w:r>
      <w:proofErr w:type="gramEnd"/>
      <w:r w:rsidR="00672AA3" w:rsidRPr="002F050F">
        <w:rPr>
          <w:rFonts w:ascii="Times New Roman" w:hAnsi="Times New Roman" w:cs="Times New Roman"/>
          <w:color w:val="000000"/>
          <w:sz w:val="24"/>
          <w:szCs w:val="24"/>
        </w:rPr>
        <w:t>го предоставлении, не установлен вид разрешенного использования;</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21) указанный в заявлении о предоставлении земельного участка земельный участок не отнесен к определенной категории земель;</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22) в отношении земельного участка, указанного в заявлен</w:t>
      </w:r>
      <w:proofErr w:type="gramStart"/>
      <w:r w:rsidR="00672AA3" w:rsidRPr="002F050F">
        <w:rPr>
          <w:rFonts w:ascii="Times New Roman" w:hAnsi="Times New Roman" w:cs="Times New Roman"/>
          <w:color w:val="000000"/>
          <w:sz w:val="24"/>
          <w:szCs w:val="24"/>
        </w:rPr>
        <w:t>ии о е</w:t>
      </w:r>
      <w:proofErr w:type="gramEnd"/>
      <w:r w:rsidR="00672AA3" w:rsidRPr="002F050F">
        <w:rPr>
          <w:rFonts w:ascii="Times New Roman" w:hAnsi="Times New Roman" w:cs="Times New Roman"/>
          <w:color w:val="000000"/>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72AA3" w:rsidRPr="002F050F" w:rsidRDefault="00C96B7E"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proofErr w:type="gramStart"/>
      <w:r w:rsidR="00672AA3" w:rsidRPr="002F050F">
        <w:rPr>
          <w:rFonts w:ascii="Times New Roman" w:hAnsi="Times New Roman" w:cs="Times New Roman"/>
          <w:color w:val="000000"/>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672AA3" w:rsidRPr="002F050F">
        <w:rPr>
          <w:rFonts w:ascii="Times New Roman" w:hAnsi="Times New Roman" w:cs="Times New Roman"/>
          <w:color w:val="000000"/>
          <w:sz w:val="24"/>
          <w:szCs w:val="24"/>
        </w:rPr>
        <w:t xml:space="preserve"> сносу или реконструкции;</w:t>
      </w:r>
    </w:p>
    <w:p w:rsidR="00672AA3" w:rsidRPr="002F050F" w:rsidRDefault="003A175B"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24) границы земельного участка, указанного в заявлен</w:t>
      </w:r>
      <w:proofErr w:type="gramStart"/>
      <w:r w:rsidR="00672AA3" w:rsidRPr="002F050F">
        <w:rPr>
          <w:rFonts w:ascii="Times New Roman" w:hAnsi="Times New Roman" w:cs="Times New Roman"/>
          <w:color w:val="000000"/>
          <w:sz w:val="24"/>
          <w:szCs w:val="24"/>
        </w:rPr>
        <w:t>ии о е</w:t>
      </w:r>
      <w:proofErr w:type="gramEnd"/>
      <w:r w:rsidR="00672AA3" w:rsidRPr="002F050F">
        <w:rPr>
          <w:rFonts w:ascii="Times New Roman" w:hAnsi="Times New Roman" w:cs="Times New Roman"/>
          <w:color w:val="000000"/>
          <w:sz w:val="24"/>
          <w:szCs w:val="24"/>
        </w:rPr>
        <w:t>го предоставлении, подлежат уточнени</w:t>
      </w:r>
      <w:r w:rsidR="00DD140B" w:rsidRPr="002F050F">
        <w:rPr>
          <w:rFonts w:ascii="Times New Roman" w:hAnsi="Times New Roman" w:cs="Times New Roman"/>
          <w:color w:val="000000"/>
          <w:sz w:val="24"/>
          <w:szCs w:val="24"/>
        </w:rPr>
        <w:t xml:space="preserve">ю в соответствии с Федеральным законом "О государственной регистрации </w:t>
      </w:r>
      <w:r w:rsidR="00672AA3" w:rsidRPr="002F050F">
        <w:rPr>
          <w:rFonts w:ascii="Times New Roman" w:hAnsi="Times New Roman" w:cs="Times New Roman"/>
          <w:color w:val="000000"/>
          <w:sz w:val="24"/>
          <w:szCs w:val="24"/>
        </w:rPr>
        <w:t>недвижимости";</w:t>
      </w:r>
    </w:p>
    <w:p w:rsidR="00672AA3" w:rsidRPr="002F050F" w:rsidRDefault="003A175B" w:rsidP="00C15AD1">
      <w:pPr>
        <w:pStyle w:val="a5"/>
        <w:jc w:val="both"/>
        <w:rPr>
          <w:rFonts w:ascii="Times New Roman" w:hAnsi="Times New Roman" w:cs="Times New Roman"/>
          <w:color w:val="000000"/>
          <w:sz w:val="24"/>
          <w:szCs w:val="24"/>
        </w:rPr>
      </w:pPr>
      <w:r w:rsidRPr="002F050F">
        <w:rPr>
          <w:rFonts w:ascii="Times New Roman" w:hAnsi="Times New Roman" w:cs="Times New Roman"/>
          <w:color w:val="000000"/>
          <w:sz w:val="24"/>
          <w:szCs w:val="24"/>
        </w:rPr>
        <w:t xml:space="preserve">   </w:t>
      </w:r>
      <w:r w:rsidR="00672AA3" w:rsidRPr="002F050F">
        <w:rPr>
          <w:rFonts w:ascii="Times New Roman" w:hAnsi="Times New Roman" w:cs="Times New Roman"/>
          <w:color w:val="000000"/>
          <w:sz w:val="24"/>
          <w:szCs w:val="24"/>
        </w:rPr>
        <w:t>25) площадь земельного участка, указанного в заявлен</w:t>
      </w:r>
      <w:proofErr w:type="gramStart"/>
      <w:r w:rsidR="00672AA3" w:rsidRPr="002F050F">
        <w:rPr>
          <w:rFonts w:ascii="Times New Roman" w:hAnsi="Times New Roman" w:cs="Times New Roman"/>
          <w:color w:val="000000"/>
          <w:sz w:val="24"/>
          <w:szCs w:val="24"/>
        </w:rPr>
        <w:t>ии о е</w:t>
      </w:r>
      <w:proofErr w:type="gramEnd"/>
      <w:r w:rsidR="00672AA3" w:rsidRPr="002F050F">
        <w:rPr>
          <w:rFonts w:ascii="Times New Roman" w:hAnsi="Times New Roman" w:cs="Times New Roman"/>
          <w:color w:val="000000"/>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2.1</w:t>
      </w:r>
      <w:r w:rsidR="003A175B" w:rsidRPr="002F050F">
        <w:rPr>
          <w:rFonts w:ascii="Times New Roman" w:hAnsi="Times New Roman" w:cs="Times New Roman"/>
          <w:sz w:val="24"/>
          <w:szCs w:val="24"/>
        </w:rPr>
        <w:t>3</w:t>
      </w:r>
      <w:r w:rsidRPr="002F050F">
        <w:rPr>
          <w:rFonts w:ascii="Times New Roman" w:hAnsi="Times New Roman" w:cs="Times New Roman"/>
          <w:sz w:val="24"/>
          <w:szCs w:val="24"/>
        </w:rPr>
        <w:t xml:space="preserve">. Если требования, необходимые для предоставления муниципальной услуги, соблюдены не в полном объёме, предоставление муниципальной услуги приостанавливается до момента исправления заявителем имеющихся недочётов.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2.1</w:t>
      </w:r>
      <w:r w:rsidR="003A175B" w:rsidRPr="002F050F">
        <w:rPr>
          <w:rFonts w:ascii="Times New Roman" w:hAnsi="Times New Roman" w:cs="Times New Roman"/>
          <w:sz w:val="24"/>
          <w:szCs w:val="24"/>
        </w:rPr>
        <w:t>4</w:t>
      </w:r>
      <w:r w:rsidRPr="002F050F">
        <w:rPr>
          <w:rFonts w:ascii="Times New Roman" w:hAnsi="Times New Roman" w:cs="Times New Roman"/>
          <w:sz w:val="24"/>
          <w:szCs w:val="24"/>
        </w:rPr>
        <w:t>. Размер платы, взимаемой с заявителя при предоставлении муниципальной услуги:</w:t>
      </w:r>
    </w:p>
    <w:p w:rsid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Муниципальная услуга предоставляется бесплатно.</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lastRenderedPageBreak/>
        <w:t>2.1</w:t>
      </w:r>
      <w:r w:rsidR="003A175B" w:rsidRPr="002F050F">
        <w:rPr>
          <w:rFonts w:ascii="Times New Roman" w:hAnsi="Times New Roman" w:cs="Times New Roman"/>
          <w:sz w:val="24"/>
          <w:szCs w:val="24"/>
        </w:rPr>
        <w:t>5</w:t>
      </w:r>
      <w:r w:rsidRPr="002F050F">
        <w:rPr>
          <w:rFonts w:ascii="Times New Roman" w:hAnsi="Times New Roman" w:cs="Times New Roman"/>
          <w:sz w:val="24"/>
          <w:szCs w:val="24"/>
        </w:rPr>
        <w:t>.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672AA3" w:rsidRPr="002F050F" w:rsidRDefault="002F050F"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Услуги, являющиеся необходимыми и обязательными для предоставления муниципальной услуги, предоставляются бесплатно.</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2.1</w:t>
      </w:r>
      <w:r w:rsidR="003A175B" w:rsidRPr="002F050F">
        <w:rPr>
          <w:rFonts w:ascii="Times New Roman" w:hAnsi="Times New Roman" w:cs="Times New Roman"/>
          <w:sz w:val="24"/>
          <w:szCs w:val="24"/>
        </w:rPr>
        <w:t>6</w:t>
      </w:r>
      <w:r w:rsidR="00672AA3" w:rsidRPr="002F050F">
        <w:rPr>
          <w:rFonts w:ascii="Times New Roman" w:hAnsi="Times New Roman" w:cs="Times New Roman"/>
          <w:sz w:val="24"/>
          <w:szCs w:val="24"/>
        </w:rPr>
        <w:t>. Максимальное время ожидания в очереди при подаче заявления о предоставлении муниципальной услуги не может превышать 15 минут.</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2.1</w:t>
      </w:r>
      <w:r w:rsidR="003A175B" w:rsidRPr="002F050F">
        <w:rPr>
          <w:rFonts w:ascii="Times New Roman" w:hAnsi="Times New Roman" w:cs="Times New Roman"/>
          <w:sz w:val="24"/>
          <w:szCs w:val="24"/>
        </w:rPr>
        <w:t>7</w:t>
      </w:r>
      <w:r w:rsidR="00672AA3" w:rsidRPr="002F050F">
        <w:rPr>
          <w:rFonts w:ascii="Times New Roman" w:hAnsi="Times New Roman" w:cs="Times New Roman"/>
          <w:sz w:val="24"/>
          <w:szCs w:val="24"/>
        </w:rPr>
        <w:t xml:space="preserve">. Срок и порядок регистрации запроса заявителя о предоставлении муниципальной услуги: </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w:t>
      </w:r>
      <w:r w:rsidR="003A175B" w:rsidRPr="002F050F">
        <w:rPr>
          <w:rFonts w:ascii="Times New Roman" w:hAnsi="Times New Roman" w:cs="Times New Roman"/>
          <w:sz w:val="24"/>
          <w:szCs w:val="24"/>
        </w:rPr>
        <w:t>18</w:t>
      </w:r>
      <w:r w:rsidR="00672AA3" w:rsidRPr="002F050F">
        <w:rPr>
          <w:rFonts w:ascii="Times New Roman" w:hAnsi="Times New Roman" w:cs="Times New Roman"/>
          <w:sz w:val="24"/>
          <w:szCs w:val="24"/>
        </w:rPr>
        <w:t>. Требования к помещениям, в которых предоставляется муниципальная услуга:</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w:t>
      </w:r>
      <w:r w:rsidR="003A175B" w:rsidRPr="002F050F">
        <w:rPr>
          <w:rFonts w:ascii="Times New Roman" w:hAnsi="Times New Roman" w:cs="Times New Roman"/>
          <w:sz w:val="24"/>
          <w:szCs w:val="24"/>
        </w:rPr>
        <w:t>18</w:t>
      </w:r>
      <w:r w:rsidR="00672AA3" w:rsidRPr="002F050F">
        <w:rPr>
          <w:rFonts w:ascii="Times New Roman" w:hAnsi="Times New Roman" w:cs="Times New Roman"/>
          <w:sz w:val="24"/>
          <w:szCs w:val="24"/>
        </w:rPr>
        <w:t>.1.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 соблюдение санитарно-эпидемиологических правил и нормативов, правил противопожарной безопасности;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оборудование местами общественного пользования (туалеты) и местами для хранения верхней одежды.</w:t>
      </w:r>
    </w:p>
    <w:p w:rsidR="00672AA3" w:rsidRPr="002F050F" w:rsidRDefault="002C6DF7"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2.18</w:t>
      </w:r>
      <w:r w:rsidR="00672AA3" w:rsidRPr="002F050F">
        <w:rPr>
          <w:rFonts w:ascii="Times New Roman" w:hAnsi="Times New Roman" w:cs="Times New Roman"/>
          <w:sz w:val="24"/>
          <w:szCs w:val="24"/>
        </w:rPr>
        <w:t>.2.Требования к местам для ожидания: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места для ожидания оборудуются стульями и (или) кресельными секциями, и (или) скамьями;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места для ожидания находятся в холле (зале) или ином специально приспособленном помещении;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в местах для ожидания предусматриваются места для получения информации о муниципальной услуге.</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w:t>
      </w:r>
      <w:r w:rsidR="002C6DF7" w:rsidRPr="002F050F">
        <w:rPr>
          <w:rFonts w:ascii="Times New Roman" w:hAnsi="Times New Roman" w:cs="Times New Roman"/>
          <w:sz w:val="24"/>
          <w:szCs w:val="24"/>
        </w:rPr>
        <w:t>18</w:t>
      </w:r>
      <w:r w:rsidR="00672AA3" w:rsidRPr="002F050F">
        <w:rPr>
          <w:rFonts w:ascii="Times New Roman" w:hAnsi="Times New Roman" w:cs="Times New Roman"/>
          <w:sz w:val="24"/>
          <w:szCs w:val="24"/>
        </w:rPr>
        <w:t>.3. Требования к местам для получения информации о муниципальной услуге:</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15AD1"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2.</w:t>
      </w:r>
      <w:r w:rsidR="002C6DF7" w:rsidRPr="002F050F">
        <w:rPr>
          <w:rFonts w:ascii="Times New Roman" w:hAnsi="Times New Roman" w:cs="Times New Roman"/>
          <w:sz w:val="24"/>
          <w:szCs w:val="24"/>
        </w:rPr>
        <w:t>18</w:t>
      </w:r>
      <w:r w:rsidRPr="002F050F">
        <w:rPr>
          <w:rFonts w:ascii="Times New Roman" w:hAnsi="Times New Roman" w:cs="Times New Roman"/>
          <w:sz w:val="24"/>
          <w:szCs w:val="24"/>
        </w:rPr>
        <w:t xml:space="preserve">.4. Требования к местам приема заявителей:                                                                                                       </w:t>
      </w:r>
      <w:r w:rsidR="00C15AD1">
        <w:rPr>
          <w:rFonts w:ascii="Times New Roman" w:hAnsi="Times New Roman" w:cs="Times New Roman"/>
          <w:sz w:val="24"/>
          <w:szCs w:val="24"/>
        </w:rPr>
        <w:t xml:space="preserve">     </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 беспрепятственный доступ инвалидов, включая инвалидов, использующих кресла-коляски и собак-проводников.</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 </w:t>
      </w:r>
      <w:proofErr w:type="gramStart"/>
      <w:r w:rsidRPr="002F050F">
        <w:rPr>
          <w:rFonts w:ascii="Times New Roman" w:hAnsi="Times New Roman" w:cs="Times New Roman"/>
          <w:sz w:val="24"/>
          <w:szCs w:val="24"/>
        </w:rPr>
        <w:t>п</w:t>
      </w:r>
      <w:proofErr w:type="gramEnd"/>
      <w:r w:rsidRPr="002F050F">
        <w:rPr>
          <w:rFonts w:ascii="Times New Roman" w:hAnsi="Times New Roman" w:cs="Times New Roman"/>
          <w:sz w:val="24"/>
          <w:szCs w:val="24"/>
        </w:rPr>
        <w:t>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специалисты, осуществляющие прием заявителей, обеспечиваются личными и (или) настольными идентификационными карточками;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рабочее место специалиста, осуществляющего прием заявителей, оборудовано персональным компьютером и печатающим устройством;</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lastRenderedPageBreak/>
        <w:t xml:space="preserve"> </w:t>
      </w:r>
      <w:r w:rsidRPr="002F050F">
        <w:rPr>
          <w:rFonts w:ascii="Times New Roman" w:hAnsi="Times New Roman" w:cs="Times New Roman"/>
          <w:sz w:val="24"/>
          <w:szCs w:val="24"/>
        </w:rPr>
        <w:tab/>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w:t>
      </w:r>
      <w:r w:rsidR="002C6DF7" w:rsidRPr="002F050F">
        <w:rPr>
          <w:rFonts w:ascii="Times New Roman" w:hAnsi="Times New Roman" w:cs="Times New Roman"/>
          <w:sz w:val="24"/>
          <w:szCs w:val="24"/>
        </w:rPr>
        <w:t>18</w:t>
      </w:r>
      <w:r w:rsidRPr="002F050F">
        <w:rPr>
          <w:rFonts w:ascii="Times New Roman" w:hAnsi="Times New Roman" w:cs="Times New Roman"/>
          <w:sz w:val="24"/>
          <w:szCs w:val="24"/>
        </w:rPr>
        <w:t xml:space="preserve">.5. Присутственные места оборудуются: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 xml:space="preserve">-стендами с информацией для заявителей об услугах, предоставляемых органом местного самоуправления;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-вывесками с наименованием помещений у входа в каждое из помещений.</w:t>
      </w:r>
    </w:p>
    <w:p w:rsidR="00672AA3" w:rsidRPr="002F050F" w:rsidRDefault="00672AA3" w:rsidP="00C15AD1">
      <w:pPr>
        <w:pStyle w:val="a5"/>
        <w:jc w:val="both"/>
        <w:rPr>
          <w:rFonts w:ascii="Times New Roman" w:hAnsi="Times New Roman" w:cs="Times New Roman"/>
          <w:bCs/>
          <w:sz w:val="24"/>
          <w:szCs w:val="24"/>
        </w:rPr>
      </w:pPr>
      <w:r w:rsidRPr="002F050F">
        <w:rPr>
          <w:rFonts w:ascii="Times New Roman" w:hAnsi="Times New Roman" w:cs="Times New Roman"/>
          <w:bCs/>
          <w:sz w:val="24"/>
          <w:szCs w:val="24"/>
        </w:rPr>
        <w:t>2.</w:t>
      </w:r>
      <w:r w:rsidR="002C6DF7" w:rsidRPr="002F050F">
        <w:rPr>
          <w:rFonts w:ascii="Times New Roman" w:hAnsi="Times New Roman" w:cs="Times New Roman"/>
          <w:bCs/>
          <w:sz w:val="24"/>
          <w:szCs w:val="24"/>
        </w:rPr>
        <w:t>18</w:t>
      </w:r>
      <w:r w:rsidRPr="002F050F">
        <w:rPr>
          <w:rFonts w:ascii="Times New Roman" w:hAnsi="Times New Roman" w:cs="Times New Roman"/>
          <w:bCs/>
          <w:sz w:val="24"/>
          <w:szCs w:val="24"/>
        </w:rPr>
        <w:t>.6. Требования к оформлению входа в здание:</w:t>
      </w:r>
    </w:p>
    <w:p w:rsidR="00672AA3" w:rsidRPr="002F050F" w:rsidRDefault="00672AA3" w:rsidP="00C15AD1">
      <w:pPr>
        <w:pStyle w:val="a5"/>
        <w:jc w:val="both"/>
        <w:rPr>
          <w:rFonts w:ascii="Times New Roman" w:hAnsi="Times New Roman" w:cs="Times New Roman"/>
          <w:bCs/>
          <w:sz w:val="24"/>
          <w:szCs w:val="24"/>
        </w:rPr>
      </w:pPr>
      <w:r w:rsidRPr="002F050F">
        <w:rPr>
          <w:rFonts w:ascii="Times New Roman" w:hAnsi="Times New Roman" w:cs="Times New Roman"/>
          <w:bCs/>
          <w:sz w:val="24"/>
          <w:szCs w:val="24"/>
        </w:rPr>
        <w:t>Центральный вход в здание администрации оборудуется вывеской, со</w:t>
      </w:r>
      <w:r w:rsidR="00C15AD1">
        <w:rPr>
          <w:rFonts w:ascii="Times New Roman" w:hAnsi="Times New Roman" w:cs="Times New Roman"/>
          <w:bCs/>
          <w:sz w:val="24"/>
          <w:szCs w:val="24"/>
        </w:rPr>
        <w:t xml:space="preserve">держащей </w:t>
      </w:r>
      <w:r w:rsidRPr="002F050F">
        <w:rPr>
          <w:rFonts w:ascii="Times New Roman" w:hAnsi="Times New Roman" w:cs="Times New Roman"/>
          <w:bCs/>
          <w:sz w:val="24"/>
          <w:szCs w:val="24"/>
        </w:rPr>
        <w:t xml:space="preserve">следующую информацию:                                                                                                                              </w:t>
      </w:r>
    </w:p>
    <w:p w:rsidR="00672AA3" w:rsidRPr="002F050F" w:rsidRDefault="00672AA3" w:rsidP="00C15AD1">
      <w:pPr>
        <w:pStyle w:val="a5"/>
        <w:jc w:val="both"/>
        <w:rPr>
          <w:rFonts w:ascii="Times New Roman" w:hAnsi="Times New Roman" w:cs="Times New Roman"/>
          <w:bCs/>
          <w:sz w:val="24"/>
          <w:szCs w:val="24"/>
        </w:rPr>
      </w:pPr>
      <w:r w:rsidRPr="002F050F">
        <w:rPr>
          <w:rFonts w:ascii="Times New Roman" w:hAnsi="Times New Roman" w:cs="Times New Roman"/>
          <w:bCs/>
          <w:sz w:val="24"/>
          <w:szCs w:val="24"/>
        </w:rPr>
        <w:t xml:space="preserve">-наименование;                                                                                                                                                         </w:t>
      </w:r>
      <w:proofErr w:type="gramStart"/>
      <w:r w:rsidRPr="002F050F">
        <w:rPr>
          <w:rFonts w:ascii="Times New Roman" w:hAnsi="Times New Roman" w:cs="Times New Roman"/>
          <w:bCs/>
          <w:sz w:val="24"/>
          <w:szCs w:val="24"/>
        </w:rPr>
        <w:t>-м</w:t>
      </w:r>
      <w:proofErr w:type="gramEnd"/>
      <w:r w:rsidRPr="002F050F">
        <w:rPr>
          <w:rFonts w:ascii="Times New Roman" w:hAnsi="Times New Roman" w:cs="Times New Roman"/>
          <w:bCs/>
          <w:sz w:val="24"/>
          <w:szCs w:val="24"/>
        </w:rPr>
        <w:t xml:space="preserve">есто нахождения;                                                                                                                                              -режим работы. </w:t>
      </w:r>
    </w:p>
    <w:p w:rsidR="00672AA3" w:rsidRPr="002F050F" w:rsidRDefault="002C6DF7"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2.19</w:t>
      </w:r>
      <w:r w:rsidR="00672AA3" w:rsidRPr="002F050F">
        <w:rPr>
          <w:rFonts w:ascii="Times New Roman" w:hAnsi="Times New Roman" w:cs="Times New Roman"/>
          <w:sz w:val="24"/>
          <w:szCs w:val="24"/>
        </w:rPr>
        <w:t>. Показатели качества и доступности предоставления муниципальной услуги:</w:t>
      </w:r>
    </w:p>
    <w:p w:rsidR="00672AA3" w:rsidRPr="002F050F" w:rsidRDefault="002C6DF7"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2.19</w:t>
      </w:r>
      <w:r w:rsidR="00672AA3" w:rsidRPr="002F050F">
        <w:rPr>
          <w:rFonts w:ascii="Times New Roman" w:hAnsi="Times New Roman" w:cs="Times New Roman"/>
          <w:sz w:val="24"/>
          <w:szCs w:val="24"/>
        </w:rPr>
        <w:t>.1.Показатели качества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отсутствие обоснованных жалоб на действия (бездействие) должностных лиц администрации при предоставлении муниципальной услуги.</w:t>
      </w:r>
    </w:p>
    <w:p w:rsidR="00672AA3" w:rsidRPr="002F050F" w:rsidRDefault="002C6DF7" w:rsidP="00C15AD1">
      <w:pPr>
        <w:pStyle w:val="a5"/>
        <w:jc w:val="both"/>
        <w:rPr>
          <w:rFonts w:ascii="Times New Roman" w:hAnsi="Times New Roman" w:cs="Times New Roman"/>
          <w:color w:val="FF0000"/>
          <w:sz w:val="24"/>
          <w:szCs w:val="24"/>
        </w:rPr>
      </w:pPr>
      <w:r w:rsidRPr="002F050F">
        <w:rPr>
          <w:rFonts w:ascii="Times New Roman" w:hAnsi="Times New Roman" w:cs="Times New Roman"/>
          <w:sz w:val="24"/>
          <w:szCs w:val="24"/>
        </w:rPr>
        <w:t>2.19</w:t>
      </w:r>
      <w:r w:rsidR="00672AA3" w:rsidRPr="002F050F">
        <w:rPr>
          <w:rFonts w:ascii="Times New Roman" w:hAnsi="Times New Roman" w:cs="Times New Roman"/>
          <w:sz w:val="24"/>
          <w:szCs w:val="24"/>
        </w:rPr>
        <w:t xml:space="preserve">.2. </w:t>
      </w:r>
      <w:r w:rsidR="00672AA3" w:rsidRPr="002F050F">
        <w:rPr>
          <w:rFonts w:ascii="Times New Roman" w:hAnsi="Times New Roman" w:cs="Times New Roman"/>
          <w:color w:val="000000"/>
          <w:sz w:val="24"/>
          <w:szCs w:val="24"/>
        </w:rPr>
        <w:t>Показатели доступности предоставления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доля заявителей, получивших земельные участки, относящиеся к имуществу общего пользования садоводческого, огороднического или дачного некоммерческого объединения по отношению к общему количеству поступивших заявок на получение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Боровского сельсовета, Едином портале государственных и муниципальных услуг;</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пешеходная доступность от остановок общественного транспорта до, здания, структурного подразделения администрации Дивинского сельсовета;</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количество взаимодействий заявителя с должностными лицами при предоставлении муниципальной услуги и их продолжительность;</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 xml:space="preserve">-беспрепятственный доступ к месту предоставления муниципальной услуги для </w:t>
      </w:r>
      <w:proofErr w:type="spellStart"/>
      <w:r w:rsidRPr="002F050F">
        <w:rPr>
          <w:rFonts w:ascii="Times New Roman" w:hAnsi="Times New Roman" w:cs="Times New Roman"/>
          <w:sz w:val="24"/>
          <w:szCs w:val="24"/>
        </w:rPr>
        <w:t>маломобильных</w:t>
      </w:r>
      <w:proofErr w:type="spellEnd"/>
      <w:r w:rsidRPr="002F050F">
        <w:rPr>
          <w:rFonts w:ascii="Times New Roman" w:hAnsi="Times New Roman" w:cs="Times New Roman"/>
          <w:sz w:val="24"/>
          <w:szCs w:val="24"/>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2F050F">
        <w:rPr>
          <w:rFonts w:ascii="Times New Roman" w:hAnsi="Times New Roman" w:cs="Times New Roman"/>
          <w:sz w:val="24"/>
          <w:szCs w:val="24"/>
        </w:rPr>
        <w:t>маломобильных</w:t>
      </w:r>
      <w:proofErr w:type="spellEnd"/>
      <w:r w:rsidRPr="002F050F">
        <w:rPr>
          <w:rFonts w:ascii="Times New Roman" w:hAnsi="Times New Roman" w:cs="Times New Roman"/>
          <w:sz w:val="24"/>
          <w:szCs w:val="24"/>
        </w:rPr>
        <w:t xml:space="preserve"> групп граждан, включая инвалидов, использующих кресла-коляски, собак-проводников);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 xml:space="preserve">-информационные таблички (вывески) размещаются рядом </w:t>
      </w:r>
      <w:proofErr w:type="gramStart"/>
      <w:r w:rsidRPr="002F050F">
        <w:rPr>
          <w:rFonts w:ascii="Times New Roman" w:hAnsi="Times New Roman" w:cs="Times New Roman"/>
          <w:sz w:val="24"/>
          <w:szCs w:val="24"/>
        </w:rPr>
        <w:t>со</w:t>
      </w:r>
      <w:proofErr w:type="gramEnd"/>
      <w:r w:rsidRPr="002F050F">
        <w:rPr>
          <w:rFonts w:ascii="Times New Roman" w:hAnsi="Times New Roman" w:cs="Times New Roman"/>
          <w:sz w:val="24"/>
          <w:szCs w:val="24"/>
        </w:rPr>
        <w:t xml:space="preserve"> входом либо на двери входа так, чтобы они были хорошо видны заявителям, дополнительно для </w:t>
      </w:r>
      <w:r w:rsidRPr="002F050F">
        <w:rPr>
          <w:rFonts w:ascii="Times New Roman" w:hAnsi="Times New Roman" w:cs="Times New Roman"/>
          <w:sz w:val="24"/>
          <w:szCs w:val="24"/>
        </w:rPr>
        <w:lastRenderedPageBreak/>
        <w:t xml:space="preserve">заявителей с ограниченными физическими возможностями предусматривается дублирование необходимой звуковой и зрительной информации;                                                                                                                       </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-оказание работниками администрации помощи инвалидам в преодолении барьеров, мешающих получению ими услуг наравне с другими лицами;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-размещение присутственных мест на нижних этажах зданий (строений) для удобства заявителей;</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-оборудование мест для бесплатной парковки автотранспортных средств, в том числе не менее 10 % (не менее одного места) – для транспортных средств инвалидов, на территории, прилегающей к месту предоставления муниципальной услуги;</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-размещение    информации    об    услуге    в    месте    предоставления муниципальной услуги, на ЕПГУ;</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-обеспечение возможности для заявителей в целях получения муниципальной услуги представлять заявку в электронном виде через «Личный кабинет» ЕПГУ;</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r>
      <w:proofErr w:type="gramStart"/>
      <w:r w:rsidRPr="002F050F">
        <w:rPr>
          <w:rFonts w:ascii="Times New Roman" w:hAnsi="Times New Roman" w:cs="Times New Roman"/>
          <w:sz w:val="24"/>
          <w:szCs w:val="24"/>
        </w:rPr>
        <w:t>-обеспечение возможности для заявителей получения приглашения на прием в администрацию для предъявления оригиналов документов, необходимых для предоставления муниципальной услуги, направленных им ранее в электронной форме, с указанием даты и времени приема, для принятия решения о предоставлении либо об отказе в предоставлении муниципальной услуги (за исключением случая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w:t>
      </w:r>
      <w:proofErr w:type="gramEnd"/>
      <w:r w:rsidRPr="002F050F">
        <w:rPr>
          <w:rFonts w:ascii="Times New Roman" w:hAnsi="Times New Roman" w:cs="Times New Roman"/>
          <w:sz w:val="24"/>
          <w:szCs w:val="24"/>
        </w:rPr>
        <w:t xml:space="preserve"> </w:t>
      </w:r>
      <w:proofErr w:type="gramStart"/>
      <w:r w:rsidRPr="002F050F">
        <w:rPr>
          <w:rFonts w:ascii="Times New Roman" w:hAnsi="Times New Roman" w:cs="Times New Roman"/>
          <w:sz w:val="24"/>
          <w:szCs w:val="24"/>
        </w:rPr>
        <w:t>органа государственной власти, органа местного самоуправления, организации), в том числе нотариуса);</w:t>
      </w:r>
      <w:proofErr w:type="gramEnd"/>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ab/>
        <w:t>-обеспечение возможности для заявителей получения решения о предоставлении либо об отказе в предоставлении муниципальной услуги через «Личный кабинет» ЕПГУ (в случае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672AA3"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72AA3" w:rsidRPr="002F050F">
        <w:rPr>
          <w:rFonts w:ascii="Times New Roman" w:hAnsi="Times New Roman" w:cs="Times New Roman"/>
          <w:sz w:val="24"/>
          <w:szCs w:val="24"/>
        </w:rPr>
        <w:t>2.2</w:t>
      </w:r>
      <w:r w:rsidR="002C6DF7" w:rsidRPr="002F050F">
        <w:rPr>
          <w:rFonts w:ascii="Times New Roman" w:hAnsi="Times New Roman" w:cs="Times New Roman"/>
          <w:sz w:val="24"/>
          <w:szCs w:val="24"/>
        </w:rPr>
        <w:t>0</w:t>
      </w:r>
      <w:r w:rsidR="00672AA3" w:rsidRPr="002F050F">
        <w:rPr>
          <w:rFonts w:ascii="Times New Roman" w:hAnsi="Times New Roman" w:cs="Times New Roman"/>
          <w:sz w:val="24"/>
          <w:szCs w:val="24"/>
        </w:rPr>
        <w:t xml:space="preserve">. 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00672AA3" w:rsidRPr="002F050F">
        <w:rPr>
          <w:rFonts w:ascii="Times New Roman" w:hAnsi="Times New Roman" w:cs="Times New Roman"/>
          <w:sz w:val="24"/>
          <w:szCs w:val="24"/>
        </w:rPr>
        <w:t>заявителем</w:t>
      </w:r>
      <w:proofErr w:type="gramEnd"/>
      <w:r w:rsidR="00672AA3" w:rsidRPr="002F050F">
        <w:rPr>
          <w:rFonts w:ascii="Times New Roman" w:hAnsi="Times New Roman" w:cs="Times New Roman"/>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672AA3" w:rsidRPr="002F050F"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2F050F">
        <w:rPr>
          <w:rFonts w:ascii="Times New Roman" w:hAnsi="Times New Roman" w:cs="Times New Roman"/>
          <w:sz w:val="24"/>
          <w:szCs w:val="24"/>
        </w:rPr>
        <w:t>скан-копии</w:t>
      </w:r>
      <w:proofErr w:type="spellEnd"/>
      <w:proofErr w:type="gramEnd"/>
      <w:r w:rsidRPr="002F050F">
        <w:rPr>
          <w:rFonts w:ascii="Times New Roman" w:hAnsi="Times New Roman" w:cs="Times New Roman"/>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CF158A" w:rsidRDefault="00672AA3"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lastRenderedPageBreak/>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C15AD1" w:rsidRPr="002F050F" w:rsidRDefault="00C15AD1" w:rsidP="00C15AD1">
      <w:pPr>
        <w:pStyle w:val="a5"/>
        <w:jc w:val="both"/>
        <w:rPr>
          <w:rFonts w:ascii="Times New Roman" w:hAnsi="Times New Roman" w:cs="Times New Roman"/>
          <w:sz w:val="24"/>
          <w:szCs w:val="24"/>
        </w:rPr>
      </w:pPr>
    </w:p>
    <w:p w:rsidR="00FF3CD9" w:rsidRDefault="00CF158A"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00C15AD1">
        <w:rPr>
          <w:rFonts w:ascii="Times New Roman" w:hAnsi="Times New Roman" w:cs="Times New Roman"/>
          <w:sz w:val="24"/>
          <w:szCs w:val="24"/>
        </w:rPr>
        <w:t>в</w:t>
      </w:r>
      <w:r w:rsidR="00FF3CD9" w:rsidRPr="002F050F">
        <w:rPr>
          <w:rFonts w:ascii="Times New Roman" w:hAnsi="Times New Roman" w:cs="Times New Roman"/>
          <w:sz w:val="24"/>
          <w:szCs w:val="24"/>
        </w:rPr>
        <w:t xml:space="preserve"> </w:t>
      </w:r>
      <w:r w:rsidR="003A175B" w:rsidRPr="00C15AD1">
        <w:rPr>
          <w:rFonts w:ascii="Times New Roman" w:hAnsi="Times New Roman" w:cs="Times New Roman"/>
          <w:b/>
          <w:sz w:val="24"/>
          <w:szCs w:val="24"/>
        </w:rPr>
        <w:t>строчке 6 приложения</w:t>
      </w:r>
      <w:r w:rsidR="00FF3CD9" w:rsidRPr="00C15AD1">
        <w:rPr>
          <w:rFonts w:ascii="Times New Roman" w:hAnsi="Times New Roman" w:cs="Times New Roman"/>
          <w:b/>
          <w:sz w:val="24"/>
          <w:szCs w:val="24"/>
        </w:rPr>
        <w:t xml:space="preserve"> № 1</w:t>
      </w:r>
      <w:r w:rsidR="00FF3CD9" w:rsidRPr="002F050F">
        <w:rPr>
          <w:rFonts w:ascii="Times New Roman" w:hAnsi="Times New Roman" w:cs="Times New Roman"/>
          <w:sz w:val="24"/>
          <w:szCs w:val="24"/>
        </w:rPr>
        <w:t xml:space="preserve"> к административно</w:t>
      </w:r>
      <w:r w:rsidR="003A175B" w:rsidRPr="002F050F">
        <w:rPr>
          <w:rFonts w:ascii="Times New Roman" w:hAnsi="Times New Roman" w:cs="Times New Roman"/>
          <w:sz w:val="24"/>
          <w:szCs w:val="24"/>
        </w:rPr>
        <w:t xml:space="preserve">му регламенту </w:t>
      </w:r>
      <w:r w:rsidR="00FF3CD9" w:rsidRPr="002F050F">
        <w:rPr>
          <w:rFonts w:ascii="Times New Roman" w:hAnsi="Times New Roman" w:cs="Times New Roman"/>
          <w:sz w:val="24"/>
          <w:szCs w:val="24"/>
        </w:rPr>
        <w:t xml:space="preserve"> слова</w:t>
      </w:r>
      <w:r w:rsidR="003A175B" w:rsidRPr="002F050F">
        <w:rPr>
          <w:rFonts w:ascii="Times New Roman" w:hAnsi="Times New Roman" w:cs="Times New Roman"/>
          <w:sz w:val="24"/>
          <w:szCs w:val="24"/>
        </w:rPr>
        <w:t>:</w:t>
      </w:r>
      <w:r w:rsidR="00FF3CD9" w:rsidRPr="002F050F">
        <w:rPr>
          <w:rFonts w:ascii="Times New Roman" w:hAnsi="Times New Roman" w:cs="Times New Roman"/>
          <w:sz w:val="24"/>
          <w:szCs w:val="24"/>
        </w:rPr>
        <w:t xml:space="preserve"> «безвозмездного с</w:t>
      </w:r>
      <w:r w:rsidR="00C15AD1">
        <w:rPr>
          <w:rFonts w:ascii="Times New Roman" w:hAnsi="Times New Roman" w:cs="Times New Roman"/>
          <w:sz w:val="24"/>
          <w:szCs w:val="24"/>
        </w:rPr>
        <w:t>рочного пользования» заменить словами</w:t>
      </w:r>
      <w:r w:rsidR="003A175B" w:rsidRPr="002F050F">
        <w:rPr>
          <w:rFonts w:ascii="Times New Roman" w:hAnsi="Times New Roman" w:cs="Times New Roman"/>
          <w:sz w:val="24"/>
          <w:szCs w:val="24"/>
        </w:rPr>
        <w:t>:</w:t>
      </w:r>
      <w:r w:rsidR="00FF3CD9" w:rsidRPr="002F050F">
        <w:rPr>
          <w:rFonts w:ascii="Times New Roman" w:hAnsi="Times New Roman" w:cs="Times New Roman"/>
          <w:sz w:val="24"/>
          <w:szCs w:val="24"/>
        </w:rPr>
        <w:t xml:space="preserve"> «безвозмездного пользования»</w:t>
      </w:r>
      <w:r w:rsidR="00C15AD1">
        <w:rPr>
          <w:rFonts w:ascii="Times New Roman" w:hAnsi="Times New Roman" w:cs="Times New Roman"/>
          <w:sz w:val="24"/>
          <w:szCs w:val="24"/>
        </w:rPr>
        <w:t>;</w:t>
      </w:r>
    </w:p>
    <w:p w:rsidR="00C15AD1" w:rsidRPr="00C15AD1" w:rsidRDefault="00C15AD1" w:rsidP="00C15AD1">
      <w:pPr>
        <w:pStyle w:val="a5"/>
        <w:jc w:val="both"/>
        <w:rPr>
          <w:rFonts w:ascii="Times New Roman" w:hAnsi="Times New Roman" w:cs="Times New Roman"/>
          <w:b/>
          <w:sz w:val="24"/>
          <w:szCs w:val="24"/>
        </w:rPr>
      </w:pPr>
    </w:p>
    <w:p w:rsidR="00CF158A" w:rsidRPr="002F050F" w:rsidRDefault="00CF158A" w:rsidP="00C15AD1">
      <w:pPr>
        <w:pStyle w:val="a5"/>
        <w:jc w:val="both"/>
        <w:rPr>
          <w:rFonts w:ascii="Times New Roman" w:hAnsi="Times New Roman" w:cs="Times New Roman"/>
          <w:sz w:val="24"/>
          <w:szCs w:val="24"/>
        </w:rPr>
      </w:pPr>
      <w:r w:rsidRPr="00C15AD1">
        <w:rPr>
          <w:rFonts w:ascii="Times New Roman" w:hAnsi="Times New Roman" w:cs="Times New Roman"/>
          <w:b/>
          <w:sz w:val="24"/>
          <w:szCs w:val="24"/>
        </w:rPr>
        <w:t xml:space="preserve">- </w:t>
      </w:r>
      <w:r w:rsidR="003A175B" w:rsidRPr="00C15AD1">
        <w:rPr>
          <w:rFonts w:ascii="Times New Roman" w:hAnsi="Times New Roman" w:cs="Times New Roman"/>
          <w:b/>
          <w:sz w:val="24"/>
          <w:szCs w:val="24"/>
        </w:rPr>
        <w:t>2 абзац пункта 3.1.3</w:t>
      </w:r>
      <w:r w:rsidR="003A175B" w:rsidRPr="002F050F">
        <w:rPr>
          <w:rFonts w:ascii="Times New Roman" w:hAnsi="Times New Roman" w:cs="Times New Roman"/>
          <w:sz w:val="24"/>
          <w:szCs w:val="24"/>
        </w:rPr>
        <w:t xml:space="preserve"> административного регламента изложить в новой редакции:</w:t>
      </w:r>
    </w:p>
    <w:p w:rsidR="00CF158A" w:rsidRPr="002F050F" w:rsidRDefault="003A175B"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w:t>
      </w:r>
      <w:r w:rsidR="00CF158A" w:rsidRPr="002F050F">
        <w:rPr>
          <w:rFonts w:ascii="Times New Roman" w:hAnsi="Times New Roman" w:cs="Times New Roman"/>
          <w:sz w:val="24"/>
          <w:szCs w:val="24"/>
        </w:rPr>
        <w:t xml:space="preserve">Специалистом администрации самостоятельно </w:t>
      </w:r>
      <w:proofErr w:type="spellStart"/>
      <w:r w:rsidR="00CF158A" w:rsidRPr="002F050F">
        <w:rPr>
          <w:rFonts w:ascii="Times New Roman" w:hAnsi="Times New Roman" w:cs="Times New Roman"/>
          <w:sz w:val="24"/>
          <w:szCs w:val="24"/>
        </w:rPr>
        <w:t>истребуются</w:t>
      </w:r>
      <w:proofErr w:type="spellEnd"/>
      <w:r w:rsidR="00CF158A" w:rsidRPr="002F050F">
        <w:rPr>
          <w:rFonts w:ascii="Times New Roman" w:hAnsi="Times New Roman" w:cs="Times New Roman"/>
          <w:sz w:val="24"/>
          <w:szCs w:val="24"/>
        </w:rPr>
        <w:t>:</w:t>
      </w:r>
    </w:p>
    <w:p w:rsidR="00CF158A" w:rsidRPr="002F050F" w:rsidRDefault="003A175B"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 </w:t>
      </w:r>
      <w:r w:rsidR="00C15AD1">
        <w:rPr>
          <w:rFonts w:ascii="Times New Roman" w:hAnsi="Times New Roman" w:cs="Times New Roman"/>
          <w:sz w:val="24"/>
          <w:szCs w:val="24"/>
        </w:rPr>
        <w:t xml:space="preserve">  </w:t>
      </w:r>
      <w:r w:rsidRPr="002F050F">
        <w:rPr>
          <w:rFonts w:ascii="Times New Roman" w:hAnsi="Times New Roman" w:cs="Times New Roman"/>
          <w:sz w:val="24"/>
          <w:szCs w:val="24"/>
        </w:rPr>
        <w:t>выписка из ЕГРН</w:t>
      </w:r>
      <w:r w:rsidR="00CF158A" w:rsidRPr="002F050F">
        <w:rPr>
          <w:rFonts w:ascii="Times New Roman" w:hAnsi="Times New Roman" w:cs="Times New Roman"/>
          <w:sz w:val="24"/>
          <w:szCs w:val="24"/>
        </w:rPr>
        <w:t xml:space="preserve"> о правах на земельный участок;</w:t>
      </w:r>
    </w:p>
    <w:p w:rsidR="00CF158A"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3A175B" w:rsidRPr="002F050F">
        <w:rPr>
          <w:rFonts w:ascii="Times New Roman" w:hAnsi="Times New Roman" w:cs="Times New Roman"/>
          <w:sz w:val="24"/>
          <w:szCs w:val="24"/>
        </w:rPr>
        <w:t>выписка из ЕГРН</w:t>
      </w:r>
      <w:r w:rsidR="00CF158A" w:rsidRPr="002F050F">
        <w:rPr>
          <w:rFonts w:ascii="Times New Roman" w:hAnsi="Times New Roman" w:cs="Times New Roman"/>
          <w:sz w:val="24"/>
          <w:szCs w:val="24"/>
        </w:rPr>
        <w:t xml:space="preserve"> о пра</w:t>
      </w:r>
      <w:r w:rsidR="003A175B" w:rsidRPr="002F050F">
        <w:rPr>
          <w:rFonts w:ascii="Times New Roman" w:hAnsi="Times New Roman" w:cs="Times New Roman"/>
          <w:sz w:val="24"/>
          <w:szCs w:val="24"/>
        </w:rPr>
        <w:t>вах на здание и</w:t>
      </w:r>
      <w:r>
        <w:rPr>
          <w:rFonts w:ascii="Times New Roman" w:hAnsi="Times New Roman" w:cs="Times New Roman"/>
          <w:sz w:val="24"/>
          <w:szCs w:val="24"/>
        </w:rPr>
        <w:t xml:space="preserve"> сооружение, находящих</w:t>
      </w:r>
      <w:r w:rsidR="00CF158A" w:rsidRPr="002F050F">
        <w:rPr>
          <w:rFonts w:ascii="Times New Roman" w:hAnsi="Times New Roman" w:cs="Times New Roman"/>
          <w:sz w:val="24"/>
          <w:szCs w:val="24"/>
        </w:rPr>
        <w:t>ся на приобретаемом земельном участке;</w:t>
      </w:r>
    </w:p>
    <w:p w:rsidR="00CF158A" w:rsidRPr="002F050F" w:rsidRDefault="00CF158A"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 </w:t>
      </w:r>
      <w:r w:rsidR="00C15AD1">
        <w:rPr>
          <w:rFonts w:ascii="Times New Roman" w:hAnsi="Times New Roman" w:cs="Times New Roman"/>
          <w:sz w:val="24"/>
          <w:szCs w:val="24"/>
        </w:rPr>
        <w:t xml:space="preserve">  </w:t>
      </w:r>
      <w:r w:rsidRPr="002F050F">
        <w:rPr>
          <w:rFonts w:ascii="Times New Roman" w:hAnsi="Times New Roman" w:cs="Times New Roman"/>
          <w:sz w:val="24"/>
          <w:szCs w:val="24"/>
        </w:rPr>
        <w:t>выписка из Единого государственного реестра юридических лиц</w:t>
      </w:r>
      <w:r w:rsidR="00C15AD1">
        <w:rPr>
          <w:rFonts w:ascii="Times New Roman" w:hAnsi="Times New Roman" w:cs="Times New Roman"/>
          <w:sz w:val="24"/>
          <w:szCs w:val="24"/>
        </w:rPr>
        <w:t>,</w:t>
      </w:r>
      <w:r w:rsidRPr="002F050F">
        <w:rPr>
          <w:rFonts w:ascii="Times New Roman" w:hAnsi="Times New Roman" w:cs="Times New Roman"/>
          <w:sz w:val="24"/>
          <w:szCs w:val="24"/>
        </w:rPr>
        <w:t xml:space="preserve"> либо выписка из Единого государственного реестра индивидуальных предпринимателей;</w:t>
      </w:r>
    </w:p>
    <w:p w:rsidR="00CF158A" w:rsidRPr="002F050F" w:rsidRDefault="00CF158A"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r w:rsidRPr="002F050F">
        <w:rPr>
          <w:rFonts w:ascii="Times New Roman" w:hAnsi="Times New Roman" w:cs="Times New Roman"/>
          <w:sz w:val="24"/>
          <w:szCs w:val="24"/>
        </w:rPr>
        <w:tab/>
        <w:t xml:space="preserve">- </w:t>
      </w:r>
      <w:r w:rsidR="00C15AD1">
        <w:rPr>
          <w:rFonts w:ascii="Times New Roman" w:hAnsi="Times New Roman" w:cs="Times New Roman"/>
          <w:sz w:val="24"/>
          <w:szCs w:val="24"/>
        </w:rPr>
        <w:t xml:space="preserve"> </w:t>
      </w:r>
      <w:r w:rsidRPr="002F050F">
        <w:rPr>
          <w:rFonts w:ascii="Times New Roman" w:hAnsi="Times New Roman" w:cs="Times New Roman"/>
          <w:sz w:val="24"/>
          <w:szCs w:val="24"/>
        </w:rPr>
        <w:t>кадастровый паспорт земельного участка, в котором содержится описание всех частей земельного участка,</w:t>
      </w:r>
      <w:r w:rsidR="00C15AD1">
        <w:rPr>
          <w:rFonts w:ascii="Times New Roman" w:hAnsi="Times New Roman" w:cs="Times New Roman"/>
          <w:sz w:val="24"/>
          <w:szCs w:val="24"/>
        </w:rPr>
        <w:t xml:space="preserve"> занятых объектами недвижимости</w:t>
      </w:r>
      <w:r w:rsidR="003A175B" w:rsidRPr="002F050F">
        <w:rPr>
          <w:rFonts w:ascii="Times New Roman" w:hAnsi="Times New Roman" w:cs="Times New Roman"/>
          <w:sz w:val="24"/>
          <w:szCs w:val="24"/>
        </w:rPr>
        <w:t>;</w:t>
      </w:r>
    </w:p>
    <w:p w:rsidR="0062657C" w:rsidRPr="002F050F" w:rsidRDefault="00C15AD1" w:rsidP="00C15AD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3A175B" w:rsidRPr="002F050F">
        <w:rPr>
          <w:rFonts w:ascii="Times New Roman" w:hAnsi="Times New Roman" w:cs="Times New Roman"/>
          <w:sz w:val="24"/>
          <w:szCs w:val="24"/>
        </w:rPr>
        <w:t xml:space="preserve">- </w:t>
      </w:r>
      <w:r>
        <w:rPr>
          <w:rFonts w:ascii="Times New Roman" w:hAnsi="Times New Roman" w:cs="Times New Roman"/>
          <w:sz w:val="24"/>
          <w:szCs w:val="24"/>
        </w:rPr>
        <w:t xml:space="preserve"> в</w:t>
      </w:r>
      <w:r w:rsidR="003A175B" w:rsidRPr="002F050F">
        <w:rPr>
          <w:rFonts w:ascii="Times New Roman" w:hAnsi="Times New Roman" w:cs="Times New Roman"/>
          <w:sz w:val="24"/>
          <w:szCs w:val="24"/>
        </w:rPr>
        <w:t xml:space="preserve"> </w:t>
      </w:r>
      <w:r w:rsidR="003A175B" w:rsidRPr="00C15AD1">
        <w:rPr>
          <w:rFonts w:ascii="Times New Roman" w:hAnsi="Times New Roman" w:cs="Times New Roman"/>
          <w:b/>
          <w:sz w:val="24"/>
          <w:szCs w:val="24"/>
        </w:rPr>
        <w:t>строчке 3 приложения № 1</w:t>
      </w:r>
      <w:r w:rsidR="003A175B" w:rsidRPr="002F050F">
        <w:rPr>
          <w:rFonts w:ascii="Times New Roman" w:hAnsi="Times New Roman" w:cs="Times New Roman"/>
          <w:sz w:val="24"/>
          <w:szCs w:val="24"/>
        </w:rPr>
        <w:t xml:space="preserve"> к административному регламенту  слова</w:t>
      </w:r>
      <w:r w:rsidR="007A1A02">
        <w:rPr>
          <w:rFonts w:ascii="Times New Roman" w:hAnsi="Times New Roman" w:cs="Times New Roman"/>
          <w:sz w:val="24"/>
          <w:szCs w:val="24"/>
        </w:rPr>
        <w:t xml:space="preserve">: «выписки из ЕГРП» заменить </w:t>
      </w:r>
      <w:r w:rsidR="003A175B" w:rsidRPr="002F050F">
        <w:rPr>
          <w:rFonts w:ascii="Times New Roman" w:hAnsi="Times New Roman" w:cs="Times New Roman"/>
          <w:sz w:val="24"/>
          <w:szCs w:val="24"/>
        </w:rPr>
        <w:t>слова</w:t>
      </w:r>
      <w:r w:rsidR="007A1A02">
        <w:rPr>
          <w:rFonts w:ascii="Times New Roman" w:hAnsi="Times New Roman" w:cs="Times New Roman"/>
          <w:sz w:val="24"/>
          <w:szCs w:val="24"/>
        </w:rPr>
        <w:t>ми</w:t>
      </w:r>
      <w:r w:rsidR="003A175B" w:rsidRPr="002F050F">
        <w:rPr>
          <w:rFonts w:ascii="Times New Roman" w:hAnsi="Times New Roman" w:cs="Times New Roman"/>
          <w:sz w:val="24"/>
          <w:szCs w:val="24"/>
        </w:rPr>
        <w:t>: «выписки из ЕГРН»</w:t>
      </w:r>
      <w:r w:rsidR="007A1A02">
        <w:rPr>
          <w:rFonts w:ascii="Times New Roman" w:hAnsi="Times New Roman" w:cs="Times New Roman"/>
          <w:sz w:val="24"/>
          <w:szCs w:val="24"/>
        </w:rPr>
        <w:t>;</w:t>
      </w:r>
    </w:p>
    <w:p w:rsidR="0062657C" w:rsidRPr="002F050F" w:rsidRDefault="0062657C"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2.Ответственность  за исполнение Административного регламента возложить на специалиста администрации  Дивинского сельсовета И.А.Шабалину.</w:t>
      </w:r>
    </w:p>
    <w:p w:rsidR="0062657C" w:rsidRPr="002F050F" w:rsidRDefault="0062657C"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3.Постановление вступает в силу со дня его опубликования в периодическом печатном издании «Вестник»  Дивинского  сельсовета.</w:t>
      </w:r>
    </w:p>
    <w:p w:rsidR="0062657C" w:rsidRPr="002F050F" w:rsidRDefault="0062657C"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4.</w:t>
      </w:r>
      <w:proofErr w:type="gramStart"/>
      <w:r w:rsidRPr="002F050F">
        <w:rPr>
          <w:rFonts w:ascii="Times New Roman" w:hAnsi="Times New Roman" w:cs="Times New Roman"/>
          <w:sz w:val="24"/>
          <w:szCs w:val="24"/>
        </w:rPr>
        <w:t>Контроль за</w:t>
      </w:r>
      <w:proofErr w:type="gramEnd"/>
      <w:r w:rsidRPr="002F050F">
        <w:rPr>
          <w:rFonts w:ascii="Times New Roman" w:hAnsi="Times New Roman" w:cs="Times New Roman"/>
          <w:sz w:val="24"/>
          <w:szCs w:val="24"/>
        </w:rPr>
        <w:t xml:space="preserve"> исполнением настоящего постановления оставляю за собой.</w:t>
      </w:r>
    </w:p>
    <w:p w:rsidR="0062657C" w:rsidRPr="002F050F" w:rsidRDefault="0062657C" w:rsidP="00C15AD1">
      <w:pPr>
        <w:pStyle w:val="a5"/>
        <w:jc w:val="both"/>
        <w:rPr>
          <w:rFonts w:ascii="Times New Roman" w:hAnsi="Times New Roman" w:cs="Times New Roman"/>
          <w:sz w:val="24"/>
          <w:szCs w:val="24"/>
        </w:rPr>
      </w:pPr>
      <w:r w:rsidRPr="002F050F">
        <w:rPr>
          <w:rFonts w:ascii="Times New Roman" w:hAnsi="Times New Roman" w:cs="Times New Roman"/>
          <w:sz w:val="24"/>
          <w:szCs w:val="24"/>
        </w:rPr>
        <w:t xml:space="preserve">  </w:t>
      </w:r>
    </w:p>
    <w:p w:rsidR="0062657C" w:rsidRPr="002F050F" w:rsidRDefault="0062657C" w:rsidP="00C15AD1">
      <w:pPr>
        <w:pStyle w:val="a5"/>
        <w:jc w:val="both"/>
        <w:rPr>
          <w:rFonts w:ascii="Times New Roman" w:hAnsi="Times New Roman" w:cs="Times New Roman"/>
          <w:sz w:val="24"/>
          <w:szCs w:val="24"/>
        </w:rPr>
      </w:pPr>
    </w:p>
    <w:p w:rsidR="0062657C" w:rsidRPr="002F050F" w:rsidRDefault="0062657C" w:rsidP="00C15AD1">
      <w:pPr>
        <w:pStyle w:val="a5"/>
        <w:jc w:val="both"/>
        <w:rPr>
          <w:rFonts w:ascii="Times New Roman" w:hAnsi="Times New Roman" w:cs="Times New Roman"/>
          <w:sz w:val="24"/>
          <w:szCs w:val="24"/>
        </w:rPr>
      </w:pPr>
    </w:p>
    <w:p w:rsidR="0062657C" w:rsidRPr="002F050F" w:rsidRDefault="0062657C" w:rsidP="002F050F">
      <w:pPr>
        <w:pStyle w:val="a5"/>
        <w:rPr>
          <w:rFonts w:ascii="Times New Roman" w:hAnsi="Times New Roman" w:cs="Times New Roman"/>
          <w:sz w:val="24"/>
          <w:szCs w:val="24"/>
        </w:rPr>
      </w:pPr>
    </w:p>
    <w:p w:rsidR="0062657C" w:rsidRPr="002F050F" w:rsidRDefault="0062657C" w:rsidP="002F050F">
      <w:pPr>
        <w:pStyle w:val="a5"/>
        <w:rPr>
          <w:rFonts w:ascii="Times New Roman" w:hAnsi="Times New Roman" w:cs="Times New Roman"/>
          <w:sz w:val="24"/>
          <w:szCs w:val="24"/>
        </w:rPr>
      </w:pPr>
      <w:r w:rsidRPr="002F050F">
        <w:rPr>
          <w:rFonts w:ascii="Times New Roman" w:hAnsi="Times New Roman" w:cs="Times New Roman"/>
          <w:sz w:val="24"/>
          <w:szCs w:val="24"/>
        </w:rPr>
        <w:t xml:space="preserve">    Глава Дивинского сельсовета</w:t>
      </w:r>
    </w:p>
    <w:p w:rsidR="0062657C" w:rsidRPr="002F050F" w:rsidRDefault="0062657C" w:rsidP="002F050F">
      <w:pPr>
        <w:pStyle w:val="a5"/>
        <w:rPr>
          <w:rFonts w:ascii="Times New Roman" w:hAnsi="Times New Roman" w:cs="Times New Roman"/>
          <w:sz w:val="24"/>
          <w:szCs w:val="24"/>
        </w:rPr>
      </w:pPr>
      <w:r w:rsidRPr="002F050F">
        <w:rPr>
          <w:rFonts w:ascii="Times New Roman" w:hAnsi="Times New Roman" w:cs="Times New Roman"/>
          <w:sz w:val="24"/>
          <w:szCs w:val="24"/>
        </w:rPr>
        <w:t xml:space="preserve">    Болотнинского района </w:t>
      </w:r>
    </w:p>
    <w:p w:rsidR="0062657C" w:rsidRPr="002F050F" w:rsidRDefault="0062657C" w:rsidP="002F050F">
      <w:pPr>
        <w:pStyle w:val="a5"/>
        <w:rPr>
          <w:rFonts w:ascii="Times New Roman" w:hAnsi="Times New Roman" w:cs="Times New Roman"/>
          <w:sz w:val="24"/>
          <w:szCs w:val="24"/>
        </w:rPr>
      </w:pPr>
      <w:r w:rsidRPr="002F050F">
        <w:rPr>
          <w:rFonts w:ascii="Times New Roman" w:hAnsi="Times New Roman" w:cs="Times New Roman"/>
          <w:sz w:val="24"/>
          <w:szCs w:val="24"/>
        </w:rPr>
        <w:t xml:space="preserve">    Новосибирской области                                               Е.А.Литвинова</w:t>
      </w:r>
    </w:p>
    <w:p w:rsidR="0062657C" w:rsidRPr="002F050F" w:rsidRDefault="0062657C" w:rsidP="002F050F">
      <w:pPr>
        <w:pStyle w:val="a5"/>
        <w:rPr>
          <w:rFonts w:ascii="Times New Roman" w:hAnsi="Times New Roman" w:cs="Times New Roman"/>
          <w:sz w:val="24"/>
          <w:szCs w:val="24"/>
        </w:rPr>
      </w:pPr>
    </w:p>
    <w:p w:rsidR="0062657C" w:rsidRPr="002F050F" w:rsidRDefault="0062657C" w:rsidP="002F050F">
      <w:pPr>
        <w:pStyle w:val="a5"/>
        <w:rPr>
          <w:rFonts w:ascii="Times New Roman" w:hAnsi="Times New Roman" w:cs="Times New Roman"/>
          <w:sz w:val="24"/>
          <w:szCs w:val="24"/>
        </w:rPr>
      </w:pPr>
    </w:p>
    <w:p w:rsidR="0062657C" w:rsidRPr="002F050F" w:rsidRDefault="0062657C" w:rsidP="002F050F">
      <w:pPr>
        <w:pStyle w:val="a5"/>
        <w:rPr>
          <w:rFonts w:ascii="Times New Roman" w:hAnsi="Times New Roman" w:cs="Times New Roman"/>
          <w:sz w:val="24"/>
          <w:szCs w:val="24"/>
        </w:rPr>
      </w:pPr>
    </w:p>
    <w:p w:rsidR="0062657C" w:rsidRPr="002F050F" w:rsidRDefault="0062657C" w:rsidP="002F050F">
      <w:pPr>
        <w:pStyle w:val="a5"/>
        <w:rPr>
          <w:rFonts w:ascii="Times New Roman" w:hAnsi="Times New Roman" w:cs="Times New Roman"/>
          <w:sz w:val="24"/>
          <w:szCs w:val="24"/>
        </w:rPr>
      </w:pPr>
    </w:p>
    <w:p w:rsidR="00B5685D" w:rsidRPr="002F050F" w:rsidRDefault="007A1A02" w:rsidP="002F050F">
      <w:pPr>
        <w:pStyle w:val="a5"/>
        <w:rPr>
          <w:rFonts w:ascii="Times New Roman" w:hAnsi="Times New Roman" w:cs="Times New Roman"/>
          <w:sz w:val="24"/>
          <w:szCs w:val="24"/>
        </w:rPr>
      </w:pPr>
    </w:p>
    <w:sectPr w:rsidR="00B5685D" w:rsidRPr="002F050F" w:rsidSect="006318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altName w:val="Times New Roman"/>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13CE1"/>
    <w:multiLevelType w:val="hybridMultilevel"/>
    <w:tmpl w:val="E8BE56E2"/>
    <w:lvl w:ilvl="0" w:tplc="94AAEA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657C"/>
    <w:rsid w:val="00007996"/>
    <w:rsid w:val="000920D5"/>
    <w:rsid w:val="001206AA"/>
    <w:rsid w:val="002C6DF7"/>
    <w:rsid w:val="002F050F"/>
    <w:rsid w:val="003A175B"/>
    <w:rsid w:val="004A57A0"/>
    <w:rsid w:val="005D5C7B"/>
    <w:rsid w:val="0062657C"/>
    <w:rsid w:val="00631869"/>
    <w:rsid w:val="00672AA3"/>
    <w:rsid w:val="006A37D6"/>
    <w:rsid w:val="006E1D67"/>
    <w:rsid w:val="0070553E"/>
    <w:rsid w:val="007A1A02"/>
    <w:rsid w:val="00A277ED"/>
    <w:rsid w:val="00C15AD1"/>
    <w:rsid w:val="00C96B7E"/>
    <w:rsid w:val="00CE25DD"/>
    <w:rsid w:val="00CF158A"/>
    <w:rsid w:val="00DD140B"/>
    <w:rsid w:val="00DD77DC"/>
    <w:rsid w:val="00F5661A"/>
    <w:rsid w:val="00FE4D81"/>
    <w:rsid w:val="00FF3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57C"/>
    <w:pPr>
      <w:spacing w:before="100" w:beforeAutospacing="1"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657C"/>
    <w:pPr>
      <w:spacing w:after="100" w:afterAutospacing="1"/>
    </w:pPr>
    <w:rPr>
      <w:sz w:val="24"/>
      <w:szCs w:val="24"/>
    </w:rPr>
  </w:style>
  <w:style w:type="paragraph" w:customStyle="1" w:styleId="ConsPlusNormal">
    <w:name w:val="ConsPlusNormal"/>
    <w:rsid w:val="006265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1">
    <w:name w:val="Стиль Обычный (веб) + 14 pt по ширине Первая строка:  1 см"/>
    <w:basedOn w:val="a3"/>
    <w:rsid w:val="0062657C"/>
    <w:pPr>
      <w:spacing w:before="0" w:beforeAutospacing="0" w:after="0" w:afterAutospacing="0"/>
      <w:ind w:firstLine="567"/>
      <w:jc w:val="both"/>
    </w:pPr>
    <w:rPr>
      <w:szCs w:val="20"/>
    </w:rPr>
  </w:style>
  <w:style w:type="character" w:styleId="a4">
    <w:name w:val="Hyperlink"/>
    <w:uiPriority w:val="99"/>
    <w:unhideWhenUsed/>
    <w:rsid w:val="0062657C"/>
    <w:rPr>
      <w:color w:val="0000FF"/>
      <w:u w:val="single"/>
    </w:rPr>
  </w:style>
  <w:style w:type="paragraph" w:styleId="a5">
    <w:name w:val="No Spacing"/>
    <w:uiPriority w:val="1"/>
    <w:qFormat/>
    <w:rsid w:val="0062657C"/>
    <w:pPr>
      <w:spacing w:after="0" w:line="240" w:lineRule="auto"/>
    </w:pPr>
  </w:style>
  <w:style w:type="paragraph" w:customStyle="1" w:styleId="s1">
    <w:name w:val="s_1"/>
    <w:basedOn w:val="a"/>
    <w:rsid w:val="0062657C"/>
    <w:pPr>
      <w:spacing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2475609">
      <w:bodyDiv w:val="1"/>
      <w:marLeft w:val="0"/>
      <w:marRight w:val="0"/>
      <w:marTop w:val="0"/>
      <w:marBottom w:val="0"/>
      <w:divBdr>
        <w:top w:val="none" w:sz="0" w:space="0" w:color="auto"/>
        <w:left w:val="none" w:sz="0" w:space="0" w:color="auto"/>
        <w:bottom w:val="none" w:sz="0" w:space="0" w:color="auto"/>
        <w:right w:val="none" w:sz="0" w:space="0" w:color="auto"/>
      </w:divBdr>
    </w:div>
    <w:div w:id="259919520">
      <w:bodyDiv w:val="1"/>
      <w:marLeft w:val="0"/>
      <w:marRight w:val="0"/>
      <w:marTop w:val="0"/>
      <w:marBottom w:val="0"/>
      <w:divBdr>
        <w:top w:val="none" w:sz="0" w:space="0" w:color="auto"/>
        <w:left w:val="none" w:sz="0" w:space="0" w:color="auto"/>
        <w:bottom w:val="none" w:sz="0" w:space="0" w:color="auto"/>
        <w:right w:val="none" w:sz="0" w:space="0" w:color="auto"/>
      </w:divBdr>
    </w:div>
    <w:div w:id="14397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lotnoe-adm@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lot@54upr.rosreestr.ru" TargetMode="External"/><Relationship Id="rId5" Type="http://schemas.openxmlformats.org/officeDocument/2006/relationships/hyperlink" Target="mailto:mo_divins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6064</Words>
  <Characters>34567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Admin</cp:lastModifiedBy>
  <cp:revision>5</cp:revision>
  <cp:lastPrinted>2017-09-13T10:16:00Z</cp:lastPrinted>
  <dcterms:created xsi:type="dcterms:W3CDTF">2017-09-11T08:16:00Z</dcterms:created>
  <dcterms:modified xsi:type="dcterms:W3CDTF">2017-09-13T10:17:00Z</dcterms:modified>
</cp:coreProperties>
</file>