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E0" w:rsidRDefault="00EE7EE0" w:rsidP="00EE7EE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</w:t>
      </w:r>
      <w:r w:rsidR="00A77FE6" w:rsidRPr="00B4748A">
        <w:rPr>
          <w:rFonts w:ascii="Times New Roman" w:hAnsi="Times New Roman" w:cs="Times New Roman"/>
          <w:sz w:val="28"/>
        </w:rPr>
        <w:t xml:space="preserve"> </w:t>
      </w:r>
      <w:r w:rsidR="00B4748A">
        <w:rPr>
          <w:rFonts w:ascii="Times New Roman" w:hAnsi="Times New Roman" w:cs="Times New Roman"/>
          <w:sz w:val="28"/>
        </w:rPr>
        <w:t xml:space="preserve">ДИВИНСКОГО </w:t>
      </w:r>
      <w:r>
        <w:rPr>
          <w:rFonts w:ascii="Times New Roman" w:hAnsi="Times New Roman" w:cs="Times New Roman"/>
          <w:sz w:val="28"/>
        </w:rPr>
        <w:t>СЕЛЬСОВЕТА</w:t>
      </w:r>
    </w:p>
    <w:p w:rsidR="00EE7EE0" w:rsidRDefault="00EE7EE0" w:rsidP="00EE7EE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БОЛОТНИНСКОГО РАЙОНА НОВОСИБИРСКОЙ ОБЛАСТИ</w:t>
      </w:r>
    </w:p>
    <w:p w:rsidR="00EE7EE0" w:rsidRDefault="00EE7EE0" w:rsidP="00EE7EE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E7EE0" w:rsidRDefault="00EE7EE0" w:rsidP="00EE7EE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EE7EE0" w:rsidRDefault="00364B17" w:rsidP="00EE7EE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08.06.</w:t>
      </w:r>
      <w:r w:rsidR="00E74694">
        <w:rPr>
          <w:rFonts w:ascii="Times New Roman" w:hAnsi="Times New Roman" w:cs="Times New Roman"/>
          <w:sz w:val="28"/>
        </w:rPr>
        <w:t>2016</w:t>
      </w:r>
      <w:r>
        <w:rPr>
          <w:rFonts w:ascii="Times New Roman" w:hAnsi="Times New Roman" w:cs="Times New Roman"/>
          <w:sz w:val="28"/>
        </w:rPr>
        <w:t>г.</w:t>
      </w:r>
      <w:r w:rsidR="00E7469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№</w:t>
      </w:r>
      <w:r>
        <w:rPr>
          <w:rFonts w:ascii="Times New Roman" w:hAnsi="Times New Roman" w:cs="Times New Roman"/>
          <w:sz w:val="28"/>
        </w:rPr>
        <w:t xml:space="preserve"> 44</w:t>
      </w:r>
      <w:r w:rsidR="00B4748A">
        <w:rPr>
          <w:rFonts w:ascii="Times New Roman" w:hAnsi="Times New Roman" w:cs="Times New Roman"/>
          <w:sz w:val="28"/>
        </w:rPr>
        <w:t xml:space="preserve"> </w:t>
      </w:r>
      <w:r w:rsidR="00E74694">
        <w:rPr>
          <w:rFonts w:ascii="Times New Roman" w:hAnsi="Times New Roman" w:cs="Times New Roman"/>
          <w:sz w:val="28"/>
        </w:rPr>
        <w:t xml:space="preserve"> </w:t>
      </w:r>
    </w:p>
    <w:p w:rsidR="00EE7EE0" w:rsidRDefault="00EE7EE0" w:rsidP="00EE7EE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E7EE0" w:rsidRDefault="00EE7EE0" w:rsidP="00EE7EE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proofErr w:type="spellStart"/>
      <w:r w:rsidR="00B4748A">
        <w:rPr>
          <w:rFonts w:ascii="Times New Roman" w:hAnsi="Times New Roman" w:cs="Times New Roman"/>
          <w:sz w:val="28"/>
        </w:rPr>
        <w:t>Дивинского</w:t>
      </w:r>
      <w:proofErr w:type="spellEnd"/>
      <w:r w:rsidR="00B474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  от </w:t>
      </w:r>
      <w:r w:rsidR="00B4748A">
        <w:rPr>
          <w:rFonts w:ascii="Times New Roman" w:hAnsi="Times New Roman" w:cs="Times New Roman"/>
          <w:sz w:val="28"/>
        </w:rPr>
        <w:t>27</w:t>
      </w:r>
      <w:r>
        <w:rPr>
          <w:rFonts w:ascii="Times New Roman" w:hAnsi="Times New Roman" w:cs="Times New Roman"/>
          <w:sz w:val="28"/>
        </w:rPr>
        <w:t>.</w:t>
      </w:r>
      <w:r w:rsidR="00B4748A">
        <w:rPr>
          <w:rFonts w:ascii="Times New Roman" w:hAnsi="Times New Roman" w:cs="Times New Roman"/>
          <w:sz w:val="28"/>
        </w:rPr>
        <w:t>04</w:t>
      </w:r>
      <w:r>
        <w:rPr>
          <w:rFonts w:ascii="Times New Roman" w:hAnsi="Times New Roman" w:cs="Times New Roman"/>
          <w:sz w:val="28"/>
        </w:rPr>
        <w:t>.201</w:t>
      </w:r>
      <w:r w:rsidR="00B4748A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№ </w:t>
      </w:r>
      <w:r w:rsidR="00B4748A">
        <w:rPr>
          <w:rFonts w:ascii="Times New Roman" w:hAnsi="Times New Roman" w:cs="Times New Roman"/>
          <w:sz w:val="28"/>
        </w:rPr>
        <w:t>40  с изменениями от 06.08.2015 № 87, от 13.11.2015 № 113</w:t>
      </w:r>
    </w:p>
    <w:p w:rsidR="00B4748A" w:rsidRDefault="00B4748A" w:rsidP="00EE7EE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E7EE0" w:rsidRDefault="00EE7EE0" w:rsidP="003605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 целях приведения нормативного правового акта администрации </w:t>
      </w:r>
      <w:proofErr w:type="spellStart"/>
      <w:r w:rsidR="00B4748A">
        <w:rPr>
          <w:rFonts w:ascii="Times New Roman" w:hAnsi="Times New Roman" w:cs="Times New Roman"/>
          <w:sz w:val="28"/>
        </w:rPr>
        <w:t>Дивинского</w:t>
      </w:r>
      <w:proofErr w:type="spellEnd"/>
      <w:r w:rsidR="00B474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 в соответствие с федеральным  законодательством</w:t>
      </w:r>
    </w:p>
    <w:p w:rsidR="00360546" w:rsidRDefault="00360546" w:rsidP="00EE7EE0">
      <w:pPr>
        <w:spacing w:after="0"/>
        <w:rPr>
          <w:rFonts w:ascii="Times New Roman" w:hAnsi="Times New Roman" w:cs="Times New Roman"/>
          <w:sz w:val="28"/>
        </w:rPr>
      </w:pPr>
    </w:p>
    <w:p w:rsidR="00EE7EE0" w:rsidRDefault="00EE7EE0" w:rsidP="00360546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О С Т А Н О В Л Я Ю:</w:t>
      </w:r>
    </w:p>
    <w:p w:rsidR="00360546" w:rsidRDefault="00360546" w:rsidP="00EE7EE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E7EE0" w:rsidRDefault="00EE7EE0" w:rsidP="00EE7EE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Внести в постановление администрации </w:t>
      </w:r>
      <w:proofErr w:type="spellStart"/>
      <w:r w:rsidR="00B4748A">
        <w:rPr>
          <w:rFonts w:ascii="Times New Roman" w:hAnsi="Times New Roman" w:cs="Times New Roman"/>
          <w:sz w:val="28"/>
        </w:rPr>
        <w:t>Дивинского</w:t>
      </w:r>
      <w:proofErr w:type="spellEnd"/>
      <w:r w:rsidR="00B474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</w:t>
      </w:r>
      <w:r w:rsidR="00B474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Новосибирской области от </w:t>
      </w:r>
      <w:r w:rsidR="00B4748A">
        <w:rPr>
          <w:rFonts w:ascii="Times New Roman" w:hAnsi="Times New Roman" w:cs="Times New Roman"/>
          <w:sz w:val="28"/>
        </w:rPr>
        <w:t>27</w:t>
      </w:r>
      <w:r>
        <w:rPr>
          <w:rFonts w:ascii="Times New Roman" w:hAnsi="Times New Roman" w:cs="Times New Roman"/>
          <w:sz w:val="28"/>
        </w:rPr>
        <w:t>.</w:t>
      </w:r>
      <w:r w:rsidR="00B4748A">
        <w:rPr>
          <w:rFonts w:ascii="Times New Roman" w:hAnsi="Times New Roman" w:cs="Times New Roman"/>
          <w:sz w:val="28"/>
        </w:rPr>
        <w:t>04</w:t>
      </w:r>
      <w:r>
        <w:rPr>
          <w:rFonts w:ascii="Times New Roman" w:hAnsi="Times New Roman" w:cs="Times New Roman"/>
          <w:sz w:val="28"/>
        </w:rPr>
        <w:t>.201</w:t>
      </w:r>
      <w:r w:rsidR="00B4748A">
        <w:rPr>
          <w:rFonts w:ascii="Times New Roman" w:hAnsi="Times New Roman" w:cs="Times New Roman"/>
          <w:sz w:val="28"/>
        </w:rPr>
        <w:t>5  № 40</w:t>
      </w:r>
      <w:r>
        <w:rPr>
          <w:rFonts w:ascii="Times New Roman" w:hAnsi="Times New Roman" w:cs="Times New Roman"/>
          <w:sz w:val="28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участков, на которых расположены здания, строения, сооружения» следующие изменения:</w:t>
      </w:r>
    </w:p>
    <w:p w:rsidR="005F5ED3" w:rsidRDefault="00EE7EE0" w:rsidP="00EE7EE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5F5E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A4549A">
        <w:rPr>
          <w:rFonts w:ascii="Times New Roman" w:hAnsi="Times New Roman" w:cs="Times New Roman"/>
          <w:sz w:val="28"/>
        </w:rPr>
        <w:t xml:space="preserve"> Пункт 2.18</w:t>
      </w:r>
      <w:r w:rsidR="005F5ED3">
        <w:rPr>
          <w:rFonts w:ascii="Times New Roman" w:hAnsi="Times New Roman" w:cs="Times New Roman"/>
          <w:sz w:val="28"/>
        </w:rPr>
        <w:t xml:space="preserve"> Административного регламента изложить в новой редакции:</w:t>
      </w:r>
    </w:p>
    <w:p w:rsidR="005F5ED3" w:rsidRPr="005F5ED3" w:rsidRDefault="00A4549A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«2.18</w:t>
      </w:r>
      <w:r w:rsidR="005F5ED3">
        <w:rPr>
          <w:rFonts w:ascii="Times New Roman" w:hAnsi="Times New Roman" w:cs="Times New Roman"/>
          <w:sz w:val="28"/>
        </w:rPr>
        <w:t xml:space="preserve"> </w:t>
      </w:r>
      <w:r w:rsidR="00965952">
        <w:rPr>
          <w:rFonts w:ascii="Times New Roman" w:hAnsi="Times New Roman"/>
          <w:sz w:val="28"/>
          <w:szCs w:val="28"/>
        </w:rPr>
        <w:t>Требования к помещениям</w:t>
      </w:r>
      <w:r w:rsidR="005F5ED3">
        <w:rPr>
          <w:rFonts w:ascii="Times New Roman" w:hAnsi="Times New Roman"/>
          <w:sz w:val="28"/>
          <w:szCs w:val="28"/>
        </w:rPr>
        <w:t>, в которых предоставляется муниципальная услуга</w:t>
      </w:r>
      <w:r w:rsidR="005F5ED3" w:rsidRPr="005F5ED3">
        <w:rPr>
          <w:rFonts w:ascii="Times New Roman" w:hAnsi="Times New Roman"/>
          <w:sz w:val="28"/>
          <w:szCs w:val="28"/>
        </w:rPr>
        <w:t xml:space="preserve"> 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AD57CD">
        <w:rPr>
          <w:rFonts w:ascii="Times New Roman" w:hAnsi="Times New Roman"/>
          <w:sz w:val="28"/>
          <w:szCs w:val="28"/>
        </w:rPr>
        <w:t>обеспечивается:</w:t>
      </w:r>
    </w:p>
    <w:p w:rsidR="005F5ED3" w:rsidRPr="00AD57CD" w:rsidRDefault="005F5ED3" w:rsidP="005F5E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>а) требования к местам приема заявителей: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 xml:space="preserve">соответствие помещений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D57CD">
        <w:rPr>
          <w:rFonts w:ascii="Times New Roman" w:hAnsi="Times New Roman"/>
          <w:sz w:val="28"/>
          <w:szCs w:val="28"/>
        </w:rPr>
        <w:t xml:space="preserve">  санитарно-эпидемиологическим правилам и нормативам, а также правилам противопожарной безопасности;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>беспрепятственный доступ инвалидов, включая инвалидов, использующих кресла-коляски и собак-проводников.</w:t>
      </w:r>
    </w:p>
    <w:p w:rsidR="005F5ED3" w:rsidRPr="00AD57CD" w:rsidRDefault="005F5ED3" w:rsidP="009659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>б) Присутственные места оборудуются: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 xml:space="preserve">стендами с информацией для заявителей об услугах, предоставляемых </w:t>
      </w:r>
      <w:r w:rsidRPr="00AD57CD">
        <w:rPr>
          <w:rFonts w:ascii="Times New Roman" w:hAnsi="Times New Roman"/>
          <w:sz w:val="28"/>
          <w:szCs w:val="28"/>
        </w:rPr>
        <w:lastRenderedPageBreak/>
        <w:t>органом местного самоуправления;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>вывесками с наименованием помещений у входа в каждое из помещений;</w:t>
      </w:r>
    </w:p>
    <w:p w:rsidR="005F5ED3" w:rsidRPr="00AD57CD" w:rsidRDefault="005F5ED3" w:rsidP="009659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>в) Требования к местам для ожидания.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5F5ED3" w:rsidRPr="00AD57CD" w:rsidRDefault="005F5ED3" w:rsidP="009659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>г) Требования к оформлению входа в здание.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 xml:space="preserve">Центральный вход в здание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D57CD">
        <w:rPr>
          <w:rFonts w:ascii="Times New Roman" w:hAnsi="Times New Roman"/>
          <w:sz w:val="28"/>
          <w:szCs w:val="28"/>
        </w:rPr>
        <w:t xml:space="preserve"> оборудуется вывеской, содержащей следующую информацию: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>наименование;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>место нахождения;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>режим работы;</w:t>
      </w:r>
    </w:p>
    <w:p w:rsidR="005F5ED3" w:rsidRPr="00AD57CD" w:rsidRDefault="005F5ED3" w:rsidP="009659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57CD">
        <w:rPr>
          <w:rFonts w:ascii="Times New Roman" w:hAnsi="Times New Roman"/>
          <w:sz w:val="28"/>
          <w:szCs w:val="28"/>
        </w:rPr>
        <w:t>д</w:t>
      </w:r>
      <w:proofErr w:type="spellEnd"/>
      <w:r w:rsidRPr="00AD57CD">
        <w:rPr>
          <w:rFonts w:ascii="Times New Roman" w:hAnsi="Times New Roman"/>
          <w:sz w:val="28"/>
          <w:szCs w:val="28"/>
        </w:rPr>
        <w:t xml:space="preserve">) Требования к размещению и оформлению визуальной, текстовой и </w:t>
      </w:r>
      <w:proofErr w:type="spellStart"/>
      <w:r w:rsidRPr="00AD57CD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AD57CD">
        <w:rPr>
          <w:rFonts w:ascii="Times New Roman" w:hAnsi="Times New Roman"/>
          <w:sz w:val="28"/>
          <w:szCs w:val="28"/>
        </w:rPr>
        <w:t xml:space="preserve"> информации о порядке предоставления услуги.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 w:rsidRPr="00AD57CD">
        <w:rPr>
          <w:rFonts w:ascii="Times New Roman" w:hAnsi="Times New Roman"/>
          <w:sz w:val="28"/>
          <w:szCs w:val="28"/>
        </w:rPr>
        <w:t>Times</w:t>
      </w:r>
      <w:proofErr w:type="spellEnd"/>
      <w:r w:rsidRPr="00AD57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57CD">
        <w:rPr>
          <w:rFonts w:ascii="Times New Roman" w:hAnsi="Times New Roman"/>
          <w:sz w:val="28"/>
          <w:szCs w:val="28"/>
        </w:rPr>
        <w:t>New</w:t>
      </w:r>
      <w:proofErr w:type="spellEnd"/>
      <w:r w:rsidRPr="00AD57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57CD">
        <w:rPr>
          <w:rFonts w:ascii="Times New Roman" w:hAnsi="Times New Roman"/>
          <w:sz w:val="28"/>
          <w:szCs w:val="28"/>
        </w:rPr>
        <w:t>Roman</w:t>
      </w:r>
      <w:proofErr w:type="spellEnd"/>
      <w:r w:rsidRPr="00AD57CD">
        <w:rPr>
          <w:rFonts w:ascii="Times New Roman" w:hAnsi="Times New Roman"/>
          <w:sz w:val="28"/>
          <w:szCs w:val="28"/>
        </w:rPr>
        <w:t xml:space="preserve"> размером не менее 14.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 xml:space="preserve">Размещение </w:t>
      </w:r>
      <w:proofErr w:type="spellStart"/>
      <w:r w:rsidRPr="00AD57CD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AD57CD">
        <w:rPr>
          <w:rFonts w:ascii="Times New Roman" w:hAnsi="Times New Roman"/>
          <w:sz w:val="28"/>
          <w:szCs w:val="28"/>
        </w:rPr>
        <w:t xml:space="preserve"> информации о порядке предоставления услуги осуществляется исходя из ф</w:t>
      </w:r>
      <w:r>
        <w:rPr>
          <w:rFonts w:ascii="Times New Roman" w:hAnsi="Times New Roman"/>
          <w:sz w:val="28"/>
          <w:szCs w:val="28"/>
        </w:rPr>
        <w:t>инансовых возможностей бюджета</w:t>
      </w:r>
      <w:r w:rsidRPr="00AD5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D57CD">
        <w:rPr>
          <w:rFonts w:ascii="Times New Roman" w:hAnsi="Times New Roman"/>
          <w:sz w:val="28"/>
          <w:szCs w:val="28"/>
        </w:rPr>
        <w:t>.</w:t>
      </w:r>
    </w:p>
    <w:p w:rsidR="005F5ED3" w:rsidRPr="00AD57CD" w:rsidRDefault="005F5ED3" w:rsidP="009659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>е) Требования к местам для приема заявителей.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D57CD">
        <w:rPr>
          <w:rFonts w:ascii="Times New Roman" w:hAnsi="Times New Roman"/>
          <w:sz w:val="28"/>
          <w:szCs w:val="28"/>
        </w:rPr>
        <w:t xml:space="preserve">  выделяются помещения для приема заявителей.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>При нахождении двух специалистов, ведущих прием в одном помещении, рабочее место каждого специалиста  отделяется перегородками.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>Кабинеты для приема заявителей оборудуются вывесками с указанием: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>номера кабинета;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lastRenderedPageBreak/>
        <w:t>фамилии, имени, отчества и должности специалиста;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>времени перерыва на обед.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>Рабочее место специалиста оборудуется персональным компьютером с печатающим устройством.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>Специалисты обеспечиваются личными и (или) настольными идентификационными карточками.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5F5ED3" w:rsidRDefault="005F5ED3" w:rsidP="005F5ED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D57CD">
        <w:rPr>
          <w:rFonts w:ascii="Times New Roman" w:hAnsi="Times New Roman"/>
          <w:iCs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 не допуск</w:t>
      </w:r>
      <w:r>
        <w:rPr>
          <w:rFonts w:ascii="Times New Roman" w:hAnsi="Times New Roman"/>
          <w:iCs/>
          <w:sz w:val="28"/>
          <w:szCs w:val="28"/>
        </w:rPr>
        <w:t>ается»;</w:t>
      </w:r>
    </w:p>
    <w:p w:rsidR="005F5ED3" w:rsidRDefault="007C76A2" w:rsidP="00EE7EE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5F5ED3">
        <w:rPr>
          <w:rFonts w:ascii="Times New Roman" w:hAnsi="Times New Roman" w:cs="Times New Roman"/>
          <w:sz w:val="28"/>
        </w:rPr>
        <w:t xml:space="preserve">) </w:t>
      </w:r>
      <w:r w:rsidR="00EE7EE0">
        <w:rPr>
          <w:rFonts w:ascii="Times New Roman" w:hAnsi="Times New Roman" w:cs="Times New Roman"/>
          <w:sz w:val="28"/>
        </w:rPr>
        <w:t xml:space="preserve"> </w:t>
      </w:r>
      <w:r w:rsidR="005F5ED3">
        <w:rPr>
          <w:rFonts w:ascii="Times New Roman" w:hAnsi="Times New Roman" w:cs="Times New Roman"/>
          <w:sz w:val="28"/>
        </w:rPr>
        <w:t>Пункт 2.2</w:t>
      </w:r>
      <w:r w:rsidR="00A4549A">
        <w:rPr>
          <w:rFonts w:ascii="Times New Roman" w:hAnsi="Times New Roman" w:cs="Times New Roman"/>
          <w:sz w:val="28"/>
        </w:rPr>
        <w:t>0</w:t>
      </w:r>
      <w:r w:rsidR="005F5ED3">
        <w:rPr>
          <w:rFonts w:ascii="Times New Roman" w:hAnsi="Times New Roman" w:cs="Times New Roman"/>
          <w:sz w:val="28"/>
        </w:rPr>
        <w:t xml:space="preserve"> изложить в новой редакции:</w:t>
      </w:r>
    </w:p>
    <w:p w:rsidR="005F5ED3" w:rsidRPr="005F5ED3" w:rsidRDefault="005F5ED3" w:rsidP="005F5E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«2.2</w:t>
      </w:r>
      <w:r w:rsidR="00A4549A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</w:t>
      </w:r>
      <w:r w:rsidRPr="005F5ED3">
        <w:rPr>
          <w:rFonts w:ascii="Times New Roman" w:hAnsi="Times New Roman"/>
          <w:sz w:val="28"/>
          <w:szCs w:val="28"/>
        </w:rPr>
        <w:t>Показателями оценки доступности муниципальной услуги является обеспечение следующих условий: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 xml:space="preserve">пешеходная доступность от остановок общественного транспорта до здания  </w:t>
      </w:r>
      <w:r w:rsidR="00D15ACC">
        <w:rPr>
          <w:rFonts w:ascii="Times New Roman" w:hAnsi="Times New Roman"/>
          <w:sz w:val="28"/>
          <w:szCs w:val="28"/>
        </w:rPr>
        <w:t>администрации</w:t>
      </w:r>
      <w:r w:rsidRPr="00AD57CD">
        <w:rPr>
          <w:rFonts w:ascii="Times New Roman" w:hAnsi="Times New Roman"/>
          <w:sz w:val="28"/>
          <w:szCs w:val="28"/>
        </w:rPr>
        <w:t xml:space="preserve"> (далее – место предоставления муниципальной услуги);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 xml:space="preserve">беспрепятственный доступ к месту предоставления муниципальной услуги для </w:t>
      </w:r>
      <w:proofErr w:type="spellStart"/>
      <w:r w:rsidRPr="00AD57CD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AD57CD">
        <w:rPr>
          <w:rFonts w:ascii="Times New Roman" w:hAnsi="Times New Roman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AD57CD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AD57CD">
        <w:rPr>
          <w:rFonts w:ascii="Times New Roman" w:hAnsi="Times New Roman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5F5ED3" w:rsidRPr="00AD57CD" w:rsidRDefault="005F5ED3" w:rsidP="005F5ED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5F5ED3" w:rsidRPr="00AD57CD" w:rsidRDefault="005F5ED3" w:rsidP="005F5ED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 w:rsidRPr="00AD57CD">
        <w:rPr>
          <w:rFonts w:ascii="Times New Roman" w:hAnsi="Times New Roman"/>
          <w:sz w:val="28"/>
          <w:szCs w:val="28"/>
        </w:rPr>
        <w:t>со</w:t>
      </w:r>
      <w:proofErr w:type="gramEnd"/>
      <w:r w:rsidRPr="00AD57CD">
        <w:rPr>
          <w:rFonts w:ascii="Times New Roman" w:hAnsi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5F5ED3" w:rsidRPr="00AD57CD" w:rsidRDefault="005F5ED3" w:rsidP="005F5ED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 xml:space="preserve">оказание работниками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D57CD">
        <w:rPr>
          <w:rFonts w:ascii="Times New Roman" w:hAnsi="Times New Roman"/>
          <w:sz w:val="28"/>
          <w:szCs w:val="28"/>
        </w:rPr>
        <w:t xml:space="preserve"> помощи инвалидам в преодолении барьеров, мешающих получению ими услуг наравне с другими лицами;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 xml:space="preserve">оборудование мест для бесплатной парковки автотранспортных средств, в том числе не менее 10% (не менее одного места) – для транспортных средств инвалидов, на территории, прилегающей к месту предоставления муниципальной </w:t>
      </w:r>
      <w:r w:rsidRPr="00AD57CD">
        <w:rPr>
          <w:rFonts w:ascii="Times New Roman" w:hAnsi="Times New Roman"/>
          <w:sz w:val="28"/>
          <w:szCs w:val="28"/>
        </w:rPr>
        <w:lastRenderedPageBreak/>
        <w:t>услуги;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>размещение информации об услуге в месте предоставления муниципальной услуги, на ЕПГУ;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5F5ED3" w:rsidRPr="00AD57CD" w:rsidRDefault="005F5ED3" w:rsidP="005F5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 услуги через «Личный кабинет» ЕПГУ;</w:t>
      </w:r>
    </w:p>
    <w:p w:rsidR="005F5ED3" w:rsidRPr="00AD57CD" w:rsidRDefault="005F5ED3" w:rsidP="005F5ED3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57CD">
        <w:rPr>
          <w:rFonts w:ascii="Times New Roman" w:hAnsi="Times New Roman"/>
          <w:sz w:val="28"/>
          <w:szCs w:val="28"/>
        </w:rPr>
        <w:t xml:space="preserve">обеспечение возможности для заявителей получения приглашения на прием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1F3B2B">
        <w:rPr>
          <w:rFonts w:ascii="Times New Roman" w:hAnsi="Times New Roman"/>
          <w:sz w:val="28"/>
          <w:szCs w:val="28"/>
        </w:rPr>
        <w:t xml:space="preserve"> </w:t>
      </w:r>
      <w:r w:rsidRPr="00AD57CD">
        <w:rPr>
          <w:rFonts w:ascii="Times New Roman" w:hAnsi="Times New Roman"/>
          <w:sz w:val="28"/>
          <w:szCs w:val="28"/>
        </w:rPr>
        <w:t xml:space="preserve">  для предъявления оригиналов документов, необходимых для предоставления муниципальной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</w:t>
      </w:r>
      <w:proofErr w:type="gramEnd"/>
      <w:r w:rsidRPr="00AD57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57CD">
        <w:rPr>
          <w:rFonts w:ascii="Times New Roman" w:hAnsi="Times New Roman"/>
          <w:sz w:val="28"/>
          <w:szCs w:val="28"/>
        </w:rPr>
        <w:t>органа государственной власти, органа местного самоуправления, организации), в том числе нотариуса);</w:t>
      </w:r>
      <w:proofErr w:type="gramEnd"/>
    </w:p>
    <w:p w:rsidR="005F5ED3" w:rsidRPr="00AD57CD" w:rsidRDefault="005F5ED3" w:rsidP="005F5ED3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5F5ED3" w:rsidRPr="00AD57CD" w:rsidRDefault="005F5ED3" w:rsidP="007C76A2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7CD">
        <w:rPr>
          <w:rFonts w:ascii="Times New Roman" w:hAnsi="Times New Roman"/>
          <w:sz w:val="28"/>
          <w:szCs w:val="28"/>
        </w:rPr>
        <w:t>обеспечение возможности для заявителей получения решения о предоставлении либо об отказе в предоставлении муниципальной  услуги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</w:t>
      </w:r>
      <w:r w:rsidR="001F3B2B">
        <w:rPr>
          <w:rFonts w:ascii="Times New Roman" w:hAnsi="Times New Roman"/>
          <w:sz w:val="28"/>
          <w:szCs w:val="28"/>
        </w:rPr>
        <w:t>»;</w:t>
      </w:r>
    </w:p>
    <w:p w:rsidR="005F5ED3" w:rsidRDefault="005F5ED3" w:rsidP="00EE7EE0">
      <w:pPr>
        <w:spacing w:after="0"/>
        <w:rPr>
          <w:rFonts w:ascii="Times New Roman" w:hAnsi="Times New Roman" w:cs="Times New Roman"/>
          <w:sz w:val="28"/>
        </w:rPr>
      </w:pPr>
    </w:p>
    <w:p w:rsidR="00EE7EE0" w:rsidRDefault="00EE7EE0" w:rsidP="00EE7EE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 Опубликовать настоящее постановление в </w:t>
      </w:r>
      <w:r w:rsidR="00A4549A">
        <w:rPr>
          <w:rFonts w:ascii="Times New Roman" w:hAnsi="Times New Roman" w:cs="Times New Roman"/>
          <w:sz w:val="28"/>
        </w:rPr>
        <w:t xml:space="preserve"> «Вестнике» </w:t>
      </w:r>
      <w:proofErr w:type="spellStart"/>
      <w:r w:rsidR="00B4748A">
        <w:rPr>
          <w:rFonts w:ascii="Times New Roman" w:hAnsi="Times New Roman" w:cs="Times New Roman"/>
          <w:sz w:val="28"/>
        </w:rPr>
        <w:t>Дивинского</w:t>
      </w:r>
      <w:proofErr w:type="spellEnd"/>
      <w:r w:rsidR="00B474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сельсовета и разместить на официальном сайте </w:t>
      </w:r>
      <w:proofErr w:type="spellStart"/>
      <w:r w:rsidR="00B4748A">
        <w:rPr>
          <w:rFonts w:ascii="Times New Roman" w:hAnsi="Times New Roman" w:cs="Times New Roman"/>
          <w:sz w:val="28"/>
        </w:rPr>
        <w:t>Дивинского</w:t>
      </w:r>
      <w:proofErr w:type="spellEnd"/>
      <w:r w:rsidR="00B474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области.</w:t>
      </w:r>
    </w:p>
    <w:p w:rsidR="00EE7EE0" w:rsidRDefault="00EE7EE0" w:rsidP="00EE7EE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данного постановления оставляю за собой.</w:t>
      </w:r>
    </w:p>
    <w:p w:rsidR="00EE7EE0" w:rsidRDefault="00EE7EE0" w:rsidP="00EE7EE0">
      <w:pPr>
        <w:spacing w:after="0"/>
        <w:rPr>
          <w:rFonts w:ascii="Times New Roman" w:hAnsi="Times New Roman" w:cs="Times New Roman"/>
          <w:sz w:val="28"/>
        </w:rPr>
      </w:pPr>
    </w:p>
    <w:p w:rsidR="00EE7EE0" w:rsidRDefault="00EE7EE0" w:rsidP="00EE7EE0">
      <w:pPr>
        <w:spacing w:after="0"/>
        <w:rPr>
          <w:rFonts w:ascii="Times New Roman" w:hAnsi="Times New Roman" w:cs="Times New Roman"/>
          <w:sz w:val="28"/>
        </w:rPr>
      </w:pPr>
    </w:p>
    <w:p w:rsidR="00EE7EE0" w:rsidRDefault="00EE7EE0" w:rsidP="00EE7EE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="00B4748A">
        <w:rPr>
          <w:rFonts w:ascii="Times New Roman" w:hAnsi="Times New Roman" w:cs="Times New Roman"/>
          <w:sz w:val="28"/>
        </w:rPr>
        <w:t>Дивинского</w:t>
      </w:r>
      <w:proofErr w:type="spellEnd"/>
      <w:r w:rsidR="00B474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сельсовета           </w:t>
      </w:r>
    </w:p>
    <w:p w:rsidR="003D290E" w:rsidRDefault="00EE7EE0" w:rsidP="00E56217">
      <w:pPr>
        <w:spacing w:after="0"/>
      </w:pPr>
      <w:proofErr w:type="spellStart"/>
      <w:r>
        <w:rPr>
          <w:rFonts w:ascii="Times New Roman" w:hAnsi="Times New Roman" w:cs="Times New Roman"/>
          <w:sz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                      </w:t>
      </w:r>
      <w:r w:rsidR="00A4549A">
        <w:rPr>
          <w:rFonts w:ascii="Times New Roman" w:hAnsi="Times New Roman" w:cs="Times New Roman"/>
          <w:sz w:val="28"/>
        </w:rPr>
        <w:t xml:space="preserve"> Е.А.Литвинова</w:t>
      </w:r>
    </w:p>
    <w:sectPr w:rsidR="003D290E" w:rsidSect="00B42FC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EE0"/>
    <w:rsid w:val="000310A4"/>
    <w:rsid w:val="00124A44"/>
    <w:rsid w:val="001F04EC"/>
    <w:rsid w:val="001F3B2B"/>
    <w:rsid w:val="00360546"/>
    <w:rsid w:val="00364B17"/>
    <w:rsid w:val="003D290E"/>
    <w:rsid w:val="005F5ED3"/>
    <w:rsid w:val="007C76A2"/>
    <w:rsid w:val="007F5A99"/>
    <w:rsid w:val="008A4984"/>
    <w:rsid w:val="00965952"/>
    <w:rsid w:val="00A4549A"/>
    <w:rsid w:val="00A77FE6"/>
    <w:rsid w:val="00AA1428"/>
    <w:rsid w:val="00AE40C7"/>
    <w:rsid w:val="00B4748A"/>
    <w:rsid w:val="00C045B5"/>
    <w:rsid w:val="00CD2393"/>
    <w:rsid w:val="00D15ACC"/>
    <w:rsid w:val="00E56217"/>
    <w:rsid w:val="00E74694"/>
    <w:rsid w:val="00EE7EE0"/>
    <w:rsid w:val="00F2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             </dc:creator>
  <cp:keywords/>
  <dc:description/>
  <cp:lastModifiedBy>user</cp:lastModifiedBy>
  <cp:revision>14</cp:revision>
  <cp:lastPrinted>2016-04-26T11:02:00Z</cp:lastPrinted>
  <dcterms:created xsi:type="dcterms:W3CDTF">2016-02-19T05:50:00Z</dcterms:created>
  <dcterms:modified xsi:type="dcterms:W3CDTF">2016-06-09T05:41:00Z</dcterms:modified>
</cp:coreProperties>
</file>