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DD" w:rsidRDefault="00217EDD" w:rsidP="00217ED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17EDD" w:rsidRDefault="00217EDD" w:rsidP="00217E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ДИВИНСКОГО  СЕЛЬСОВЕТА</w:t>
      </w:r>
    </w:p>
    <w:p w:rsidR="00217EDD" w:rsidRDefault="00217EDD" w:rsidP="00217E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БОЛОТНИНСКОГО РАЙОНА НОВОСИБИРСКОЙ ОБЛАСТИ</w:t>
      </w:r>
    </w:p>
    <w:p w:rsidR="00217EDD" w:rsidRDefault="00217EDD" w:rsidP="00217EDD">
      <w:pPr>
        <w:jc w:val="center"/>
        <w:rPr>
          <w:b/>
          <w:bCs/>
          <w:sz w:val="28"/>
          <w:szCs w:val="28"/>
        </w:rPr>
      </w:pPr>
    </w:p>
    <w:p w:rsidR="00217EDD" w:rsidRDefault="00217EDD" w:rsidP="00217E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17EDD" w:rsidRDefault="007F0EFA" w:rsidP="00217E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от 29</w:t>
      </w:r>
      <w:r w:rsidR="0072072F">
        <w:rPr>
          <w:b/>
          <w:bCs/>
          <w:sz w:val="28"/>
          <w:szCs w:val="28"/>
        </w:rPr>
        <w:t>.09</w:t>
      </w:r>
      <w:r w:rsidR="00217EDD">
        <w:rPr>
          <w:b/>
          <w:bCs/>
          <w:sz w:val="28"/>
          <w:szCs w:val="28"/>
        </w:rPr>
        <w:t>.2016</w:t>
      </w:r>
      <w:r w:rsidR="0072072F">
        <w:rPr>
          <w:b/>
          <w:bCs/>
          <w:sz w:val="28"/>
          <w:szCs w:val="28"/>
        </w:rPr>
        <w:t xml:space="preserve"> г.                       № 60</w:t>
      </w:r>
    </w:p>
    <w:p w:rsidR="00217EDD" w:rsidRDefault="00217EDD" w:rsidP="00217EDD">
      <w:pPr>
        <w:jc w:val="center"/>
        <w:rPr>
          <w:b/>
          <w:bCs/>
          <w:sz w:val="28"/>
          <w:szCs w:val="28"/>
        </w:rPr>
      </w:pPr>
    </w:p>
    <w:p w:rsidR="00217EDD" w:rsidRDefault="00217EDD" w:rsidP="00217E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 администрации Дивинского сельсовета Болотнинского района Новосибирской области от 28.04.2016 № 29 «Об утверждении Положения о порядке участия в предупреждении и ликвидации последствий чрезвычайных ситуаций в границах Дивинского сельсовета Болотнинского района Новосибирской области»</w:t>
      </w:r>
    </w:p>
    <w:p w:rsidR="00217EDD" w:rsidRDefault="00217EDD" w:rsidP="00217EDD">
      <w:pPr>
        <w:jc w:val="center"/>
        <w:rPr>
          <w:b/>
          <w:bCs/>
          <w:sz w:val="28"/>
          <w:szCs w:val="28"/>
        </w:rPr>
      </w:pPr>
    </w:p>
    <w:p w:rsidR="00217EDD" w:rsidRDefault="00217EDD" w:rsidP="00217E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На основании Экспертного заключения Управления законопроектных работ и ведения регистра Новосибирской области на постановление администрации </w:t>
      </w:r>
      <w:r w:rsidRPr="00217EDD">
        <w:rPr>
          <w:bCs/>
          <w:sz w:val="28"/>
          <w:szCs w:val="28"/>
        </w:rPr>
        <w:t>Дивинского сельсовета Болотнинского района Новосибирской области от 28.04.2016 № 29 «Об утверждении Положения о порядке участия в предупреждении и ликвидации последствий чрезвычайных ситуаций в границах Дивинского сельсовета Болотнинского района Новосибирской области»</w:t>
      </w:r>
      <w:r>
        <w:rPr>
          <w:bCs/>
          <w:sz w:val="28"/>
          <w:szCs w:val="28"/>
        </w:rPr>
        <w:t xml:space="preserve"> от 22.09.2016 № 5346-4-04</w:t>
      </w:r>
      <w:r w:rsidRPr="00217ED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9, во исполнение части 4 статьи 7 Федерального закона от 06.10.2003 № 131- ФЗ «Об общих принципах </w:t>
      </w:r>
      <w:r w:rsidR="0072072F">
        <w:rPr>
          <w:bCs/>
          <w:sz w:val="28"/>
          <w:szCs w:val="28"/>
        </w:rPr>
        <w:t xml:space="preserve">организации местного самоуправления в Российской Федерации», </w:t>
      </w:r>
    </w:p>
    <w:p w:rsidR="00217EDD" w:rsidRDefault="00217EDD" w:rsidP="00217EDD">
      <w:pPr>
        <w:jc w:val="center"/>
        <w:rPr>
          <w:bCs/>
          <w:sz w:val="28"/>
          <w:szCs w:val="28"/>
        </w:rPr>
      </w:pPr>
    </w:p>
    <w:p w:rsidR="00217EDD" w:rsidRDefault="00217EDD" w:rsidP="00217E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17EDD" w:rsidRDefault="00217EDD" w:rsidP="00217EDD">
      <w:pPr>
        <w:jc w:val="both"/>
        <w:rPr>
          <w:b/>
          <w:bCs/>
          <w:sz w:val="28"/>
          <w:szCs w:val="28"/>
        </w:rPr>
      </w:pPr>
    </w:p>
    <w:p w:rsidR="00217EDD" w:rsidRDefault="00217EDD" w:rsidP="00217EDD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2072F">
        <w:rPr>
          <w:bCs/>
          <w:sz w:val="28"/>
          <w:szCs w:val="28"/>
        </w:rPr>
        <w:t xml:space="preserve"> Постановление администрации </w:t>
      </w:r>
      <w:r w:rsidR="0072072F" w:rsidRPr="00217EDD">
        <w:rPr>
          <w:bCs/>
          <w:sz w:val="28"/>
          <w:szCs w:val="28"/>
        </w:rPr>
        <w:t>Дивинского сельсовета Болотнинского района Новосибирской области от 28.04.2016 № 29 «Об утверждении Положения о порядке участия в предупреждении и ликвидации последствий чрезвычайных ситуаций в границах Дивинского сельсовета Болотнинского района Новосибирской области»</w:t>
      </w:r>
      <w:r w:rsidR="0072072F">
        <w:rPr>
          <w:bCs/>
          <w:sz w:val="28"/>
          <w:szCs w:val="28"/>
        </w:rPr>
        <w:t xml:space="preserve"> отменить.</w:t>
      </w:r>
    </w:p>
    <w:p w:rsidR="0072072F" w:rsidRDefault="0072072F" w:rsidP="00217EDD">
      <w:pPr>
        <w:ind w:left="360"/>
        <w:jc w:val="both"/>
        <w:rPr>
          <w:bCs/>
          <w:sz w:val="28"/>
          <w:szCs w:val="28"/>
        </w:rPr>
      </w:pPr>
    </w:p>
    <w:p w:rsidR="0072072F" w:rsidRDefault="0072072F" w:rsidP="00217EDD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Данное постановление разместить на сайте администрации Дивинского сельсовета и опубликовать в «Вестнике» Дивинского сельсовета.</w:t>
      </w:r>
    </w:p>
    <w:p w:rsidR="00217EDD" w:rsidRDefault="00217EDD" w:rsidP="00217EDD">
      <w:pPr>
        <w:ind w:left="360"/>
        <w:jc w:val="both"/>
        <w:rPr>
          <w:bCs/>
          <w:sz w:val="28"/>
          <w:szCs w:val="28"/>
        </w:rPr>
      </w:pPr>
    </w:p>
    <w:p w:rsidR="0072072F" w:rsidRDefault="00217EDD" w:rsidP="00217EDD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217EDD" w:rsidRDefault="00217EDD" w:rsidP="00217EDD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Дивинского сельсовета                                Е.А. Литвинова</w:t>
      </w:r>
    </w:p>
    <w:p w:rsidR="00217EDD" w:rsidRDefault="00217EDD" w:rsidP="00217EDD">
      <w:pPr>
        <w:ind w:left="360"/>
        <w:jc w:val="both"/>
        <w:rPr>
          <w:bCs/>
          <w:sz w:val="28"/>
          <w:szCs w:val="28"/>
        </w:rPr>
      </w:pPr>
    </w:p>
    <w:p w:rsidR="00217EDD" w:rsidRDefault="00217EDD" w:rsidP="00217EDD">
      <w:pPr>
        <w:jc w:val="both"/>
        <w:rPr>
          <w:sz w:val="24"/>
          <w:szCs w:val="24"/>
        </w:rPr>
      </w:pPr>
    </w:p>
    <w:p w:rsidR="00217EDD" w:rsidRDefault="00217EDD" w:rsidP="00217EDD">
      <w:pPr>
        <w:jc w:val="both"/>
        <w:rPr>
          <w:sz w:val="24"/>
          <w:szCs w:val="24"/>
        </w:rPr>
      </w:pPr>
    </w:p>
    <w:p w:rsidR="00217EDD" w:rsidRDefault="00217EDD" w:rsidP="00217EDD">
      <w:pPr>
        <w:jc w:val="both"/>
        <w:rPr>
          <w:sz w:val="24"/>
          <w:szCs w:val="24"/>
        </w:rPr>
      </w:pPr>
    </w:p>
    <w:p w:rsidR="0067023A" w:rsidRDefault="0067023A"/>
    <w:sectPr w:rsidR="0067023A" w:rsidSect="0067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17EDD"/>
    <w:rsid w:val="00217EDD"/>
    <w:rsid w:val="0060300A"/>
    <w:rsid w:val="0067023A"/>
    <w:rsid w:val="0072072F"/>
    <w:rsid w:val="007F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2016-09-30T06:17:00Z</cp:lastPrinted>
  <dcterms:created xsi:type="dcterms:W3CDTF">2016-09-30T05:59:00Z</dcterms:created>
  <dcterms:modified xsi:type="dcterms:W3CDTF">2016-10-03T05:11:00Z</dcterms:modified>
</cp:coreProperties>
</file>