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28" w:rsidRPr="00BA30D7" w:rsidRDefault="001E27B1" w:rsidP="00650F28">
      <w:pPr>
        <w:jc w:val="center"/>
        <w:rPr>
          <w:b/>
        </w:rPr>
      </w:pPr>
      <w:r w:rsidRPr="00BA30D7">
        <w:rPr>
          <w:b/>
        </w:rPr>
        <w:t xml:space="preserve">АДМИНИСТРАЦИЯ </w:t>
      </w:r>
      <w:proofErr w:type="gramStart"/>
      <w:r w:rsidR="003D0469">
        <w:rPr>
          <w:b/>
        </w:rPr>
        <w:t xml:space="preserve">ДИВИНСКОГО </w:t>
      </w:r>
      <w:r w:rsidR="00650F28" w:rsidRPr="00BA30D7">
        <w:rPr>
          <w:b/>
        </w:rPr>
        <w:t xml:space="preserve"> СЕЛЬСОВЕТА</w:t>
      </w:r>
      <w:proofErr w:type="gramEnd"/>
    </w:p>
    <w:p w:rsidR="001E27B1" w:rsidRPr="00BA30D7" w:rsidRDefault="00650F28" w:rsidP="00650F28">
      <w:pPr>
        <w:jc w:val="center"/>
        <w:rPr>
          <w:b/>
        </w:rPr>
      </w:pPr>
      <w:r w:rsidRPr="00BA30D7">
        <w:rPr>
          <w:b/>
        </w:rPr>
        <w:t xml:space="preserve"> </w:t>
      </w:r>
      <w:r w:rsidR="001E27B1" w:rsidRPr="00BA30D7">
        <w:rPr>
          <w:b/>
        </w:rPr>
        <w:t>БОЛОТНИНСКОГО РАЙОНА НОВОСИБИРСКОЙ ОБЛАСТИ</w:t>
      </w:r>
    </w:p>
    <w:p w:rsidR="001E27B1" w:rsidRPr="00BA30D7" w:rsidRDefault="001E27B1" w:rsidP="001E27B1">
      <w:pPr>
        <w:jc w:val="center"/>
        <w:rPr>
          <w:b/>
        </w:rPr>
      </w:pPr>
    </w:p>
    <w:p w:rsidR="001E27B1" w:rsidRPr="00BA30D7" w:rsidRDefault="001E27B1" w:rsidP="000D51C5">
      <w:pPr>
        <w:jc w:val="center"/>
        <w:rPr>
          <w:b/>
        </w:rPr>
      </w:pPr>
      <w:r w:rsidRPr="00BA30D7">
        <w:rPr>
          <w:b/>
        </w:rPr>
        <w:t>ПОСТАНОВЛЕНИЕ</w:t>
      </w:r>
      <w:r w:rsidRPr="00BA30D7">
        <w:rPr>
          <w:b/>
        </w:rPr>
        <w:br/>
      </w:r>
      <w:r w:rsidR="00BF1104" w:rsidRPr="003D0469">
        <w:rPr>
          <w:b/>
        </w:rPr>
        <w:t>14</w:t>
      </w:r>
      <w:r w:rsidR="00B84176">
        <w:rPr>
          <w:b/>
        </w:rPr>
        <w:t>.12</w:t>
      </w:r>
      <w:r w:rsidR="00650F28" w:rsidRPr="00BA30D7">
        <w:rPr>
          <w:b/>
        </w:rPr>
        <w:t xml:space="preserve">.2022 г.                                                                                           </w:t>
      </w:r>
      <w:r w:rsidRPr="00BA30D7">
        <w:rPr>
          <w:b/>
        </w:rPr>
        <w:t>№</w:t>
      </w:r>
      <w:r w:rsidR="000D51C5" w:rsidRPr="00BA30D7">
        <w:rPr>
          <w:b/>
        </w:rPr>
        <w:t xml:space="preserve"> </w:t>
      </w:r>
      <w:r w:rsidR="003D0469">
        <w:rPr>
          <w:b/>
        </w:rPr>
        <w:t>79</w:t>
      </w:r>
      <w:bookmarkStart w:id="0" w:name="_GoBack"/>
      <w:bookmarkEnd w:id="0"/>
    </w:p>
    <w:p w:rsidR="003E4FB8" w:rsidRPr="00BA30D7" w:rsidRDefault="003E4FB8" w:rsidP="001E27B1">
      <w:pPr>
        <w:jc w:val="center"/>
        <w:rPr>
          <w:b/>
        </w:rPr>
      </w:pPr>
    </w:p>
    <w:p w:rsidR="001E27B1" w:rsidRPr="00BA30D7" w:rsidRDefault="001E27B1" w:rsidP="001E27B1">
      <w:pPr>
        <w:jc w:val="center"/>
        <w:rPr>
          <w:color w:val="000000"/>
        </w:rPr>
      </w:pPr>
      <w:r w:rsidRPr="00BA30D7">
        <w:t>О требованиях к порядку разработки и принятия правовых актов о нормировании в сфере закупок для обеспечения муниципальных нужд</w:t>
      </w:r>
      <w:r w:rsidR="00650F28" w:rsidRPr="00BA30D7">
        <w:t xml:space="preserve"> </w:t>
      </w:r>
      <w:proofErr w:type="gramStart"/>
      <w:r w:rsidR="003D0469">
        <w:t xml:space="preserve">Дивинского </w:t>
      </w:r>
      <w:r w:rsidR="00650F28" w:rsidRPr="00BA30D7">
        <w:t xml:space="preserve"> сельсовета</w:t>
      </w:r>
      <w:proofErr w:type="gramEnd"/>
      <w:r w:rsidR="00650F28" w:rsidRPr="00BA30D7">
        <w:t xml:space="preserve"> </w:t>
      </w:r>
      <w:r w:rsidRPr="00BA30D7">
        <w:rPr>
          <w:b/>
          <w:i/>
        </w:rPr>
        <w:t xml:space="preserve"> </w:t>
      </w:r>
      <w:proofErr w:type="spellStart"/>
      <w:r w:rsidRPr="00BA30D7">
        <w:rPr>
          <w:color w:val="000000"/>
        </w:rPr>
        <w:t>Болотнинского</w:t>
      </w:r>
      <w:proofErr w:type="spellEnd"/>
      <w:r w:rsidRPr="00BA30D7">
        <w:rPr>
          <w:color w:val="000000"/>
        </w:rPr>
        <w:t xml:space="preserve"> района Новосибирской области, содержанию указанных актов и обеспечению их исполнения</w:t>
      </w:r>
    </w:p>
    <w:p w:rsidR="001E27B1" w:rsidRPr="00BA30D7" w:rsidRDefault="001E27B1" w:rsidP="001E27B1">
      <w:pPr>
        <w:jc w:val="both"/>
        <w:rPr>
          <w:color w:val="000000"/>
        </w:rPr>
      </w:pPr>
      <w:r w:rsidRPr="00BA30D7">
        <w:rPr>
          <w:color w:val="000000"/>
        </w:rPr>
        <w:t xml:space="preserve">        </w:t>
      </w:r>
    </w:p>
    <w:p w:rsidR="000D51C5" w:rsidRPr="00BA30D7" w:rsidRDefault="000D51C5" w:rsidP="001E27B1">
      <w:pPr>
        <w:jc w:val="both"/>
        <w:rPr>
          <w:color w:val="000000"/>
        </w:rPr>
      </w:pPr>
    </w:p>
    <w:p w:rsidR="001E27B1" w:rsidRPr="00BA30D7" w:rsidRDefault="001E27B1" w:rsidP="001E27B1">
      <w:pPr>
        <w:jc w:val="both"/>
        <w:rPr>
          <w:color w:val="000000"/>
        </w:rPr>
      </w:pPr>
      <w:r w:rsidRPr="00BA30D7">
        <w:rPr>
          <w:color w:val="000000"/>
        </w:rPr>
        <w:t xml:space="preserve">         В соответствии с ч.4 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650F28" w:rsidRPr="00BA30D7">
        <w:rPr>
          <w:color w:val="000000"/>
        </w:rPr>
        <w:t xml:space="preserve">», администрация </w:t>
      </w:r>
      <w:r w:rsidR="003D0469">
        <w:rPr>
          <w:color w:val="000000"/>
        </w:rPr>
        <w:t xml:space="preserve">Дивинского </w:t>
      </w:r>
      <w:r w:rsidR="00650F28" w:rsidRPr="00BA30D7">
        <w:rPr>
          <w:color w:val="000000"/>
        </w:rPr>
        <w:t xml:space="preserve"> сельсовета </w:t>
      </w:r>
      <w:proofErr w:type="spellStart"/>
      <w:r w:rsidR="00650F28" w:rsidRPr="00BA30D7">
        <w:rPr>
          <w:color w:val="000000"/>
        </w:rPr>
        <w:t>Болотнинского</w:t>
      </w:r>
      <w:proofErr w:type="spellEnd"/>
      <w:r w:rsidR="00650F28" w:rsidRPr="00BA30D7">
        <w:rPr>
          <w:color w:val="000000"/>
        </w:rPr>
        <w:t xml:space="preserve"> района Новосибирской области</w:t>
      </w:r>
      <w:r w:rsidRPr="00BA30D7">
        <w:rPr>
          <w:color w:val="000000"/>
        </w:rPr>
        <w:t xml:space="preserve"> </w:t>
      </w:r>
    </w:p>
    <w:p w:rsidR="001E27B1" w:rsidRPr="00BA30D7" w:rsidRDefault="00650F28" w:rsidP="001E27B1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 w:rsidRPr="00BA30D7">
        <w:rPr>
          <w:b/>
        </w:rPr>
        <w:t xml:space="preserve">п о с </w:t>
      </w:r>
      <w:proofErr w:type="gramStart"/>
      <w:r w:rsidRPr="00BA30D7">
        <w:rPr>
          <w:b/>
        </w:rPr>
        <w:t>т</w:t>
      </w:r>
      <w:proofErr w:type="gramEnd"/>
      <w:r w:rsidRPr="00BA30D7">
        <w:rPr>
          <w:b/>
        </w:rPr>
        <w:t xml:space="preserve"> а н о в л я е т</w:t>
      </w:r>
      <w:r w:rsidR="001E27B1" w:rsidRPr="00BA30D7">
        <w:t>:</w:t>
      </w:r>
    </w:p>
    <w:p w:rsidR="001E27B1" w:rsidRPr="00BA30D7" w:rsidRDefault="001E27B1" w:rsidP="001E27B1">
      <w:pPr>
        <w:ind w:firstLine="645"/>
        <w:jc w:val="both"/>
        <w:rPr>
          <w:color w:val="000000"/>
        </w:rPr>
      </w:pPr>
      <w:r w:rsidRPr="00BA30D7">
        <w:rPr>
          <w:color w:val="000000"/>
        </w:rPr>
        <w:t xml:space="preserve">1. Установить требования к порядку разработки и принятия правовых актов о нормировании в сфере закупок для обеспечения муниципальных нужд </w:t>
      </w:r>
      <w:proofErr w:type="gramStart"/>
      <w:r w:rsidR="003D0469">
        <w:rPr>
          <w:color w:val="000000"/>
        </w:rPr>
        <w:t xml:space="preserve">Дивинского </w:t>
      </w:r>
      <w:r w:rsidR="00650F28" w:rsidRPr="00BA30D7">
        <w:rPr>
          <w:color w:val="000000"/>
        </w:rPr>
        <w:t xml:space="preserve"> сельсовета</w:t>
      </w:r>
      <w:proofErr w:type="gramEnd"/>
      <w:r w:rsidR="00650F28" w:rsidRPr="00BA30D7">
        <w:rPr>
          <w:color w:val="000000"/>
        </w:rPr>
        <w:t xml:space="preserve"> </w:t>
      </w:r>
      <w:proofErr w:type="spellStart"/>
      <w:r w:rsidRPr="00BA30D7">
        <w:rPr>
          <w:color w:val="000000"/>
        </w:rPr>
        <w:t>Болотнинского</w:t>
      </w:r>
      <w:proofErr w:type="spellEnd"/>
      <w:r w:rsidRPr="00BA30D7">
        <w:rPr>
          <w:color w:val="000000"/>
        </w:rPr>
        <w:t xml:space="preserve"> района Новосибирской области, содержанию указанных актов и обеспечению их </w:t>
      </w:r>
      <w:r w:rsidR="000D51C5" w:rsidRPr="00BA30D7">
        <w:rPr>
          <w:color w:val="000000"/>
        </w:rPr>
        <w:t>исполнения, согласно приложению</w:t>
      </w:r>
      <w:r w:rsidRPr="00BA30D7">
        <w:rPr>
          <w:color w:val="000000"/>
        </w:rPr>
        <w:t xml:space="preserve"> к настоящему постановлению.</w:t>
      </w:r>
    </w:p>
    <w:p w:rsidR="00650F28" w:rsidRPr="00BA30D7" w:rsidRDefault="001E27B1" w:rsidP="001E27B1">
      <w:pPr>
        <w:ind w:firstLine="645"/>
        <w:jc w:val="both"/>
        <w:rPr>
          <w:color w:val="000000"/>
        </w:rPr>
      </w:pPr>
      <w:r w:rsidRPr="00BA30D7">
        <w:rPr>
          <w:color w:val="000000"/>
        </w:rPr>
        <w:t>2. Признать утратившим силу</w:t>
      </w:r>
      <w:r w:rsidR="00650F28" w:rsidRPr="00BA30D7">
        <w:rPr>
          <w:color w:val="000000"/>
        </w:rPr>
        <w:t>:</w:t>
      </w:r>
    </w:p>
    <w:p w:rsidR="00650F28" w:rsidRPr="00BA30D7" w:rsidRDefault="00650F28" w:rsidP="00650F2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A30D7">
        <w:rPr>
          <w:rFonts w:ascii="Times New Roman" w:hAnsi="Times New Roman"/>
          <w:color w:val="000000"/>
          <w:sz w:val="24"/>
          <w:szCs w:val="24"/>
        </w:rPr>
        <w:t xml:space="preserve">          2.1. </w:t>
      </w:r>
      <w:r w:rsidR="001E27B1" w:rsidRPr="00BA30D7">
        <w:rPr>
          <w:rFonts w:ascii="Times New Roman" w:hAnsi="Times New Roman"/>
          <w:color w:val="000000"/>
          <w:sz w:val="24"/>
          <w:szCs w:val="24"/>
        </w:rPr>
        <w:t xml:space="preserve"> Постановление администрации </w:t>
      </w:r>
      <w:proofErr w:type="gramStart"/>
      <w:r w:rsidR="003D0469">
        <w:rPr>
          <w:rFonts w:ascii="Times New Roman" w:hAnsi="Times New Roman"/>
          <w:color w:val="000000"/>
          <w:sz w:val="24"/>
          <w:szCs w:val="24"/>
        </w:rPr>
        <w:t xml:space="preserve">Дивинского </w:t>
      </w:r>
      <w:r w:rsidRPr="00BA30D7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proofErr w:type="gramEnd"/>
      <w:r w:rsidRPr="00BA30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E27B1" w:rsidRPr="00BA30D7">
        <w:rPr>
          <w:rFonts w:ascii="Times New Roman" w:hAnsi="Times New Roman"/>
          <w:color w:val="000000"/>
          <w:sz w:val="24"/>
          <w:szCs w:val="24"/>
        </w:rPr>
        <w:t>Болотнинского</w:t>
      </w:r>
      <w:proofErr w:type="spellEnd"/>
      <w:r w:rsidR="001E27B1" w:rsidRPr="00BA30D7">
        <w:rPr>
          <w:rFonts w:ascii="Times New Roman" w:hAnsi="Times New Roman"/>
          <w:color w:val="000000"/>
          <w:sz w:val="24"/>
          <w:szCs w:val="24"/>
        </w:rPr>
        <w:t xml:space="preserve"> ра</w:t>
      </w:r>
      <w:r w:rsidR="003D0469">
        <w:rPr>
          <w:rFonts w:ascii="Times New Roman" w:hAnsi="Times New Roman"/>
          <w:color w:val="000000"/>
          <w:sz w:val="24"/>
          <w:szCs w:val="24"/>
        </w:rPr>
        <w:t>йона Новосибирской области от 14</w:t>
      </w:r>
      <w:r w:rsidR="001E27B1" w:rsidRPr="00BA30D7">
        <w:rPr>
          <w:rFonts w:ascii="Times New Roman" w:hAnsi="Times New Roman"/>
          <w:color w:val="000000"/>
          <w:sz w:val="24"/>
          <w:szCs w:val="24"/>
        </w:rPr>
        <w:t>.0</w:t>
      </w:r>
      <w:r w:rsidR="00B84176">
        <w:rPr>
          <w:rFonts w:ascii="Times New Roman" w:hAnsi="Times New Roman"/>
          <w:color w:val="000000"/>
          <w:sz w:val="24"/>
          <w:szCs w:val="24"/>
        </w:rPr>
        <w:t>4</w:t>
      </w:r>
      <w:r w:rsidR="001E27B1" w:rsidRPr="00BA30D7">
        <w:rPr>
          <w:rFonts w:ascii="Times New Roman" w:hAnsi="Times New Roman"/>
          <w:color w:val="000000"/>
          <w:sz w:val="24"/>
          <w:szCs w:val="24"/>
        </w:rPr>
        <w:t>.2016 г. №</w:t>
      </w:r>
      <w:r w:rsidRPr="00BA30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0469">
        <w:rPr>
          <w:rFonts w:ascii="Times New Roman" w:hAnsi="Times New Roman"/>
          <w:color w:val="000000"/>
          <w:sz w:val="24"/>
          <w:szCs w:val="24"/>
        </w:rPr>
        <w:t>22</w:t>
      </w:r>
      <w:r w:rsidR="001E27B1" w:rsidRPr="00BA30D7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BA30D7">
        <w:rPr>
          <w:rFonts w:ascii="Times New Roman" w:hAnsi="Times New Roman"/>
          <w:sz w:val="24"/>
          <w:szCs w:val="24"/>
        </w:rPr>
        <w:t xml:space="preserve">Об утверждении правил нормирования в сфере закупок для обеспечения муниципальных нужд </w:t>
      </w:r>
      <w:r w:rsidR="003D0469">
        <w:rPr>
          <w:rFonts w:ascii="Times New Roman" w:hAnsi="Times New Roman"/>
          <w:bCs/>
          <w:sz w:val="24"/>
          <w:szCs w:val="24"/>
        </w:rPr>
        <w:t xml:space="preserve">Дивинского </w:t>
      </w:r>
      <w:r w:rsidRPr="00BA30D7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BA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0D7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A30D7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="001E27B1" w:rsidRPr="00BA30D7">
        <w:rPr>
          <w:rFonts w:ascii="Times New Roman" w:hAnsi="Times New Roman"/>
          <w:color w:val="000000"/>
          <w:sz w:val="24"/>
          <w:szCs w:val="24"/>
        </w:rPr>
        <w:t>»</w:t>
      </w:r>
      <w:r w:rsidRPr="00BA30D7">
        <w:rPr>
          <w:rFonts w:ascii="Times New Roman" w:hAnsi="Times New Roman"/>
          <w:color w:val="000000"/>
          <w:sz w:val="24"/>
          <w:szCs w:val="24"/>
        </w:rPr>
        <w:t>.</w:t>
      </w:r>
    </w:p>
    <w:p w:rsidR="001E27B1" w:rsidRPr="00BA30D7" w:rsidRDefault="001E27B1" w:rsidP="00D11220">
      <w:pPr>
        <w:rPr>
          <w:color w:val="000000"/>
        </w:rPr>
      </w:pPr>
      <w:r w:rsidRPr="00BA30D7">
        <w:rPr>
          <w:color w:val="000000"/>
        </w:rPr>
        <w:t xml:space="preserve">         3.</w:t>
      </w:r>
      <w:r w:rsidR="00D11220" w:rsidRPr="00BA30D7">
        <w:t xml:space="preserve"> Опубликовать настоящее постановление в периодическом печатном издании </w:t>
      </w:r>
      <w:proofErr w:type="gramStart"/>
      <w:r w:rsidR="003D0469">
        <w:t xml:space="preserve">Дивинского </w:t>
      </w:r>
      <w:r w:rsidR="00B84176">
        <w:t xml:space="preserve"> сель</w:t>
      </w:r>
      <w:r w:rsidR="003D0469">
        <w:t>совета</w:t>
      </w:r>
      <w:proofErr w:type="gramEnd"/>
      <w:r w:rsidR="003D0469">
        <w:t xml:space="preserve"> «Вестник</w:t>
      </w:r>
      <w:r w:rsidR="00D11220" w:rsidRPr="00BA30D7">
        <w:t xml:space="preserve">»  и разместить на официальном сайте </w:t>
      </w:r>
      <w:r w:rsidR="003D0469">
        <w:t xml:space="preserve">Дивинского </w:t>
      </w:r>
      <w:r w:rsidR="00D11220" w:rsidRPr="00BA30D7">
        <w:t xml:space="preserve"> сельсовета </w:t>
      </w:r>
      <w:proofErr w:type="spellStart"/>
      <w:r w:rsidR="00D11220" w:rsidRPr="00BA30D7">
        <w:t>Болотнинского</w:t>
      </w:r>
      <w:proofErr w:type="spellEnd"/>
      <w:r w:rsidR="00D11220" w:rsidRPr="00BA30D7">
        <w:t xml:space="preserve"> района Новосибирской области</w:t>
      </w:r>
      <w:r w:rsidRPr="00BA30D7">
        <w:rPr>
          <w:color w:val="000000"/>
        </w:rPr>
        <w:t>», разместить в государственной информационной системе в сфере закупок Новосибирской области и в единой информационной системе в сфере закупок.</w:t>
      </w:r>
    </w:p>
    <w:p w:rsidR="001E27B1" w:rsidRPr="00BA30D7" w:rsidRDefault="001E27B1" w:rsidP="001E27B1">
      <w:pPr>
        <w:jc w:val="both"/>
        <w:rPr>
          <w:color w:val="000000"/>
        </w:rPr>
      </w:pPr>
    </w:p>
    <w:p w:rsidR="000D51C5" w:rsidRPr="00BA30D7" w:rsidRDefault="000D51C5" w:rsidP="001E27B1">
      <w:pPr>
        <w:jc w:val="both"/>
        <w:rPr>
          <w:color w:val="000000"/>
        </w:rPr>
      </w:pPr>
    </w:p>
    <w:p w:rsidR="001E27B1" w:rsidRPr="00BA30D7" w:rsidRDefault="001E27B1" w:rsidP="001E27B1">
      <w:pPr>
        <w:jc w:val="both"/>
      </w:pPr>
    </w:p>
    <w:p w:rsidR="004919B5" w:rsidRPr="00BA30D7" w:rsidRDefault="001E27B1" w:rsidP="001E27B1">
      <w:r w:rsidRPr="00BA30D7">
        <w:t xml:space="preserve">Глава </w:t>
      </w:r>
      <w:proofErr w:type="gramStart"/>
      <w:r w:rsidR="003D0469">
        <w:t xml:space="preserve">Дивинского </w:t>
      </w:r>
      <w:r w:rsidR="004919B5" w:rsidRPr="00BA30D7">
        <w:t xml:space="preserve"> сельсовета</w:t>
      </w:r>
      <w:proofErr w:type="gramEnd"/>
    </w:p>
    <w:p w:rsidR="001E27B1" w:rsidRPr="00BA30D7" w:rsidRDefault="001E27B1" w:rsidP="001E27B1">
      <w:r w:rsidRPr="00BA30D7">
        <w:t xml:space="preserve">Болотнинского района    </w:t>
      </w:r>
      <w:r w:rsidR="000D51C5" w:rsidRPr="00BA30D7">
        <w:t xml:space="preserve"> </w:t>
      </w:r>
      <w:r w:rsidR="004919B5" w:rsidRPr="00BA30D7">
        <w:t xml:space="preserve"> </w:t>
      </w:r>
    </w:p>
    <w:p w:rsidR="001E27B1" w:rsidRPr="00BA30D7" w:rsidRDefault="001E27B1" w:rsidP="001E27B1">
      <w:r w:rsidRPr="00BA30D7">
        <w:t>Новосибирской области</w:t>
      </w:r>
      <w:r w:rsidR="00D11220" w:rsidRPr="00BA30D7">
        <w:t xml:space="preserve">                                                            </w:t>
      </w:r>
      <w:r w:rsidR="003D0469">
        <w:t xml:space="preserve"> </w:t>
      </w:r>
      <w:proofErr w:type="spellStart"/>
      <w:r w:rsidR="003D0469">
        <w:t>Е.А.Литвинова</w:t>
      </w:r>
      <w:proofErr w:type="spellEnd"/>
      <w:r w:rsidR="003D0469">
        <w:t xml:space="preserve"> </w:t>
      </w:r>
    </w:p>
    <w:p w:rsidR="00D11220" w:rsidRPr="00BA30D7" w:rsidRDefault="00D11220" w:rsidP="001E27B1">
      <w:pPr>
        <w:widowControl w:val="0"/>
        <w:autoSpaceDE w:val="0"/>
        <w:autoSpaceDN w:val="0"/>
        <w:adjustRightInd w:val="0"/>
        <w:ind w:left="5954"/>
        <w:outlineLvl w:val="0"/>
      </w:pPr>
    </w:p>
    <w:p w:rsidR="00D11220" w:rsidRDefault="00D11220" w:rsidP="001E27B1">
      <w:pPr>
        <w:widowControl w:val="0"/>
        <w:autoSpaceDE w:val="0"/>
        <w:autoSpaceDN w:val="0"/>
        <w:adjustRightInd w:val="0"/>
        <w:ind w:left="5954"/>
        <w:outlineLvl w:val="0"/>
      </w:pPr>
    </w:p>
    <w:p w:rsidR="00BA30D7" w:rsidRDefault="00BA30D7" w:rsidP="001E27B1">
      <w:pPr>
        <w:widowControl w:val="0"/>
        <w:autoSpaceDE w:val="0"/>
        <w:autoSpaceDN w:val="0"/>
        <w:adjustRightInd w:val="0"/>
        <w:ind w:left="5954"/>
        <w:outlineLvl w:val="0"/>
      </w:pPr>
    </w:p>
    <w:p w:rsidR="00BA30D7" w:rsidRDefault="00BA30D7" w:rsidP="001E27B1">
      <w:pPr>
        <w:widowControl w:val="0"/>
        <w:autoSpaceDE w:val="0"/>
        <w:autoSpaceDN w:val="0"/>
        <w:adjustRightInd w:val="0"/>
        <w:ind w:left="5954"/>
        <w:outlineLvl w:val="0"/>
      </w:pPr>
    </w:p>
    <w:p w:rsidR="00BA30D7" w:rsidRDefault="00BA30D7" w:rsidP="001E27B1">
      <w:pPr>
        <w:widowControl w:val="0"/>
        <w:autoSpaceDE w:val="0"/>
        <w:autoSpaceDN w:val="0"/>
        <w:adjustRightInd w:val="0"/>
        <w:ind w:left="5954"/>
        <w:outlineLvl w:val="0"/>
      </w:pPr>
    </w:p>
    <w:p w:rsidR="00BA30D7" w:rsidRDefault="00BA30D7" w:rsidP="001E27B1">
      <w:pPr>
        <w:widowControl w:val="0"/>
        <w:autoSpaceDE w:val="0"/>
        <w:autoSpaceDN w:val="0"/>
        <w:adjustRightInd w:val="0"/>
        <w:ind w:left="5954"/>
        <w:outlineLvl w:val="0"/>
      </w:pPr>
    </w:p>
    <w:p w:rsidR="00BA30D7" w:rsidRDefault="00BA30D7" w:rsidP="001E27B1">
      <w:pPr>
        <w:widowControl w:val="0"/>
        <w:autoSpaceDE w:val="0"/>
        <w:autoSpaceDN w:val="0"/>
        <w:adjustRightInd w:val="0"/>
        <w:ind w:left="5954"/>
        <w:outlineLvl w:val="0"/>
      </w:pPr>
    </w:p>
    <w:p w:rsidR="00BA30D7" w:rsidRDefault="00BA30D7" w:rsidP="001E27B1">
      <w:pPr>
        <w:widowControl w:val="0"/>
        <w:autoSpaceDE w:val="0"/>
        <w:autoSpaceDN w:val="0"/>
        <w:adjustRightInd w:val="0"/>
        <w:ind w:left="5954"/>
        <w:outlineLvl w:val="0"/>
      </w:pPr>
    </w:p>
    <w:p w:rsidR="00B84176" w:rsidRDefault="00B84176" w:rsidP="001E27B1">
      <w:pPr>
        <w:widowControl w:val="0"/>
        <w:autoSpaceDE w:val="0"/>
        <w:autoSpaceDN w:val="0"/>
        <w:adjustRightInd w:val="0"/>
        <w:ind w:left="5954"/>
        <w:outlineLvl w:val="0"/>
      </w:pPr>
    </w:p>
    <w:p w:rsidR="00B84176" w:rsidRDefault="00B84176" w:rsidP="001E27B1">
      <w:pPr>
        <w:widowControl w:val="0"/>
        <w:autoSpaceDE w:val="0"/>
        <w:autoSpaceDN w:val="0"/>
        <w:adjustRightInd w:val="0"/>
        <w:ind w:left="5954"/>
        <w:outlineLvl w:val="0"/>
      </w:pPr>
    </w:p>
    <w:p w:rsidR="00B84176" w:rsidRDefault="00B84176" w:rsidP="001E27B1">
      <w:pPr>
        <w:widowControl w:val="0"/>
        <w:autoSpaceDE w:val="0"/>
        <w:autoSpaceDN w:val="0"/>
        <w:adjustRightInd w:val="0"/>
        <w:ind w:left="5954"/>
        <w:outlineLvl w:val="0"/>
      </w:pPr>
    </w:p>
    <w:p w:rsidR="00B84176" w:rsidRPr="00BA30D7" w:rsidRDefault="00B84176" w:rsidP="001E27B1">
      <w:pPr>
        <w:widowControl w:val="0"/>
        <w:autoSpaceDE w:val="0"/>
        <w:autoSpaceDN w:val="0"/>
        <w:adjustRightInd w:val="0"/>
        <w:ind w:left="5954"/>
        <w:outlineLvl w:val="0"/>
      </w:pPr>
    </w:p>
    <w:p w:rsidR="00D11220" w:rsidRPr="00BA30D7" w:rsidRDefault="00D11220" w:rsidP="001E27B1">
      <w:pPr>
        <w:widowControl w:val="0"/>
        <w:autoSpaceDE w:val="0"/>
        <w:autoSpaceDN w:val="0"/>
        <w:adjustRightInd w:val="0"/>
        <w:ind w:left="5954"/>
        <w:outlineLvl w:val="0"/>
      </w:pPr>
    </w:p>
    <w:p w:rsidR="001E27B1" w:rsidRPr="000D51C5" w:rsidRDefault="001E27B1" w:rsidP="001E27B1">
      <w:pPr>
        <w:widowControl w:val="0"/>
        <w:autoSpaceDE w:val="0"/>
        <w:autoSpaceDN w:val="0"/>
        <w:adjustRightInd w:val="0"/>
        <w:ind w:left="5954"/>
        <w:outlineLvl w:val="0"/>
        <w:rPr>
          <w:sz w:val="26"/>
          <w:szCs w:val="26"/>
        </w:rPr>
      </w:pPr>
      <w:r w:rsidRPr="000D51C5">
        <w:rPr>
          <w:sz w:val="26"/>
          <w:szCs w:val="26"/>
        </w:rPr>
        <w:lastRenderedPageBreak/>
        <w:t>ПРИЛОЖЕНИЕ</w:t>
      </w:r>
    </w:p>
    <w:p w:rsidR="004919B5" w:rsidRPr="000D51C5" w:rsidRDefault="001E27B1" w:rsidP="001E27B1">
      <w:pPr>
        <w:widowControl w:val="0"/>
        <w:autoSpaceDE w:val="0"/>
        <w:autoSpaceDN w:val="0"/>
        <w:adjustRightInd w:val="0"/>
        <w:ind w:left="5954"/>
        <w:rPr>
          <w:sz w:val="26"/>
          <w:szCs w:val="26"/>
        </w:rPr>
      </w:pPr>
      <w:r w:rsidRPr="000D51C5">
        <w:rPr>
          <w:sz w:val="26"/>
          <w:szCs w:val="26"/>
        </w:rPr>
        <w:t xml:space="preserve">к постановлению администрации </w:t>
      </w:r>
      <w:proofErr w:type="gramStart"/>
      <w:r w:rsidR="003D0469">
        <w:rPr>
          <w:sz w:val="26"/>
          <w:szCs w:val="26"/>
        </w:rPr>
        <w:t xml:space="preserve">Дивинского </w:t>
      </w:r>
      <w:r w:rsidR="004919B5" w:rsidRPr="000D51C5">
        <w:rPr>
          <w:sz w:val="26"/>
          <w:szCs w:val="26"/>
        </w:rPr>
        <w:t xml:space="preserve"> сельсовета</w:t>
      </w:r>
      <w:proofErr w:type="gramEnd"/>
    </w:p>
    <w:p w:rsidR="001E27B1" w:rsidRPr="000D51C5" w:rsidRDefault="001E27B1" w:rsidP="001E27B1">
      <w:pPr>
        <w:widowControl w:val="0"/>
        <w:autoSpaceDE w:val="0"/>
        <w:autoSpaceDN w:val="0"/>
        <w:adjustRightInd w:val="0"/>
        <w:ind w:left="5954"/>
        <w:rPr>
          <w:sz w:val="26"/>
          <w:szCs w:val="26"/>
        </w:rPr>
      </w:pPr>
      <w:r w:rsidRPr="000D51C5">
        <w:rPr>
          <w:sz w:val="26"/>
          <w:szCs w:val="26"/>
        </w:rPr>
        <w:t>Болотнинского района Новосибирской области</w:t>
      </w:r>
    </w:p>
    <w:p w:rsidR="001E27B1" w:rsidRPr="000D51C5" w:rsidRDefault="00BA30D7" w:rsidP="001E27B1">
      <w:pPr>
        <w:widowControl w:val="0"/>
        <w:autoSpaceDE w:val="0"/>
        <w:autoSpaceDN w:val="0"/>
        <w:adjustRightInd w:val="0"/>
        <w:ind w:left="5954"/>
        <w:rPr>
          <w:sz w:val="26"/>
          <w:szCs w:val="26"/>
        </w:rPr>
      </w:pPr>
      <w:r>
        <w:rPr>
          <w:sz w:val="26"/>
          <w:szCs w:val="26"/>
        </w:rPr>
        <w:t>о</w:t>
      </w:r>
      <w:r w:rsidR="000D51C5" w:rsidRPr="000D51C5">
        <w:rPr>
          <w:sz w:val="26"/>
          <w:szCs w:val="26"/>
        </w:rPr>
        <w:t xml:space="preserve">т </w:t>
      </w:r>
      <w:r w:rsidR="003D0469">
        <w:rPr>
          <w:sz w:val="26"/>
          <w:szCs w:val="26"/>
        </w:rPr>
        <w:t>14</w:t>
      </w:r>
      <w:r w:rsidR="00B84176">
        <w:rPr>
          <w:sz w:val="26"/>
          <w:szCs w:val="26"/>
        </w:rPr>
        <w:t>.12</w:t>
      </w:r>
      <w:r w:rsidR="001E27B1" w:rsidRPr="000D51C5">
        <w:rPr>
          <w:sz w:val="26"/>
          <w:szCs w:val="26"/>
        </w:rPr>
        <w:t>.2022</w:t>
      </w:r>
      <w:r w:rsidR="004919B5" w:rsidRPr="000D51C5">
        <w:rPr>
          <w:sz w:val="26"/>
          <w:szCs w:val="26"/>
        </w:rPr>
        <w:t xml:space="preserve"> г. </w:t>
      </w:r>
      <w:r w:rsidR="001E27B1" w:rsidRPr="000D51C5">
        <w:rPr>
          <w:sz w:val="26"/>
          <w:szCs w:val="26"/>
        </w:rPr>
        <w:t xml:space="preserve"> № </w:t>
      </w:r>
      <w:r w:rsidR="003D0469">
        <w:rPr>
          <w:sz w:val="26"/>
          <w:szCs w:val="26"/>
        </w:rPr>
        <w:t>79</w:t>
      </w:r>
    </w:p>
    <w:p w:rsidR="001E27B1" w:rsidRPr="000D51C5" w:rsidRDefault="001E27B1" w:rsidP="001E27B1">
      <w:pPr>
        <w:widowControl w:val="0"/>
        <w:autoSpaceDE w:val="0"/>
        <w:autoSpaceDN w:val="0"/>
        <w:adjustRightInd w:val="0"/>
        <w:ind w:left="5954"/>
        <w:jc w:val="center"/>
        <w:rPr>
          <w:sz w:val="26"/>
          <w:szCs w:val="26"/>
        </w:rPr>
      </w:pPr>
    </w:p>
    <w:p w:rsidR="001E27B1" w:rsidRPr="000D51C5" w:rsidRDefault="001E27B1" w:rsidP="001E27B1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0D51C5">
        <w:rPr>
          <w:sz w:val="26"/>
          <w:szCs w:val="26"/>
        </w:rPr>
        <w:t>ТРЕБОВАНИЯ</w:t>
      </w:r>
    </w:p>
    <w:p w:rsidR="001E27B1" w:rsidRPr="000D51C5" w:rsidRDefault="001E27B1" w:rsidP="001E27B1">
      <w:pPr>
        <w:jc w:val="center"/>
        <w:rPr>
          <w:sz w:val="26"/>
          <w:szCs w:val="26"/>
        </w:rPr>
      </w:pPr>
      <w:r w:rsidRPr="000D51C5">
        <w:rPr>
          <w:sz w:val="26"/>
          <w:szCs w:val="26"/>
        </w:rPr>
        <w:t xml:space="preserve">к порядку разработки и принятия правовых актов о нормировании </w:t>
      </w:r>
    </w:p>
    <w:p w:rsidR="001E27B1" w:rsidRPr="000D51C5" w:rsidRDefault="001E27B1" w:rsidP="001E27B1">
      <w:pPr>
        <w:jc w:val="center"/>
        <w:rPr>
          <w:color w:val="000000"/>
          <w:sz w:val="26"/>
          <w:szCs w:val="26"/>
        </w:rPr>
      </w:pPr>
      <w:r w:rsidRPr="000D51C5">
        <w:rPr>
          <w:sz w:val="26"/>
          <w:szCs w:val="26"/>
        </w:rPr>
        <w:t>в сфере закупок для обеспечения муниципальных нужд</w:t>
      </w:r>
      <w:r w:rsidR="004919B5" w:rsidRPr="000D51C5">
        <w:rPr>
          <w:sz w:val="26"/>
          <w:szCs w:val="26"/>
        </w:rPr>
        <w:t xml:space="preserve"> </w:t>
      </w:r>
      <w:proofErr w:type="gramStart"/>
      <w:r w:rsidR="003D0469">
        <w:rPr>
          <w:sz w:val="26"/>
          <w:szCs w:val="26"/>
        </w:rPr>
        <w:t xml:space="preserve">Дивинского </w:t>
      </w:r>
      <w:r w:rsidR="004919B5" w:rsidRPr="000D51C5">
        <w:rPr>
          <w:sz w:val="26"/>
          <w:szCs w:val="26"/>
        </w:rPr>
        <w:t xml:space="preserve"> сельсовета</w:t>
      </w:r>
      <w:proofErr w:type="gramEnd"/>
      <w:r w:rsidRPr="000D51C5">
        <w:rPr>
          <w:b/>
          <w:i/>
          <w:sz w:val="26"/>
          <w:szCs w:val="26"/>
        </w:rPr>
        <w:t xml:space="preserve"> </w:t>
      </w:r>
      <w:proofErr w:type="spellStart"/>
      <w:r w:rsidRPr="000D51C5">
        <w:rPr>
          <w:color w:val="000000"/>
          <w:sz w:val="26"/>
          <w:szCs w:val="26"/>
        </w:rPr>
        <w:t>Болотнинского</w:t>
      </w:r>
      <w:proofErr w:type="spellEnd"/>
      <w:r w:rsidRPr="000D51C5">
        <w:rPr>
          <w:color w:val="000000"/>
          <w:sz w:val="26"/>
          <w:szCs w:val="26"/>
        </w:rPr>
        <w:t xml:space="preserve"> района Новосибирской области, содержанию указанных актов </w:t>
      </w:r>
    </w:p>
    <w:p w:rsidR="001E27B1" w:rsidRPr="000D51C5" w:rsidRDefault="001E27B1" w:rsidP="001E27B1">
      <w:pPr>
        <w:jc w:val="center"/>
        <w:rPr>
          <w:color w:val="000000"/>
          <w:sz w:val="26"/>
          <w:szCs w:val="26"/>
        </w:rPr>
      </w:pPr>
      <w:r w:rsidRPr="000D51C5">
        <w:rPr>
          <w:color w:val="000000"/>
          <w:sz w:val="26"/>
          <w:szCs w:val="26"/>
        </w:rPr>
        <w:t>и обеспечению их исполнения</w:t>
      </w:r>
    </w:p>
    <w:p w:rsidR="001E27B1" w:rsidRPr="000D51C5" w:rsidRDefault="001E27B1" w:rsidP="001E27B1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1E27B1" w:rsidRPr="000D51C5" w:rsidRDefault="001E27B1" w:rsidP="00347D2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6"/>
          <w:szCs w:val="26"/>
        </w:rPr>
      </w:pPr>
      <w:r w:rsidRPr="000D51C5">
        <w:rPr>
          <w:sz w:val="26"/>
          <w:szCs w:val="26"/>
        </w:rPr>
        <w:t>1. Настоящий документ разработан в 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нужд»,  постановлением Правительства Российской Федерации от</w:t>
      </w:r>
      <w:r w:rsidRPr="000D51C5">
        <w:rPr>
          <w:sz w:val="26"/>
          <w:szCs w:val="26"/>
          <w:lang w:val="en-US"/>
        </w:rPr>
        <w:t> </w:t>
      </w:r>
      <w:r w:rsidRPr="000D51C5">
        <w:rPr>
          <w:sz w:val="26"/>
          <w:szCs w:val="26"/>
        </w:rPr>
        <w:t xml:space="preserve">18.05.2015 № 476 «Об 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и определяет требования </w:t>
      </w:r>
      <w:r w:rsidRPr="000D51C5">
        <w:rPr>
          <w:bCs/>
          <w:color w:val="000000"/>
          <w:sz w:val="26"/>
          <w:szCs w:val="26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r w:rsidR="003D0469">
        <w:rPr>
          <w:bCs/>
          <w:color w:val="000000"/>
          <w:sz w:val="26"/>
          <w:szCs w:val="26"/>
        </w:rPr>
        <w:t xml:space="preserve">Дивинского </w:t>
      </w:r>
      <w:r w:rsidR="004919B5" w:rsidRPr="000D51C5">
        <w:rPr>
          <w:bCs/>
          <w:color w:val="000000"/>
          <w:sz w:val="26"/>
          <w:szCs w:val="26"/>
        </w:rPr>
        <w:t xml:space="preserve"> сельсовета </w:t>
      </w:r>
      <w:proofErr w:type="spellStart"/>
      <w:r w:rsidRPr="000D51C5">
        <w:rPr>
          <w:bCs/>
          <w:color w:val="000000"/>
          <w:sz w:val="26"/>
          <w:szCs w:val="26"/>
        </w:rPr>
        <w:t>Болотнинского</w:t>
      </w:r>
      <w:proofErr w:type="spellEnd"/>
      <w:r w:rsidRPr="000D51C5">
        <w:rPr>
          <w:bCs/>
          <w:color w:val="000000"/>
          <w:sz w:val="26"/>
          <w:szCs w:val="26"/>
        </w:rPr>
        <w:t xml:space="preserve"> района Новосибирской области, содержанию указанных актов и обеспечению их исполнения </w:t>
      </w:r>
      <w:r w:rsidRPr="000D51C5">
        <w:rPr>
          <w:sz w:val="26"/>
          <w:szCs w:val="26"/>
        </w:rPr>
        <w:t>(далее – Требования), а именно правовых актов</w:t>
      </w:r>
      <w:bookmarkStart w:id="1" w:name="Par36"/>
      <w:bookmarkEnd w:id="1"/>
      <w:r w:rsidR="00347D2C" w:rsidRPr="000D51C5">
        <w:rPr>
          <w:sz w:val="26"/>
          <w:szCs w:val="26"/>
        </w:rPr>
        <w:t xml:space="preserve"> а</w:t>
      </w:r>
      <w:r w:rsidRPr="000D51C5">
        <w:rPr>
          <w:sz w:val="26"/>
          <w:szCs w:val="26"/>
        </w:rPr>
        <w:t xml:space="preserve">дминистрации </w:t>
      </w:r>
      <w:r w:rsidR="003D0469">
        <w:rPr>
          <w:sz w:val="26"/>
          <w:szCs w:val="26"/>
        </w:rPr>
        <w:t xml:space="preserve">Дивинского </w:t>
      </w:r>
      <w:r w:rsidR="004919B5" w:rsidRPr="000D51C5">
        <w:rPr>
          <w:sz w:val="26"/>
          <w:szCs w:val="26"/>
        </w:rPr>
        <w:t xml:space="preserve"> сельсовета </w:t>
      </w:r>
      <w:proofErr w:type="spellStart"/>
      <w:r w:rsidRPr="000D51C5">
        <w:rPr>
          <w:sz w:val="26"/>
          <w:szCs w:val="26"/>
        </w:rPr>
        <w:t>Болотнинского</w:t>
      </w:r>
      <w:proofErr w:type="spellEnd"/>
      <w:r w:rsidRPr="000D51C5">
        <w:rPr>
          <w:sz w:val="26"/>
          <w:szCs w:val="26"/>
        </w:rPr>
        <w:t xml:space="preserve"> района Новосиб</w:t>
      </w:r>
      <w:r w:rsidR="00731CF1" w:rsidRPr="000D51C5">
        <w:rPr>
          <w:sz w:val="26"/>
          <w:szCs w:val="26"/>
        </w:rPr>
        <w:t>ирской области</w:t>
      </w:r>
      <w:r w:rsidRPr="000D51C5">
        <w:rPr>
          <w:sz w:val="26"/>
          <w:szCs w:val="26"/>
        </w:rPr>
        <w:t>, утверждающих:</w:t>
      </w:r>
    </w:p>
    <w:p w:rsidR="001E27B1" w:rsidRPr="000D51C5" w:rsidRDefault="001E27B1" w:rsidP="001E27B1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0D51C5">
        <w:rPr>
          <w:sz w:val="26"/>
          <w:szCs w:val="26"/>
        </w:rPr>
        <w:t xml:space="preserve">        </w:t>
      </w:r>
      <w:bookmarkStart w:id="2" w:name="Par40"/>
      <w:bookmarkStart w:id="3" w:name="Par43"/>
      <w:bookmarkStart w:id="4" w:name="Par44"/>
      <w:bookmarkEnd w:id="2"/>
      <w:bookmarkEnd w:id="3"/>
      <w:bookmarkEnd w:id="4"/>
      <w:r w:rsidRPr="000D51C5">
        <w:rPr>
          <w:sz w:val="26"/>
          <w:szCs w:val="26"/>
        </w:rPr>
        <w:t xml:space="preserve"> а) правила определения требований к закупаемым </w:t>
      </w:r>
      <w:r w:rsidR="004919B5" w:rsidRPr="000D51C5">
        <w:rPr>
          <w:sz w:val="26"/>
          <w:szCs w:val="26"/>
        </w:rPr>
        <w:t xml:space="preserve">администрацией </w:t>
      </w:r>
      <w:proofErr w:type="gramStart"/>
      <w:r w:rsidR="003D0469">
        <w:rPr>
          <w:sz w:val="26"/>
          <w:szCs w:val="26"/>
        </w:rPr>
        <w:t xml:space="preserve">Дивинского </w:t>
      </w:r>
      <w:r w:rsidR="004919B5" w:rsidRPr="000D51C5">
        <w:rPr>
          <w:sz w:val="26"/>
          <w:szCs w:val="26"/>
        </w:rPr>
        <w:t xml:space="preserve"> сельсовета</w:t>
      </w:r>
      <w:proofErr w:type="gramEnd"/>
      <w:r w:rsidRPr="000D51C5">
        <w:rPr>
          <w:sz w:val="26"/>
          <w:szCs w:val="26"/>
        </w:rPr>
        <w:t xml:space="preserve"> </w:t>
      </w:r>
      <w:proofErr w:type="spellStart"/>
      <w:r w:rsidRPr="000D51C5">
        <w:rPr>
          <w:sz w:val="26"/>
          <w:szCs w:val="26"/>
        </w:rPr>
        <w:t>Болотнинского</w:t>
      </w:r>
      <w:proofErr w:type="spellEnd"/>
      <w:r w:rsidRPr="000D51C5">
        <w:rPr>
          <w:sz w:val="26"/>
          <w:szCs w:val="26"/>
        </w:rPr>
        <w:t xml:space="preserve"> района Новосибирской области </w:t>
      </w:r>
      <w:r w:rsidR="004919B5" w:rsidRPr="000D51C5">
        <w:rPr>
          <w:sz w:val="26"/>
          <w:szCs w:val="26"/>
        </w:rPr>
        <w:t>и подведомственными</w:t>
      </w:r>
      <w:r w:rsidRPr="000D51C5">
        <w:rPr>
          <w:sz w:val="26"/>
          <w:szCs w:val="26"/>
        </w:rPr>
        <w:t xml:space="preserve"> муниципальными казенными учреждениями</w:t>
      </w:r>
      <w:r w:rsidR="004919B5" w:rsidRPr="000D51C5">
        <w:rPr>
          <w:sz w:val="26"/>
          <w:szCs w:val="26"/>
        </w:rPr>
        <w:t xml:space="preserve"> и предприятиями </w:t>
      </w:r>
      <w:r w:rsidR="003D0469">
        <w:rPr>
          <w:sz w:val="26"/>
          <w:szCs w:val="26"/>
        </w:rPr>
        <w:t xml:space="preserve">Дивинского </w:t>
      </w:r>
      <w:r w:rsidR="004919B5" w:rsidRPr="000D51C5">
        <w:rPr>
          <w:sz w:val="26"/>
          <w:szCs w:val="26"/>
        </w:rPr>
        <w:t xml:space="preserve"> сельсовета</w:t>
      </w:r>
      <w:r w:rsidRPr="000D51C5">
        <w:rPr>
          <w:sz w:val="26"/>
          <w:szCs w:val="26"/>
        </w:rPr>
        <w:t xml:space="preserve"> </w:t>
      </w:r>
      <w:proofErr w:type="spellStart"/>
      <w:r w:rsidRPr="000D51C5">
        <w:rPr>
          <w:sz w:val="26"/>
          <w:szCs w:val="26"/>
        </w:rPr>
        <w:t>Болотнинского</w:t>
      </w:r>
      <w:proofErr w:type="spellEnd"/>
      <w:r w:rsidRPr="000D51C5">
        <w:rPr>
          <w:sz w:val="26"/>
          <w:szCs w:val="26"/>
        </w:rPr>
        <w:t xml:space="preserve"> района Новосибирской области</w:t>
      </w:r>
      <w:r w:rsidR="004919B5" w:rsidRPr="000D51C5">
        <w:rPr>
          <w:sz w:val="26"/>
          <w:szCs w:val="26"/>
        </w:rPr>
        <w:t xml:space="preserve"> </w:t>
      </w:r>
      <w:r w:rsidRPr="000D51C5">
        <w:rPr>
          <w:sz w:val="26"/>
          <w:szCs w:val="26"/>
        </w:rPr>
        <w:t>отдельным видам товаров, работ, услуг (в том числе предельные цены товаров, работ, услуг);</w:t>
      </w:r>
    </w:p>
    <w:p w:rsidR="001E27B1" w:rsidRPr="000D51C5" w:rsidRDefault="001E27B1" w:rsidP="001E27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51C5">
        <w:rPr>
          <w:sz w:val="26"/>
          <w:szCs w:val="26"/>
        </w:rPr>
        <w:t xml:space="preserve"> б) правила определения нормативных затрат на обеспечение функций</w:t>
      </w:r>
      <w:r w:rsidR="004919B5" w:rsidRPr="000D51C5">
        <w:rPr>
          <w:sz w:val="26"/>
          <w:szCs w:val="26"/>
        </w:rPr>
        <w:t xml:space="preserve"> администрации </w:t>
      </w:r>
      <w:proofErr w:type="gramStart"/>
      <w:r w:rsidR="003D0469">
        <w:rPr>
          <w:sz w:val="26"/>
          <w:szCs w:val="26"/>
        </w:rPr>
        <w:t xml:space="preserve">Дивинского </w:t>
      </w:r>
      <w:r w:rsidR="004919B5" w:rsidRPr="000D51C5">
        <w:rPr>
          <w:sz w:val="26"/>
          <w:szCs w:val="26"/>
        </w:rPr>
        <w:t xml:space="preserve"> сельсовета</w:t>
      </w:r>
      <w:proofErr w:type="gramEnd"/>
      <w:r w:rsidRPr="000D51C5">
        <w:rPr>
          <w:sz w:val="26"/>
          <w:szCs w:val="26"/>
        </w:rPr>
        <w:t xml:space="preserve"> </w:t>
      </w:r>
      <w:proofErr w:type="spellStart"/>
      <w:r w:rsidRPr="000D51C5">
        <w:rPr>
          <w:sz w:val="26"/>
          <w:szCs w:val="26"/>
        </w:rPr>
        <w:t>Болотнинского</w:t>
      </w:r>
      <w:proofErr w:type="spellEnd"/>
      <w:r w:rsidRPr="000D51C5">
        <w:rPr>
          <w:sz w:val="26"/>
          <w:szCs w:val="26"/>
        </w:rPr>
        <w:t xml:space="preserve"> района Новосибирской области</w:t>
      </w:r>
      <w:r w:rsidR="004919B5" w:rsidRPr="000D51C5">
        <w:rPr>
          <w:sz w:val="26"/>
          <w:szCs w:val="26"/>
        </w:rPr>
        <w:t xml:space="preserve"> и подведомственных</w:t>
      </w:r>
      <w:r w:rsidRPr="000D51C5">
        <w:rPr>
          <w:sz w:val="26"/>
          <w:szCs w:val="26"/>
        </w:rPr>
        <w:t xml:space="preserve"> муниципальных казённых учреждений </w:t>
      </w:r>
      <w:r w:rsidR="003D0469">
        <w:rPr>
          <w:sz w:val="26"/>
          <w:szCs w:val="26"/>
        </w:rPr>
        <w:t xml:space="preserve">Дивинского </w:t>
      </w:r>
      <w:r w:rsidR="004919B5" w:rsidRPr="000D51C5">
        <w:rPr>
          <w:sz w:val="26"/>
          <w:szCs w:val="26"/>
        </w:rPr>
        <w:t xml:space="preserve"> сельсовета </w:t>
      </w:r>
      <w:proofErr w:type="spellStart"/>
      <w:r w:rsidRPr="000D51C5">
        <w:rPr>
          <w:sz w:val="26"/>
          <w:szCs w:val="26"/>
        </w:rPr>
        <w:t>Болотнинского</w:t>
      </w:r>
      <w:proofErr w:type="spellEnd"/>
      <w:r w:rsidRPr="000D51C5">
        <w:rPr>
          <w:sz w:val="26"/>
          <w:szCs w:val="26"/>
        </w:rPr>
        <w:t xml:space="preserve"> района Новосибирской области.</w:t>
      </w:r>
    </w:p>
    <w:p w:rsidR="001E27B1" w:rsidRPr="000D51C5" w:rsidRDefault="004919B5" w:rsidP="004919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51C5">
        <w:rPr>
          <w:sz w:val="26"/>
          <w:szCs w:val="26"/>
        </w:rPr>
        <w:t>в</w:t>
      </w:r>
      <w:r w:rsidR="001E27B1" w:rsidRPr="000D51C5">
        <w:rPr>
          <w:sz w:val="26"/>
          <w:szCs w:val="26"/>
        </w:rPr>
        <w:t xml:space="preserve">) требования к закупаемым </w:t>
      </w:r>
      <w:r w:rsidRPr="000D51C5">
        <w:rPr>
          <w:sz w:val="26"/>
          <w:szCs w:val="26"/>
        </w:rPr>
        <w:t xml:space="preserve">администрацией </w:t>
      </w:r>
      <w:proofErr w:type="gramStart"/>
      <w:r w:rsidR="003D0469">
        <w:rPr>
          <w:sz w:val="26"/>
          <w:szCs w:val="26"/>
        </w:rPr>
        <w:t xml:space="preserve">Дивинского </w:t>
      </w:r>
      <w:r w:rsidRPr="000D51C5">
        <w:rPr>
          <w:sz w:val="26"/>
          <w:szCs w:val="26"/>
        </w:rPr>
        <w:t xml:space="preserve"> сельсовета</w:t>
      </w:r>
      <w:proofErr w:type="gramEnd"/>
      <w:r w:rsidR="001E27B1" w:rsidRPr="000D51C5">
        <w:rPr>
          <w:sz w:val="26"/>
          <w:szCs w:val="26"/>
        </w:rPr>
        <w:t xml:space="preserve"> </w:t>
      </w:r>
      <w:proofErr w:type="spellStart"/>
      <w:r w:rsidR="001E27B1" w:rsidRPr="000D51C5">
        <w:rPr>
          <w:sz w:val="26"/>
          <w:szCs w:val="26"/>
        </w:rPr>
        <w:t>Болотнинского</w:t>
      </w:r>
      <w:proofErr w:type="spellEnd"/>
      <w:r w:rsidR="001E27B1" w:rsidRPr="000D51C5">
        <w:rPr>
          <w:sz w:val="26"/>
          <w:szCs w:val="26"/>
        </w:rPr>
        <w:t xml:space="preserve"> района Новосибирской области и подведомственными  муниципальными казёнными учреждениями</w:t>
      </w:r>
      <w:r w:rsidRPr="000D51C5">
        <w:rPr>
          <w:sz w:val="26"/>
          <w:szCs w:val="26"/>
        </w:rPr>
        <w:t xml:space="preserve"> и предприятиями </w:t>
      </w:r>
      <w:r w:rsidR="003D0469">
        <w:rPr>
          <w:sz w:val="26"/>
          <w:szCs w:val="26"/>
        </w:rPr>
        <w:t xml:space="preserve">Дивинского </w:t>
      </w:r>
      <w:r w:rsidRPr="000D51C5">
        <w:rPr>
          <w:sz w:val="26"/>
          <w:szCs w:val="26"/>
        </w:rPr>
        <w:t xml:space="preserve"> сельсовета</w:t>
      </w:r>
      <w:r w:rsidR="001E27B1" w:rsidRPr="000D51C5">
        <w:rPr>
          <w:sz w:val="26"/>
          <w:szCs w:val="26"/>
        </w:rPr>
        <w:t xml:space="preserve"> </w:t>
      </w:r>
      <w:proofErr w:type="spellStart"/>
      <w:r w:rsidR="001E27B1" w:rsidRPr="000D51C5">
        <w:rPr>
          <w:sz w:val="26"/>
          <w:szCs w:val="26"/>
        </w:rPr>
        <w:t>Болотнинского</w:t>
      </w:r>
      <w:proofErr w:type="spellEnd"/>
      <w:r w:rsidR="001E27B1" w:rsidRPr="000D51C5">
        <w:rPr>
          <w:sz w:val="26"/>
          <w:szCs w:val="26"/>
        </w:rPr>
        <w:t xml:space="preserve"> района Новосибирской области</w:t>
      </w:r>
      <w:r w:rsidR="00B5772A" w:rsidRPr="000D51C5">
        <w:rPr>
          <w:sz w:val="26"/>
          <w:szCs w:val="26"/>
        </w:rPr>
        <w:t xml:space="preserve"> (далее по тексту – подведомственные учреждения и предприятия) </w:t>
      </w:r>
      <w:r w:rsidR="001E27B1" w:rsidRPr="000D51C5">
        <w:rPr>
          <w:sz w:val="26"/>
          <w:szCs w:val="26"/>
        </w:rPr>
        <w:t xml:space="preserve"> отдельным видам товаров, работ, услуг (в том числе предельные цены товаров, работ, услуг).</w:t>
      </w:r>
    </w:p>
    <w:p w:rsidR="001E27B1" w:rsidRPr="000D51C5" w:rsidRDefault="004919B5" w:rsidP="001E27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51C5">
        <w:rPr>
          <w:sz w:val="26"/>
          <w:szCs w:val="26"/>
        </w:rPr>
        <w:t xml:space="preserve"> г</w:t>
      </w:r>
      <w:r w:rsidR="001E27B1" w:rsidRPr="000D51C5">
        <w:rPr>
          <w:sz w:val="26"/>
          <w:szCs w:val="26"/>
        </w:rPr>
        <w:t xml:space="preserve">) нормативные затраты на обеспечение функций </w:t>
      </w:r>
      <w:r w:rsidRPr="000D51C5">
        <w:rPr>
          <w:sz w:val="26"/>
          <w:szCs w:val="26"/>
        </w:rPr>
        <w:t xml:space="preserve">администрации </w:t>
      </w:r>
      <w:proofErr w:type="gramStart"/>
      <w:r w:rsidR="003D0469">
        <w:rPr>
          <w:sz w:val="26"/>
          <w:szCs w:val="26"/>
        </w:rPr>
        <w:t xml:space="preserve">Дивинского </w:t>
      </w:r>
      <w:r w:rsidRPr="000D51C5">
        <w:rPr>
          <w:sz w:val="26"/>
          <w:szCs w:val="26"/>
        </w:rPr>
        <w:t xml:space="preserve"> сельсовета</w:t>
      </w:r>
      <w:proofErr w:type="gramEnd"/>
      <w:r w:rsidR="001E27B1" w:rsidRPr="000D51C5">
        <w:rPr>
          <w:sz w:val="26"/>
          <w:szCs w:val="26"/>
        </w:rPr>
        <w:t xml:space="preserve"> </w:t>
      </w:r>
      <w:proofErr w:type="spellStart"/>
      <w:r w:rsidR="001E27B1" w:rsidRPr="000D51C5">
        <w:rPr>
          <w:sz w:val="26"/>
          <w:szCs w:val="26"/>
        </w:rPr>
        <w:t>Болотнинского</w:t>
      </w:r>
      <w:proofErr w:type="spellEnd"/>
      <w:r w:rsidR="001E27B1" w:rsidRPr="000D51C5">
        <w:rPr>
          <w:sz w:val="26"/>
          <w:szCs w:val="26"/>
        </w:rPr>
        <w:t xml:space="preserve"> района Новосибирской области и </w:t>
      </w:r>
      <w:r w:rsidRPr="000D51C5">
        <w:rPr>
          <w:sz w:val="26"/>
          <w:szCs w:val="26"/>
        </w:rPr>
        <w:t>подведомственных</w:t>
      </w:r>
      <w:r w:rsidR="001E27B1" w:rsidRPr="000D51C5">
        <w:rPr>
          <w:sz w:val="26"/>
          <w:szCs w:val="26"/>
        </w:rPr>
        <w:t xml:space="preserve"> муниципальных казённых учреждений </w:t>
      </w:r>
      <w:r w:rsidR="003D0469">
        <w:rPr>
          <w:sz w:val="26"/>
          <w:szCs w:val="26"/>
        </w:rPr>
        <w:t xml:space="preserve">Дивинского </w:t>
      </w:r>
      <w:r w:rsidRPr="000D51C5">
        <w:rPr>
          <w:sz w:val="26"/>
          <w:szCs w:val="26"/>
        </w:rPr>
        <w:t xml:space="preserve"> сельсовета </w:t>
      </w:r>
      <w:proofErr w:type="spellStart"/>
      <w:r w:rsidR="001E27B1" w:rsidRPr="000D51C5">
        <w:rPr>
          <w:sz w:val="26"/>
          <w:szCs w:val="26"/>
        </w:rPr>
        <w:t>Болотнинского</w:t>
      </w:r>
      <w:proofErr w:type="spellEnd"/>
      <w:r w:rsidR="001E27B1" w:rsidRPr="000D51C5">
        <w:rPr>
          <w:sz w:val="26"/>
          <w:szCs w:val="26"/>
        </w:rPr>
        <w:t xml:space="preserve"> района Новосибирской области</w:t>
      </w:r>
      <w:r w:rsidRPr="000D51C5">
        <w:rPr>
          <w:sz w:val="26"/>
          <w:szCs w:val="26"/>
        </w:rPr>
        <w:t>.</w:t>
      </w:r>
    </w:p>
    <w:p w:rsidR="001E27B1" w:rsidRPr="000D51C5" w:rsidRDefault="001E27B1" w:rsidP="001E27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51C5">
        <w:rPr>
          <w:sz w:val="26"/>
          <w:szCs w:val="26"/>
        </w:rPr>
        <w:t xml:space="preserve">  2. Правовые акты, указанные в </w:t>
      </w:r>
      <w:r w:rsidR="00235A97" w:rsidRPr="000D51C5">
        <w:rPr>
          <w:sz w:val="26"/>
          <w:szCs w:val="26"/>
        </w:rPr>
        <w:t>пункт</w:t>
      </w:r>
      <w:r w:rsidR="00347D2C" w:rsidRPr="000D51C5">
        <w:rPr>
          <w:sz w:val="26"/>
          <w:szCs w:val="26"/>
        </w:rPr>
        <w:t>е</w:t>
      </w:r>
      <w:r w:rsidR="00235A97" w:rsidRPr="000D51C5">
        <w:rPr>
          <w:sz w:val="26"/>
          <w:szCs w:val="26"/>
        </w:rPr>
        <w:t xml:space="preserve"> 1</w:t>
      </w:r>
      <w:r w:rsidRPr="000D51C5">
        <w:rPr>
          <w:sz w:val="26"/>
          <w:szCs w:val="26"/>
        </w:rPr>
        <w:t xml:space="preserve"> Требований, разрабатываются в форме проектов Постановлений администрации </w:t>
      </w:r>
      <w:proofErr w:type="gramStart"/>
      <w:r w:rsidR="003D0469">
        <w:rPr>
          <w:sz w:val="26"/>
          <w:szCs w:val="26"/>
        </w:rPr>
        <w:t xml:space="preserve">Дивинского </w:t>
      </w:r>
      <w:r w:rsidR="00731CF1" w:rsidRPr="000D51C5">
        <w:rPr>
          <w:sz w:val="26"/>
          <w:szCs w:val="26"/>
        </w:rPr>
        <w:t xml:space="preserve"> сельсовета</w:t>
      </w:r>
      <w:proofErr w:type="gramEnd"/>
      <w:r w:rsidR="00731CF1" w:rsidRPr="000D51C5">
        <w:rPr>
          <w:sz w:val="26"/>
          <w:szCs w:val="26"/>
        </w:rPr>
        <w:t xml:space="preserve"> </w:t>
      </w:r>
      <w:proofErr w:type="spellStart"/>
      <w:r w:rsidR="00731CF1" w:rsidRPr="000D51C5">
        <w:rPr>
          <w:sz w:val="26"/>
          <w:szCs w:val="26"/>
        </w:rPr>
        <w:t>Болотнинского</w:t>
      </w:r>
      <w:proofErr w:type="spellEnd"/>
      <w:r w:rsidR="00731CF1" w:rsidRPr="000D51C5">
        <w:rPr>
          <w:sz w:val="26"/>
          <w:szCs w:val="26"/>
        </w:rPr>
        <w:t xml:space="preserve"> района Новосибирской области (далее – администрация поселения)</w:t>
      </w:r>
      <w:r w:rsidRPr="000D51C5">
        <w:rPr>
          <w:sz w:val="26"/>
          <w:szCs w:val="26"/>
        </w:rPr>
        <w:t xml:space="preserve">. Согласование и </w:t>
      </w:r>
      <w:r w:rsidRPr="000D51C5">
        <w:rPr>
          <w:sz w:val="26"/>
          <w:szCs w:val="26"/>
        </w:rPr>
        <w:lastRenderedPageBreak/>
        <w:t>утверждение правовых ак</w:t>
      </w:r>
      <w:r w:rsidR="00347D2C" w:rsidRPr="000D51C5">
        <w:rPr>
          <w:sz w:val="26"/>
          <w:szCs w:val="26"/>
        </w:rPr>
        <w:t xml:space="preserve">тов, указанных в </w:t>
      </w:r>
      <w:r w:rsidRPr="000D51C5">
        <w:rPr>
          <w:sz w:val="26"/>
          <w:szCs w:val="26"/>
        </w:rPr>
        <w:t>пункт</w:t>
      </w:r>
      <w:r w:rsidR="00347D2C" w:rsidRPr="000D51C5">
        <w:rPr>
          <w:sz w:val="26"/>
          <w:szCs w:val="26"/>
        </w:rPr>
        <w:t>е</w:t>
      </w:r>
      <w:r w:rsidRPr="000D51C5">
        <w:rPr>
          <w:sz w:val="26"/>
          <w:szCs w:val="26"/>
        </w:rPr>
        <w:t xml:space="preserve"> 1 Требований, осуществляется в порядке и сроки, установленные в соответствии с принятыми муниципальными правовыми актами.</w:t>
      </w:r>
    </w:p>
    <w:p w:rsidR="001E27B1" w:rsidRPr="000D51C5" w:rsidRDefault="001E27B1" w:rsidP="001E27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51C5">
        <w:rPr>
          <w:sz w:val="26"/>
          <w:szCs w:val="26"/>
        </w:rPr>
        <w:t xml:space="preserve">  3. Правовые акты, указанные в пункте 1 Требований, подлежат обязательному обсуждению в целях осуществления общественного контроля.</w:t>
      </w:r>
    </w:p>
    <w:p w:rsidR="001E27B1" w:rsidRPr="000D51C5" w:rsidRDefault="00347D2C" w:rsidP="001E27B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D51C5">
        <w:rPr>
          <w:rFonts w:ascii="Times New Roman" w:hAnsi="Times New Roman" w:cs="Times New Roman"/>
          <w:sz w:val="26"/>
          <w:szCs w:val="26"/>
        </w:rPr>
        <w:t xml:space="preserve">       </w:t>
      </w:r>
      <w:r w:rsidR="001E27B1" w:rsidRPr="000D51C5">
        <w:rPr>
          <w:rFonts w:ascii="Times New Roman" w:hAnsi="Times New Roman" w:cs="Times New Roman"/>
          <w:sz w:val="26"/>
          <w:szCs w:val="26"/>
        </w:rPr>
        <w:t xml:space="preserve">Для проведения обязательного обсуждения в целях осуществления общественного контроля проектов правовых актов, </w:t>
      </w:r>
      <w:r w:rsidRPr="000D51C5">
        <w:rPr>
          <w:rFonts w:ascii="Times New Roman" w:hAnsi="Times New Roman" w:cs="Times New Roman"/>
          <w:sz w:val="26"/>
          <w:szCs w:val="26"/>
        </w:rPr>
        <w:t>администрация поселения, являющая</w:t>
      </w:r>
      <w:r w:rsidR="001E27B1" w:rsidRPr="000D51C5">
        <w:rPr>
          <w:rFonts w:ascii="Times New Roman" w:hAnsi="Times New Roman" w:cs="Times New Roman"/>
          <w:sz w:val="26"/>
          <w:szCs w:val="26"/>
        </w:rPr>
        <w:t>ся разработчиками правовых актов, указанных в пункте 1 Требований, размещают проекты указанных правовых актов и пояснительные записки к ним в установленном порядке на своих официальных сайтах в информационно-телекоммуникационной сети Интернет</w:t>
      </w:r>
      <w:r w:rsidR="00FF0F01" w:rsidRPr="000D51C5">
        <w:rPr>
          <w:rFonts w:ascii="Times New Roman" w:hAnsi="Times New Roman" w:cs="Times New Roman"/>
          <w:sz w:val="26"/>
          <w:szCs w:val="26"/>
        </w:rPr>
        <w:t xml:space="preserve"> и в единой информационной системе в сфере закупок</w:t>
      </w:r>
      <w:r w:rsidR="001E27B1" w:rsidRPr="000D51C5">
        <w:rPr>
          <w:rFonts w:ascii="Times New Roman" w:hAnsi="Times New Roman" w:cs="Times New Roman"/>
          <w:sz w:val="26"/>
          <w:szCs w:val="26"/>
        </w:rPr>
        <w:t>.</w:t>
      </w:r>
    </w:p>
    <w:p w:rsidR="001E27B1" w:rsidRPr="000D51C5" w:rsidRDefault="005A17C4" w:rsidP="001E27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5" w:name="Par58"/>
      <w:bookmarkEnd w:id="5"/>
      <w:r w:rsidRPr="000D51C5">
        <w:rPr>
          <w:sz w:val="26"/>
          <w:szCs w:val="26"/>
        </w:rPr>
        <w:t>4</w:t>
      </w:r>
      <w:r w:rsidR="001E27B1" w:rsidRPr="000D51C5">
        <w:rPr>
          <w:sz w:val="26"/>
          <w:szCs w:val="26"/>
        </w:rPr>
        <w:t xml:space="preserve">. Срок проведения обсуждения в целях осуществления общественного контроля не может быть менее </w:t>
      </w:r>
      <w:r w:rsidR="00FF0F01" w:rsidRPr="000D51C5">
        <w:rPr>
          <w:sz w:val="26"/>
          <w:szCs w:val="26"/>
        </w:rPr>
        <w:t>5</w:t>
      </w:r>
      <w:r w:rsidR="001E27B1" w:rsidRPr="000D51C5">
        <w:rPr>
          <w:sz w:val="26"/>
          <w:szCs w:val="26"/>
        </w:rPr>
        <w:t xml:space="preserve"> </w:t>
      </w:r>
      <w:r w:rsidR="00FF0F01" w:rsidRPr="000D51C5">
        <w:rPr>
          <w:sz w:val="26"/>
          <w:szCs w:val="26"/>
        </w:rPr>
        <w:t xml:space="preserve">рабочих </w:t>
      </w:r>
      <w:r w:rsidR="001E27B1" w:rsidRPr="000D51C5">
        <w:rPr>
          <w:sz w:val="26"/>
          <w:szCs w:val="26"/>
        </w:rPr>
        <w:t xml:space="preserve">дней со дня размещения проектов правовых актов, указанных в </w:t>
      </w:r>
      <w:hyperlink w:anchor="Par38" w:tooltip="1. Настоящий документ определяет требования к порядку разработки и принятия правовых актов о нормировании в сфере закупок для обеспечения нужд Курской области, содержанию указанных актов и обеспечению их исполнения:" w:history="1">
        <w:r w:rsidR="001E27B1" w:rsidRPr="000D51C5">
          <w:rPr>
            <w:sz w:val="26"/>
            <w:szCs w:val="26"/>
          </w:rPr>
          <w:t>пункте 1</w:t>
        </w:r>
      </w:hyperlink>
      <w:r w:rsidR="001E27B1" w:rsidRPr="000D51C5">
        <w:rPr>
          <w:sz w:val="26"/>
          <w:szCs w:val="26"/>
        </w:rPr>
        <w:t xml:space="preserve"> Требований  на  официал</w:t>
      </w:r>
      <w:r w:rsidR="00347D2C" w:rsidRPr="000D51C5">
        <w:rPr>
          <w:sz w:val="26"/>
          <w:szCs w:val="26"/>
        </w:rPr>
        <w:t>ьном сайте администрации поселения</w:t>
      </w:r>
      <w:r w:rsidR="001E27B1" w:rsidRPr="000D51C5">
        <w:rPr>
          <w:sz w:val="26"/>
          <w:szCs w:val="26"/>
        </w:rPr>
        <w:t xml:space="preserve"> в  информационно-телекоммуникационной сети Интернет</w:t>
      </w:r>
      <w:r w:rsidR="00FF0F01" w:rsidRPr="000D51C5">
        <w:rPr>
          <w:sz w:val="26"/>
          <w:szCs w:val="26"/>
        </w:rPr>
        <w:t xml:space="preserve"> и в единой информационной системе в сфере закупок</w:t>
      </w:r>
      <w:r w:rsidR="001E27B1" w:rsidRPr="000D51C5">
        <w:rPr>
          <w:sz w:val="26"/>
          <w:szCs w:val="26"/>
        </w:rPr>
        <w:t>.</w:t>
      </w:r>
    </w:p>
    <w:p w:rsidR="001E27B1" w:rsidRPr="000D51C5" w:rsidRDefault="005A17C4" w:rsidP="001E2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1C5">
        <w:rPr>
          <w:rFonts w:ascii="Times New Roman" w:hAnsi="Times New Roman" w:cs="Times New Roman"/>
          <w:sz w:val="26"/>
          <w:szCs w:val="26"/>
        </w:rPr>
        <w:t>5</w:t>
      </w:r>
      <w:r w:rsidR="001E27B1" w:rsidRPr="000D51C5">
        <w:rPr>
          <w:rFonts w:ascii="Times New Roman" w:hAnsi="Times New Roman" w:cs="Times New Roman"/>
          <w:sz w:val="26"/>
          <w:szCs w:val="26"/>
        </w:rPr>
        <w:t xml:space="preserve">. </w:t>
      </w:r>
      <w:r w:rsidR="00347D2C" w:rsidRPr="000D51C5">
        <w:rPr>
          <w:rFonts w:ascii="Times New Roman" w:hAnsi="Times New Roman" w:cs="Times New Roman"/>
          <w:sz w:val="26"/>
          <w:szCs w:val="26"/>
        </w:rPr>
        <w:t>Администрация поселения</w:t>
      </w:r>
      <w:r w:rsidR="00731CF1" w:rsidRPr="000D51C5">
        <w:rPr>
          <w:rFonts w:ascii="Times New Roman" w:hAnsi="Times New Roman" w:cs="Times New Roman"/>
          <w:sz w:val="26"/>
          <w:szCs w:val="26"/>
        </w:rPr>
        <w:t xml:space="preserve"> </w:t>
      </w:r>
      <w:r w:rsidR="001E27B1" w:rsidRPr="000D51C5">
        <w:rPr>
          <w:rFonts w:ascii="Times New Roman" w:hAnsi="Times New Roman" w:cs="Times New Roman"/>
          <w:sz w:val="26"/>
          <w:szCs w:val="26"/>
        </w:rPr>
        <w:t>рассматрива</w:t>
      </w:r>
      <w:r w:rsidR="00347D2C" w:rsidRPr="000D51C5">
        <w:rPr>
          <w:rFonts w:ascii="Times New Roman" w:hAnsi="Times New Roman" w:cs="Times New Roman"/>
          <w:sz w:val="26"/>
          <w:szCs w:val="26"/>
        </w:rPr>
        <w:t>е</w:t>
      </w:r>
      <w:r w:rsidR="001E27B1" w:rsidRPr="000D51C5">
        <w:rPr>
          <w:rFonts w:ascii="Times New Roman" w:hAnsi="Times New Roman" w:cs="Times New Roman"/>
          <w:sz w:val="26"/>
          <w:szCs w:val="26"/>
        </w:rPr>
        <w:t xml:space="preserve">т предложения общественных объединений, юридических и физических лиц, поступившие в электронной или письменной форме в срок, установленный </w:t>
      </w:r>
      <w:hyperlink w:anchor="Par58" w:tooltip="7. Срок проведения обсуждения в целях общественного контроля устанавливается государственными органами Курской области, органом управления территориальным государственным внебюджетным фондом Курской области и не может быть менее 7 календарных дней со дня разме" w:history="1">
        <w:r w:rsidR="001E27B1" w:rsidRPr="000D51C5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0D51C5">
        <w:rPr>
          <w:rFonts w:ascii="Times New Roman" w:hAnsi="Times New Roman" w:cs="Times New Roman"/>
          <w:sz w:val="26"/>
          <w:szCs w:val="26"/>
        </w:rPr>
        <w:t>4</w:t>
      </w:r>
      <w:r w:rsidR="001E27B1" w:rsidRPr="000D51C5">
        <w:rPr>
          <w:rFonts w:ascii="Times New Roman" w:hAnsi="Times New Roman" w:cs="Times New Roman"/>
          <w:sz w:val="26"/>
          <w:szCs w:val="26"/>
        </w:rPr>
        <w:t xml:space="preserve"> Требований, в соответствии с законодательством Российской Федерации о порядке рассмотрения обращений граждан.</w:t>
      </w:r>
    </w:p>
    <w:p w:rsidR="001E27B1" w:rsidRPr="000D51C5" w:rsidRDefault="005A17C4" w:rsidP="001E27B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D51C5">
        <w:rPr>
          <w:rFonts w:ascii="Times New Roman" w:hAnsi="Times New Roman" w:cs="Times New Roman"/>
          <w:sz w:val="26"/>
          <w:szCs w:val="26"/>
        </w:rPr>
        <w:t xml:space="preserve">       6</w:t>
      </w:r>
      <w:r w:rsidR="001E27B1" w:rsidRPr="000D51C5">
        <w:rPr>
          <w:rFonts w:ascii="Times New Roman" w:hAnsi="Times New Roman" w:cs="Times New Roman"/>
          <w:sz w:val="26"/>
          <w:szCs w:val="26"/>
        </w:rPr>
        <w:t xml:space="preserve">. </w:t>
      </w:r>
      <w:r w:rsidR="00347D2C" w:rsidRPr="000D51C5">
        <w:rPr>
          <w:rFonts w:ascii="Times New Roman" w:hAnsi="Times New Roman" w:cs="Times New Roman"/>
          <w:sz w:val="26"/>
          <w:szCs w:val="26"/>
        </w:rPr>
        <w:t>Администрация</w:t>
      </w:r>
      <w:r w:rsidR="00FF0F01" w:rsidRPr="000D51C5">
        <w:rPr>
          <w:rFonts w:ascii="Times New Roman" w:hAnsi="Times New Roman" w:cs="Times New Roman"/>
          <w:sz w:val="26"/>
          <w:szCs w:val="26"/>
        </w:rPr>
        <w:t xml:space="preserve"> </w:t>
      </w:r>
      <w:r w:rsidR="00731CF1" w:rsidRPr="000D51C5">
        <w:rPr>
          <w:rFonts w:ascii="Times New Roman" w:hAnsi="Times New Roman" w:cs="Times New Roman"/>
          <w:sz w:val="26"/>
          <w:szCs w:val="26"/>
        </w:rPr>
        <w:t xml:space="preserve">поселения не </w:t>
      </w:r>
      <w:r w:rsidR="00FF0F01" w:rsidRPr="000D51C5">
        <w:rPr>
          <w:rFonts w:ascii="Times New Roman" w:hAnsi="Times New Roman" w:cs="Times New Roman"/>
          <w:sz w:val="26"/>
          <w:szCs w:val="26"/>
        </w:rPr>
        <w:t xml:space="preserve"> позднее 30 рабочих дней со дня истече</w:t>
      </w:r>
      <w:r w:rsidRPr="000D51C5">
        <w:rPr>
          <w:rFonts w:ascii="Times New Roman" w:hAnsi="Times New Roman" w:cs="Times New Roman"/>
          <w:sz w:val="26"/>
          <w:szCs w:val="26"/>
        </w:rPr>
        <w:t>ния срока, указанного в пункте 4</w:t>
      </w:r>
      <w:r w:rsidR="00347D2C" w:rsidRPr="000D51C5">
        <w:rPr>
          <w:rFonts w:ascii="Times New Roman" w:hAnsi="Times New Roman" w:cs="Times New Roman"/>
          <w:sz w:val="26"/>
          <w:szCs w:val="26"/>
        </w:rPr>
        <w:t xml:space="preserve"> Требований, размещае</w:t>
      </w:r>
      <w:r w:rsidR="00FF0F01" w:rsidRPr="000D51C5">
        <w:rPr>
          <w:rFonts w:ascii="Times New Roman" w:hAnsi="Times New Roman" w:cs="Times New Roman"/>
          <w:sz w:val="26"/>
          <w:szCs w:val="26"/>
        </w:rPr>
        <w:t xml:space="preserve">т на своих официальных сайтах в информационно-телекоммуникационной сети Интернет и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</w:t>
      </w:r>
      <w:r w:rsidR="00347D2C" w:rsidRPr="000D51C5">
        <w:rPr>
          <w:rFonts w:ascii="Times New Roman" w:hAnsi="Times New Roman" w:cs="Times New Roman"/>
          <w:sz w:val="26"/>
          <w:szCs w:val="26"/>
        </w:rPr>
        <w:t>администрации поселения</w:t>
      </w:r>
      <w:r w:rsidR="00FF0F01" w:rsidRPr="000D51C5">
        <w:rPr>
          <w:rFonts w:ascii="Times New Roman" w:hAnsi="Times New Roman" w:cs="Times New Roman"/>
          <w:sz w:val="26"/>
          <w:szCs w:val="26"/>
        </w:rPr>
        <w:t xml:space="preserve"> о невозможности учета поступивших предложений</w:t>
      </w:r>
    </w:p>
    <w:p w:rsidR="001E27B1" w:rsidRPr="000D51C5" w:rsidRDefault="005A17C4" w:rsidP="001E2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1C5">
        <w:rPr>
          <w:rFonts w:ascii="Times New Roman" w:hAnsi="Times New Roman" w:cs="Times New Roman"/>
          <w:sz w:val="26"/>
          <w:szCs w:val="26"/>
        </w:rPr>
        <w:t>7</w:t>
      </w:r>
      <w:r w:rsidR="001E27B1" w:rsidRPr="000D51C5">
        <w:rPr>
          <w:rFonts w:ascii="Times New Roman" w:hAnsi="Times New Roman" w:cs="Times New Roman"/>
          <w:sz w:val="26"/>
          <w:szCs w:val="26"/>
        </w:rPr>
        <w:t>. По результатам обсуждения в целях общественного контроля</w:t>
      </w:r>
      <w:r w:rsidR="001E27B1" w:rsidRPr="000D51C5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347D2C" w:rsidRPr="000D51C5">
        <w:rPr>
          <w:rFonts w:ascii="Times New Roman" w:hAnsi="Times New Roman" w:cs="Times New Roman"/>
          <w:sz w:val="26"/>
          <w:szCs w:val="26"/>
        </w:rPr>
        <w:t>администрация поселения</w:t>
      </w:r>
      <w:r w:rsidR="001E27B1"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1E27B1" w:rsidRPr="000D51C5">
        <w:rPr>
          <w:rFonts w:ascii="Times New Roman" w:hAnsi="Times New Roman" w:cs="Times New Roman"/>
          <w:sz w:val="26"/>
          <w:szCs w:val="26"/>
        </w:rPr>
        <w:t xml:space="preserve">при </w:t>
      </w:r>
      <w:r w:rsidR="00347D2C" w:rsidRPr="000D51C5">
        <w:rPr>
          <w:rFonts w:ascii="Times New Roman" w:hAnsi="Times New Roman" w:cs="Times New Roman"/>
          <w:sz w:val="26"/>
          <w:szCs w:val="26"/>
        </w:rPr>
        <w:t>необходимости принимае</w:t>
      </w:r>
      <w:r w:rsidR="001E27B1" w:rsidRPr="000D51C5">
        <w:rPr>
          <w:rFonts w:ascii="Times New Roman" w:hAnsi="Times New Roman" w:cs="Times New Roman"/>
          <w:sz w:val="26"/>
          <w:szCs w:val="26"/>
        </w:rPr>
        <w:t xml:space="preserve">т решения о внесении изменений в проекты правовых актов, указанных в </w:t>
      </w:r>
      <w:hyperlink w:anchor="Par38" w:tooltip="1. Настоящий документ определяет требования к порядку разработки и принятия правовых актов о нормировании в сфере закупок для обеспечения нужд Курской области, содержанию указанных актов и обеспечению их исполнения:" w:history="1">
        <w:r w:rsidR="001E27B1" w:rsidRPr="000D51C5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="001E27B1" w:rsidRPr="000D51C5">
        <w:rPr>
          <w:rFonts w:ascii="Times New Roman" w:hAnsi="Times New Roman" w:cs="Times New Roman"/>
          <w:sz w:val="26"/>
          <w:szCs w:val="26"/>
        </w:rPr>
        <w:t xml:space="preserve"> Требований, с учетом предложений общественных объединений, юридических и физических лиц.</w:t>
      </w:r>
    </w:p>
    <w:p w:rsidR="001E27B1" w:rsidRPr="000D51C5" w:rsidRDefault="005A17C4" w:rsidP="001E27B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D51C5">
        <w:rPr>
          <w:rFonts w:ascii="Times New Roman" w:hAnsi="Times New Roman" w:cs="Times New Roman"/>
          <w:sz w:val="26"/>
          <w:szCs w:val="26"/>
        </w:rPr>
        <w:t xml:space="preserve">      8</w:t>
      </w:r>
      <w:r w:rsidR="001E27B1" w:rsidRPr="000D51C5">
        <w:rPr>
          <w:rFonts w:ascii="Times New Roman" w:hAnsi="Times New Roman" w:cs="Times New Roman"/>
          <w:sz w:val="26"/>
          <w:szCs w:val="26"/>
        </w:rPr>
        <w:t xml:space="preserve">. </w:t>
      </w:r>
      <w:r w:rsidR="00347D2C" w:rsidRPr="000D51C5">
        <w:rPr>
          <w:rFonts w:ascii="Times New Roman" w:hAnsi="Times New Roman" w:cs="Times New Roman"/>
          <w:sz w:val="26"/>
          <w:szCs w:val="26"/>
        </w:rPr>
        <w:t>Администрация поселения</w:t>
      </w:r>
      <w:r w:rsidR="001E27B1" w:rsidRPr="000D51C5">
        <w:rPr>
          <w:rFonts w:ascii="Times New Roman" w:hAnsi="Times New Roman" w:cs="Times New Roman"/>
          <w:sz w:val="26"/>
          <w:szCs w:val="26"/>
        </w:rPr>
        <w:t xml:space="preserve"> вправе предварительно обсудить проекты правовых актов, указанных в абзаце «а» </w:t>
      </w:r>
      <w:r w:rsidRPr="000D51C5">
        <w:rPr>
          <w:rFonts w:ascii="Times New Roman" w:hAnsi="Times New Roman" w:cs="Times New Roman"/>
          <w:sz w:val="26"/>
          <w:szCs w:val="26"/>
        </w:rPr>
        <w:t xml:space="preserve">и «в» </w:t>
      </w:r>
      <w:r w:rsidR="001E27B1" w:rsidRPr="000D51C5">
        <w:rPr>
          <w:rFonts w:ascii="Times New Roman" w:hAnsi="Times New Roman" w:cs="Times New Roman"/>
          <w:sz w:val="26"/>
          <w:szCs w:val="26"/>
        </w:rPr>
        <w:t xml:space="preserve">пункта 1 Требований, на заседаниях общественных советов при </w:t>
      </w:r>
      <w:r w:rsidR="00347D2C" w:rsidRPr="000D51C5">
        <w:rPr>
          <w:rFonts w:ascii="Times New Roman" w:hAnsi="Times New Roman" w:cs="Times New Roman"/>
          <w:sz w:val="26"/>
          <w:szCs w:val="26"/>
        </w:rPr>
        <w:t>администрации поселения</w:t>
      </w:r>
      <w:r w:rsidR="001E27B1" w:rsidRPr="000D51C5">
        <w:rPr>
          <w:rFonts w:ascii="Times New Roman" w:hAnsi="Times New Roman" w:cs="Times New Roman"/>
          <w:sz w:val="26"/>
          <w:szCs w:val="26"/>
        </w:rPr>
        <w:t xml:space="preserve"> (далее – общественный совет). В этом случае направление для обсуждения и рассмотрение указанных проектов правовых актов осуществляется в порядке и сроки, определенные правовыми актами, регламентирующими деятельность соответствующих общественных советов. По результатам такого рассмотрения решение, принятое общественным советом, размещается на официальном сайте </w:t>
      </w:r>
      <w:r w:rsidR="00347D2C" w:rsidRPr="000D51C5">
        <w:rPr>
          <w:rFonts w:ascii="Times New Roman" w:hAnsi="Times New Roman" w:cs="Times New Roman"/>
          <w:sz w:val="26"/>
          <w:szCs w:val="26"/>
        </w:rPr>
        <w:t>администрации поселения</w:t>
      </w:r>
      <w:r w:rsidR="001E27B1" w:rsidRPr="000D51C5">
        <w:rPr>
          <w:rFonts w:ascii="Times New Roman" w:hAnsi="Times New Roman" w:cs="Times New Roman"/>
          <w:sz w:val="26"/>
          <w:szCs w:val="26"/>
        </w:rPr>
        <w:t>, при котором создан общественный совет, в информационно-телекоммуникационной сети Интернет не позднее следующего рабочего дня после принятия указанного решения.</w:t>
      </w:r>
    </w:p>
    <w:p w:rsidR="001E27B1" w:rsidRPr="000D51C5" w:rsidRDefault="005A17C4" w:rsidP="001E27B1">
      <w:pPr>
        <w:jc w:val="both"/>
        <w:rPr>
          <w:sz w:val="26"/>
          <w:szCs w:val="26"/>
        </w:rPr>
      </w:pPr>
      <w:r w:rsidRPr="000D51C5">
        <w:rPr>
          <w:sz w:val="26"/>
          <w:szCs w:val="26"/>
        </w:rPr>
        <w:t xml:space="preserve">       9</w:t>
      </w:r>
      <w:r w:rsidR="001E27B1" w:rsidRPr="000D51C5">
        <w:rPr>
          <w:sz w:val="26"/>
          <w:szCs w:val="26"/>
        </w:rPr>
        <w:t>. По результатам общественного контроля,</w:t>
      </w:r>
      <w:r w:rsidR="00B5772A" w:rsidRPr="000D51C5">
        <w:rPr>
          <w:sz w:val="26"/>
          <w:szCs w:val="26"/>
        </w:rPr>
        <w:t xml:space="preserve"> предусмотренного пунктами 2 и 7</w:t>
      </w:r>
      <w:r w:rsidR="001E27B1" w:rsidRPr="000D51C5">
        <w:rPr>
          <w:sz w:val="26"/>
          <w:szCs w:val="26"/>
        </w:rPr>
        <w:t xml:space="preserve"> Требований, проекты правовых актов, указанные в пункте 1 Требований, подлежат согласованию и утверждению в установленном порядке. </w:t>
      </w:r>
    </w:p>
    <w:p w:rsidR="001E27B1" w:rsidRPr="000D51C5" w:rsidRDefault="001E27B1" w:rsidP="001E27B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      1</w:t>
      </w:r>
      <w:r w:rsidR="005A17C4" w:rsidRPr="000D51C5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. Внесение изменений в правовые акты, указанные в подпункте </w:t>
      </w:r>
      <w:r w:rsidR="005A17C4" w:rsidRPr="000D51C5">
        <w:rPr>
          <w:rFonts w:ascii="Times New Roman" w:hAnsi="Times New Roman" w:cs="Times New Roman"/>
          <w:color w:val="000000"/>
          <w:sz w:val="26"/>
          <w:szCs w:val="26"/>
        </w:rPr>
        <w:t>абзаце «в» и «г»</w:t>
      </w:r>
      <w:r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w:anchor="Par38" w:tooltip="1. Настоящий документ определяет требования к порядку разработки и принятия правовых актов о нормировании в сфере закупок для обеспечения нужд Курской области, содержанию указанных актов и обеспечению их исполнения:" w:history="1">
        <w:r w:rsidRPr="000D51C5">
          <w:rPr>
            <w:rFonts w:ascii="Times New Roman" w:hAnsi="Times New Roman" w:cs="Times New Roman"/>
            <w:color w:val="000000"/>
            <w:sz w:val="26"/>
            <w:szCs w:val="26"/>
          </w:rPr>
          <w:t>пункта 1</w:t>
        </w:r>
      </w:hyperlink>
      <w:r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Требований, осуществляется соответственно по решению </w:t>
      </w:r>
      <w:r w:rsidR="005A17C4" w:rsidRPr="000D51C5">
        <w:rPr>
          <w:rFonts w:ascii="Times New Roman" w:hAnsi="Times New Roman" w:cs="Times New Roman"/>
          <w:color w:val="000000"/>
          <w:sz w:val="26"/>
          <w:szCs w:val="26"/>
        </w:rPr>
        <w:t>администрации поселения</w:t>
      </w:r>
      <w:r w:rsidR="005A17C4" w:rsidRPr="000D51C5">
        <w:rPr>
          <w:rFonts w:ascii="Times New Roman" w:hAnsi="Times New Roman" w:cs="Times New Roman"/>
          <w:sz w:val="26"/>
          <w:szCs w:val="26"/>
        </w:rPr>
        <w:t>, являющей</w:t>
      </w:r>
      <w:r w:rsidRPr="000D51C5">
        <w:rPr>
          <w:rFonts w:ascii="Times New Roman" w:hAnsi="Times New Roman" w:cs="Times New Roman"/>
          <w:sz w:val="26"/>
          <w:szCs w:val="26"/>
        </w:rPr>
        <w:t xml:space="preserve">ся </w:t>
      </w:r>
      <w:r w:rsidRPr="000D51C5">
        <w:rPr>
          <w:rFonts w:ascii="Times New Roman" w:hAnsi="Times New Roman" w:cs="Times New Roman"/>
          <w:color w:val="000000"/>
          <w:sz w:val="26"/>
          <w:szCs w:val="26"/>
        </w:rPr>
        <w:t>в соответствии с бюджетным законодательств</w:t>
      </w:r>
      <w:r w:rsidR="005A17C4" w:rsidRPr="000D51C5">
        <w:rPr>
          <w:rFonts w:ascii="Times New Roman" w:hAnsi="Times New Roman" w:cs="Times New Roman"/>
          <w:color w:val="000000"/>
          <w:sz w:val="26"/>
          <w:szCs w:val="26"/>
        </w:rPr>
        <w:t>ом Российской Федерации главным распорядителем</w:t>
      </w:r>
      <w:r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 бюджетных средств в случае внесения изменений в решение Совета</w:t>
      </w:r>
      <w:r w:rsidR="003E4FB8"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D51C5">
        <w:rPr>
          <w:rFonts w:ascii="Times New Roman" w:hAnsi="Times New Roman" w:cs="Times New Roman"/>
          <w:color w:val="000000"/>
          <w:sz w:val="26"/>
          <w:szCs w:val="26"/>
        </w:rPr>
        <w:t>депутатов о бюджете на текущий финансовый год и на плановый период, а также лимитов бюджетных обязательств и размера субсидий, доводимых соответственно до казенных у</w:t>
      </w:r>
      <w:r w:rsidR="005A17C4" w:rsidRPr="000D51C5">
        <w:rPr>
          <w:rFonts w:ascii="Times New Roman" w:hAnsi="Times New Roman" w:cs="Times New Roman"/>
          <w:color w:val="000000"/>
          <w:sz w:val="26"/>
          <w:szCs w:val="26"/>
        </w:rPr>
        <w:t>чреждений</w:t>
      </w:r>
      <w:r w:rsidRPr="000D51C5">
        <w:rPr>
          <w:rFonts w:ascii="Times New Roman" w:hAnsi="Times New Roman" w:cs="Times New Roman"/>
          <w:color w:val="000000"/>
          <w:sz w:val="26"/>
          <w:szCs w:val="26"/>
        </w:rPr>
        <w:t>. Внесение изменений в правовые акты осуществляется в порядке, установленном для их принятия.</w:t>
      </w:r>
    </w:p>
    <w:p w:rsidR="001E27B1" w:rsidRPr="000D51C5" w:rsidRDefault="001E27B1" w:rsidP="001E27B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      1</w:t>
      </w:r>
      <w:r w:rsidR="005A17C4" w:rsidRPr="000D51C5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. Правовые акты, предусмотренные </w:t>
      </w:r>
      <w:r w:rsidR="005A17C4"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абзацами «в» и «г» </w:t>
      </w:r>
      <w:hyperlink w:anchor="Par38" w:tooltip="1. Настоящий документ определяет требования к порядку разработки и принятия правовых актов о нормировании в сфере закупок для обеспечения нужд Курской области, содержанию указанных актов и обеспечению их исполнения:" w:history="1">
        <w:r w:rsidR="005A17C4" w:rsidRPr="000D51C5">
          <w:rPr>
            <w:rFonts w:ascii="Times New Roman" w:hAnsi="Times New Roman" w:cs="Times New Roman"/>
            <w:color w:val="000000"/>
            <w:sz w:val="26"/>
            <w:szCs w:val="26"/>
          </w:rPr>
          <w:t>пункта 1</w:t>
        </w:r>
      </w:hyperlink>
      <w:r w:rsidR="005A17C4"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Требований, пересматриваются </w:t>
      </w:r>
      <w:r w:rsidR="005A17C4" w:rsidRPr="000D51C5">
        <w:rPr>
          <w:rFonts w:ascii="Times New Roman" w:hAnsi="Times New Roman" w:cs="Times New Roman"/>
          <w:sz w:val="26"/>
          <w:szCs w:val="26"/>
        </w:rPr>
        <w:t>администрацией поселения, являющейся</w:t>
      </w:r>
      <w:r w:rsidRPr="000D51C5">
        <w:rPr>
          <w:rFonts w:ascii="Times New Roman" w:hAnsi="Times New Roman" w:cs="Times New Roman"/>
          <w:sz w:val="26"/>
          <w:szCs w:val="26"/>
        </w:rPr>
        <w:t xml:space="preserve"> </w:t>
      </w:r>
      <w:r w:rsidRPr="000D51C5">
        <w:rPr>
          <w:rFonts w:ascii="Times New Roman" w:hAnsi="Times New Roman" w:cs="Times New Roman"/>
          <w:color w:val="000000"/>
          <w:sz w:val="26"/>
          <w:szCs w:val="26"/>
        </w:rPr>
        <w:t>в соответствии с бюджетным законодательством Российской Федерации главным распорядител</w:t>
      </w:r>
      <w:r w:rsidR="005A17C4" w:rsidRPr="000D51C5">
        <w:rPr>
          <w:rFonts w:ascii="Times New Roman" w:hAnsi="Times New Roman" w:cs="Times New Roman"/>
          <w:color w:val="000000"/>
          <w:sz w:val="26"/>
          <w:szCs w:val="26"/>
        </w:rPr>
        <w:t>ем</w:t>
      </w:r>
      <w:r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 бюджетных средств по мере необходимости и принимаются до 01 августа текущего финансового года.</w:t>
      </w:r>
    </w:p>
    <w:p w:rsidR="001E27B1" w:rsidRPr="000D51C5" w:rsidRDefault="001E27B1" w:rsidP="001E27B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      1</w:t>
      </w:r>
      <w:r w:rsidR="00B5772A" w:rsidRPr="000D51C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5A17C4"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  Администрация поселения, являющаяся</w:t>
      </w:r>
      <w:r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 разработчик</w:t>
      </w:r>
      <w:r w:rsidR="005A17C4" w:rsidRPr="000D51C5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 правовых актов, в течение 7 рабочих дней со дня принятия правовых актов, указанных в пункте 1 Требований, размещают эти правовые акты в установленном порядке в единой информационной системе в сфере закупок и государственной информационной системе в сфере закупок Новосибирской области.</w:t>
      </w:r>
    </w:p>
    <w:p w:rsidR="001E27B1" w:rsidRPr="000D51C5" w:rsidRDefault="00B5772A" w:rsidP="001E2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1C5">
        <w:rPr>
          <w:rFonts w:ascii="Times New Roman" w:hAnsi="Times New Roman" w:cs="Times New Roman"/>
          <w:sz w:val="26"/>
          <w:szCs w:val="26"/>
        </w:rPr>
        <w:t>13</w:t>
      </w:r>
      <w:r w:rsidR="001E27B1" w:rsidRPr="000D51C5">
        <w:rPr>
          <w:rFonts w:ascii="Times New Roman" w:hAnsi="Times New Roman" w:cs="Times New Roman"/>
          <w:sz w:val="26"/>
          <w:szCs w:val="26"/>
        </w:rPr>
        <w:t xml:space="preserve">. Постановление администрации </w:t>
      </w:r>
      <w:r w:rsidR="005A17C4" w:rsidRPr="000D51C5">
        <w:rPr>
          <w:rFonts w:ascii="Times New Roman" w:hAnsi="Times New Roman" w:cs="Times New Roman"/>
          <w:sz w:val="26"/>
          <w:szCs w:val="26"/>
        </w:rPr>
        <w:t>поселения</w:t>
      </w:r>
      <w:r w:rsidR="001E27B1" w:rsidRPr="000D51C5">
        <w:rPr>
          <w:rFonts w:ascii="Times New Roman" w:hAnsi="Times New Roman" w:cs="Times New Roman"/>
          <w:sz w:val="26"/>
          <w:szCs w:val="26"/>
        </w:rPr>
        <w:t xml:space="preserve">, утверждающее правила определения требований к отдельным видам товаров, работ, услуг (в том числе предельные цены товаров, работ, услуг), закупаемых для обеспечения муниципальных нужд </w:t>
      </w:r>
      <w:r w:rsidR="003D0469">
        <w:rPr>
          <w:rFonts w:ascii="Times New Roman" w:hAnsi="Times New Roman" w:cs="Times New Roman"/>
          <w:sz w:val="26"/>
          <w:szCs w:val="26"/>
        </w:rPr>
        <w:t xml:space="preserve">Дивинского </w:t>
      </w:r>
      <w:r w:rsidR="005A17C4" w:rsidRPr="000D51C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1E27B1" w:rsidRPr="000D51C5">
        <w:rPr>
          <w:rFonts w:ascii="Times New Roman" w:hAnsi="Times New Roman" w:cs="Times New Roman"/>
          <w:sz w:val="26"/>
          <w:szCs w:val="26"/>
        </w:rPr>
        <w:t>Болотнинского</w:t>
      </w:r>
      <w:proofErr w:type="spellEnd"/>
      <w:r w:rsidR="001E27B1" w:rsidRPr="000D51C5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области, должно содержать сведения, предусмотренные общими правилами определения требований к закупаемым заказчиками отдельным видам товаров, работ, услуг (в том числе предельные цены товаров, работ, услуг), а также:</w:t>
      </w:r>
    </w:p>
    <w:p w:rsidR="001E27B1" w:rsidRPr="000D51C5" w:rsidRDefault="001E27B1" w:rsidP="001E2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1C5">
        <w:rPr>
          <w:rFonts w:ascii="Times New Roman" w:hAnsi="Times New Roman" w:cs="Times New Roman"/>
          <w:sz w:val="26"/>
          <w:szCs w:val="26"/>
        </w:rPr>
        <w:t xml:space="preserve">а) значения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5A17C4" w:rsidRPr="000D51C5">
        <w:rPr>
          <w:rFonts w:ascii="Times New Roman" w:hAnsi="Times New Roman" w:cs="Times New Roman"/>
          <w:sz w:val="26"/>
          <w:szCs w:val="26"/>
        </w:rPr>
        <w:t>поселения</w:t>
      </w:r>
      <w:r w:rsidRPr="000D51C5">
        <w:rPr>
          <w:rFonts w:ascii="Times New Roman" w:hAnsi="Times New Roman" w:cs="Times New Roman"/>
          <w:sz w:val="26"/>
          <w:szCs w:val="26"/>
        </w:rPr>
        <w:t xml:space="preserve"> перечень отдельных видов товаров, работ, услуг;</w:t>
      </w:r>
    </w:p>
    <w:p w:rsidR="001E27B1" w:rsidRPr="000D51C5" w:rsidRDefault="001E27B1" w:rsidP="001E2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1C5">
        <w:rPr>
          <w:rFonts w:ascii="Times New Roman" w:hAnsi="Times New Roman" w:cs="Times New Roman"/>
          <w:sz w:val="26"/>
          <w:szCs w:val="26"/>
        </w:rPr>
        <w:t xml:space="preserve">б) порядок отбора отдельных видов товаров, работ, услуг (в том числе предельных цен товаров, работ, услуг), закупаемых администрацией </w:t>
      </w:r>
      <w:r w:rsidR="00FF0EC2" w:rsidRPr="000D51C5">
        <w:rPr>
          <w:rFonts w:ascii="Times New Roman" w:hAnsi="Times New Roman" w:cs="Times New Roman"/>
          <w:sz w:val="26"/>
          <w:szCs w:val="26"/>
        </w:rPr>
        <w:t>поселения</w:t>
      </w:r>
      <w:r w:rsidRPr="000D51C5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0D51C5">
        <w:rPr>
          <w:rFonts w:ascii="Times New Roman" w:hAnsi="Times New Roman" w:cs="Times New Roman"/>
          <w:sz w:val="26"/>
          <w:szCs w:val="26"/>
        </w:rPr>
        <w:t>подведомственными учреждениями</w:t>
      </w:r>
      <w:proofErr w:type="gramEnd"/>
      <w:r w:rsidRPr="000D51C5">
        <w:rPr>
          <w:rFonts w:ascii="Times New Roman" w:hAnsi="Times New Roman" w:cs="Times New Roman"/>
          <w:sz w:val="26"/>
          <w:szCs w:val="26"/>
        </w:rPr>
        <w:t xml:space="preserve"> </w:t>
      </w:r>
      <w:r w:rsidR="00FF0EC2" w:rsidRPr="000D51C5">
        <w:rPr>
          <w:rFonts w:ascii="Times New Roman" w:hAnsi="Times New Roman" w:cs="Times New Roman"/>
          <w:sz w:val="26"/>
          <w:szCs w:val="26"/>
        </w:rPr>
        <w:t>и предприятиями</w:t>
      </w:r>
      <w:r w:rsidR="00B5772A" w:rsidRPr="000D51C5">
        <w:rPr>
          <w:rFonts w:ascii="Times New Roman" w:hAnsi="Times New Roman" w:cs="Times New Roman"/>
          <w:sz w:val="26"/>
          <w:szCs w:val="26"/>
        </w:rPr>
        <w:t xml:space="preserve"> </w:t>
      </w:r>
      <w:r w:rsidRPr="000D51C5">
        <w:rPr>
          <w:rFonts w:ascii="Times New Roman" w:hAnsi="Times New Roman" w:cs="Times New Roman"/>
          <w:sz w:val="26"/>
          <w:szCs w:val="26"/>
        </w:rPr>
        <w:t>(далее – ведомственный перечень);</w:t>
      </w:r>
    </w:p>
    <w:p w:rsidR="001E27B1" w:rsidRPr="000D51C5" w:rsidRDefault="001E27B1" w:rsidP="001E2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1C5">
        <w:rPr>
          <w:rFonts w:ascii="Times New Roman" w:hAnsi="Times New Roman" w:cs="Times New Roman"/>
          <w:sz w:val="26"/>
          <w:szCs w:val="26"/>
        </w:rPr>
        <w:t>в) форму ведомственного перечня.</w:t>
      </w:r>
    </w:p>
    <w:p w:rsidR="001E27B1" w:rsidRPr="000D51C5" w:rsidRDefault="00B5772A" w:rsidP="001E2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1C5">
        <w:rPr>
          <w:rFonts w:ascii="Times New Roman" w:hAnsi="Times New Roman" w:cs="Times New Roman"/>
          <w:sz w:val="26"/>
          <w:szCs w:val="26"/>
        </w:rPr>
        <w:t>14</w:t>
      </w:r>
      <w:r w:rsidR="001E27B1" w:rsidRPr="000D51C5">
        <w:rPr>
          <w:rFonts w:ascii="Times New Roman" w:hAnsi="Times New Roman" w:cs="Times New Roman"/>
          <w:sz w:val="26"/>
          <w:szCs w:val="26"/>
        </w:rPr>
        <w:t xml:space="preserve">. Постановление администрации </w:t>
      </w:r>
      <w:r w:rsidR="00FF0EC2" w:rsidRPr="000D51C5">
        <w:rPr>
          <w:rFonts w:ascii="Times New Roman" w:hAnsi="Times New Roman" w:cs="Times New Roman"/>
          <w:sz w:val="26"/>
          <w:szCs w:val="26"/>
        </w:rPr>
        <w:t>поселения</w:t>
      </w:r>
      <w:r w:rsidR="001E27B1" w:rsidRPr="000D51C5">
        <w:rPr>
          <w:rFonts w:ascii="Times New Roman" w:hAnsi="Times New Roman" w:cs="Times New Roman"/>
          <w:sz w:val="26"/>
          <w:szCs w:val="26"/>
        </w:rPr>
        <w:t>, утверждающее правила определения нормативных затрат, должно соответствовать общим правилам определения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 и должно содержать:</w:t>
      </w:r>
    </w:p>
    <w:p w:rsidR="001E27B1" w:rsidRPr="000D51C5" w:rsidRDefault="001E27B1" w:rsidP="001E2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1C5">
        <w:rPr>
          <w:rFonts w:ascii="Times New Roman" w:hAnsi="Times New Roman" w:cs="Times New Roman"/>
          <w:sz w:val="26"/>
          <w:szCs w:val="26"/>
        </w:rPr>
        <w:t>а) порядок расчета нормативных затрат, в том числе формулы расчета;</w:t>
      </w:r>
    </w:p>
    <w:p w:rsidR="001E27B1" w:rsidRPr="000D51C5" w:rsidRDefault="001E27B1" w:rsidP="001E2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1C5">
        <w:rPr>
          <w:rFonts w:ascii="Times New Roman" w:hAnsi="Times New Roman" w:cs="Times New Roman"/>
          <w:sz w:val="26"/>
          <w:szCs w:val="26"/>
        </w:rPr>
        <w:t>б) о</w:t>
      </w:r>
      <w:r w:rsidR="00FF0EC2" w:rsidRPr="000D51C5">
        <w:rPr>
          <w:rFonts w:ascii="Times New Roman" w:hAnsi="Times New Roman" w:cs="Times New Roman"/>
          <w:sz w:val="26"/>
          <w:szCs w:val="26"/>
        </w:rPr>
        <w:t>бязанность администрации поселения</w:t>
      </w:r>
      <w:r w:rsidRPr="000D51C5">
        <w:rPr>
          <w:rFonts w:ascii="Times New Roman" w:hAnsi="Times New Roman" w:cs="Times New Roman"/>
          <w:sz w:val="26"/>
          <w:szCs w:val="26"/>
        </w:rPr>
        <w:t xml:space="preserve"> определить порядок расчета нормативных затрат;</w:t>
      </w:r>
    </w:p>
    <w:p w:rsidR="001E27B1" w:rsidRPr="000D51C5" w:rsidRDefault="001E27B1" w:rsidP="001E2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1C5">
        <w:rPr>
          <w:rFonts w:ascii="Times New Roman" w:hAnsi="Times New Roman" w:cs="Times New Roman"/>
          <w:sz w:val="26"/>
          <w:szCs w:val="26"/>
        </w:rPr>
        <w:t xml:space="preserve">в) требование об определении </w:t>
      </w:r>
      <w:r w:rsidR="00FF0EC2" w:rsidRPr="000D51C5">
        <w:rPr>
          <w:rFonts w:ascii="Times New Roman" w:hAnsi="Times New Roman" w:cs="Times New Roman"/>
          <w:sz w:val="26"/>
          <w:szCs w:val="26"/>
        </w:rPr>
        <w:t>администрацией поселения</w:t>
      </w:r>
      <w:r w:rsidRPr="000D51C5">
        <w:rPr>
          <w:rFonts w:ascii="Times New Roman" w:hAnsi="Times New Roman" w:cs="Times New Roman"/>
          <w:sz w:val="26"/>
          <w:szCs w:val="26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1E27B1" w:rsidRPr="000D51C5" w:rsidRDefault="003B010B" w:rsidP="001E27B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0D51C5">
        <w:rPr>
          <w:color w:val="000000"/>
          <w:sz w:val="26"/>
          <w:szCs w:val="26"/>
        </w:rPr>
        <w:t>15</w:t>
      </w:r>
      <w:r w:rsidR="001E27B1" w:rsidRPr="000D51C5">
        <w:rPr>
          <w:color w:val="000000"/>
          <w:sz w:val="26"/>
          <w:szCs w:val="26"/>
        </w:rPr>
        <w:t xml:space="preserve">. Внесение изменений в правовые акты, указанные в </w:t>
      </w:r>
      <w:r w:rsidR="00FF0EC2" w:rsidRPr="000D51C5">
        <w:rPr>
          <w:color w:val="000000"/>
          <w:sz w:val="26"/>
          <w:szCs w:val="26"/>
        </w:rPr>
        <w:t>абзаце «а» и «б»</w:t>
      </w:r>
      <w:r w:rsidR="001E27B1" w:rsidRPr="000D51C5">
        <w:rPr>
          <w:color w:val="000000"/>
          <w:sz w:val="26"/>
          <w:szCs w:val="26"/>
        </w:rPr>
        <w:t xml:space="preserve"> пункта 1 Требований, осуществляется в случае внесения изменений в обязательный перечень отдельных видов товаро</w:t>
      </w:r>
      <w:r w:rsidR="00FF0EC2" w:rsidRPr="000D51C5">
        <w:rPr>
          <w:color w:val="000000"/>
          <w:sz w:val="26"/>
          <w:szCs w:val="26"/>
        </w:rPr>
        <w:t>в, работ, услуг, установленный а</w:t>
      </w:r>
      <w:r w:rsidR="001E27B1" w:rsidRPr="000D51C5">
        <w:rPr>
          <w:color w:val="000000"/>
          <w:sz w:val="26"/>
          <w:szCs w:val="26"/>
        </w:rPr>
        <w:t xml:space="preserve">дминистрацией </w:t>
      </w:r>
      <w:r w:rsidR="00FF0EC2" w:rsidRPr="000D51C5">
        <w:rPr>
          <w:color w:val="000000"/>
          <w:sz w:val="26"/>
          <w:szCs w:val="26"/>
        </w:rPr>
        <w:t>поселения</w:t>
      </w:r>
      <w:r w:rsidR="001E27B1" w:rsidRPr="000D51C5">
        <w:rPr>
          <w:color w:val="000000"/>
          <w:sz w:val="26"/>
          <w:szCs w:val="26"/>
        </w:rPr>
        <w:t xml:space="preserve">, изменение порядка расчета нормативных затрат, в том числе формул расчета, </w:t>
      </w:r>
      <w:r w:rsidR="001E27B1" w:rsidRPr="000D51C5">
        <w:rPr>
          <w:color w:val="000000"/>
          <w:sz w:val="26"/>
          <w:szCs w:val="26"/>
        </w:rPr>
        <w:lastRenderedPageBreak/>
        <w:t xml:space="preserve">изменения нормативов количества и (или) нормативов цены товаров, работ, услуг, определенный администрацией </w:t>
      </w:r>
      <w:r w:rsidR="00FF0EC2" w:rsidRPr="000D51C5">
        <w:rPr>
          <w:color w:val="000000"/>
          <w:sz w:val="26"/>
          <w:szCs w:val="26"/>
        </w:rPr>
        <w:t>поселения</w:t>
      </w:r>
      <w:r w:rsidR="001E27B1" w:rsidRPr="000D51C5">
        <w:rPr>
          <w:color w:val="000000"/>
          <w:sz w:val="26"/>
          <w:szCs w:val="26"/>
        </w:rPr>
        <w:t>.</w:t>
      </w:r>
    </w:p>
    <w:p w:rsidR="001E27B1" w:rsidRPr="000D51C5" w:rsidRDefault="003B010B" w:rsidP="001E27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51C5">
        <w:rPr>
          <w:color w:val="000000"/>
          <w:sz w:val="26"/>
          <w:szCs w:val="26"/>
        </w:rPr>
        <w:t>16</w:t>
      </w:r>
      <w:r w:rsidR="001E27B1" w:rsidRPr="000D51C5">
        <w:rPr>
          <w:color w:val="000000"/>
          <w:sz w:val="26"/>
          <w:szCs w:val="26"/>
        </w:rPr>
        <w:t xml:space="preserve">. Правовой акт </w:t>
      </w:r>
      <w:r w:rsidR="00FF0EC2" w:rsidRPr="000D51C5">
        <w:rPr>
          <w:color w:val="000000"/>
          <w:sz w:val="26"/>
          <w:szCs w:val="26"/>
        </w:rPr>
        <w:t>администрации поселения</w:t>
      </w:r>
      <w:r w:rsidR="001E27B1" w:rsidRPr="000D51C5">
        <w:rPr>
          <w:color w:val="000000"/>
          <w:sz w:val="26"/>
          <w:szCs w:val="26"/>
        </w:rPr>
        <w:t xml:space="preserve">, </w:t>
      </w:r>
      <w:r w:rsidR="001E27B1" w:rsidRPr="000D51C5">
        <w:rPr>
          <w:sz w:val="26"/>
          <w:szCs w:val="26"/>
        </w:rPr>
        <w:t xml:space="preserve">утверждающий требования к отдельным видам товаров, работ, услуг, </w:t>
      </w:r>
      <w:r w:rsidRPr="000D51C5">
        <w:rPr>
          <w:sz w:val="26"/>
          <w:szCs w:val="26"/>
        </w:rPr>
        <w:t>закупаемой</w:t>
      </w:r>
      <w:r w:rsidR="00FF0EC2" w:rsidRPr="000D51C5">
        <w:rPr>
          <w:sz w:val="26"/>
          <w:szCs w:val="26"/>
        </w:rPr>
        <w:t xml:space="preserve"> администрацией поселения и </w:t>
      </w:r>
      <w:proofErr w:type="gramStart"/>
      <w:r w:rsidR="00FF0EC2" w:rsidRPr="000D51C5">
        <w:rPr>
          <w:sz w:val="26"/>
          <w:szCs w:val="26"/>
        </w:rPr>
        <w:t xml:space="preserve">подведомственными </w:t>
      </w:r>
      <w:r w:rsidR="001E27B1" w:rsidRPr="000D51C5">
        <w:rPr>
          <w:sz w:val="26"/>
          <w:szCs w:val="26"/>
        </w:rPr>
        <w:t xml:space="preserve"> муниципальными</w:t>
      </w:r>
      <w:proofErr w:type="gramEnd"/>
      <w:r w:rsidR="001E27B1" w:rsidRPr="000D51C5">
        <w:rPr>
          <w:sz w:val="26"/>
          <w:szCs w:val="26"/>
        </w:rPr>
        <w:t xml:space="preserve"> казёнными учреждениями </w:t>
      </w:r>
      <w:r w:rsidRPr="000D51C5">
        <w:rPr>
          <w:sz w:val="26"/>
          <w:szCs w:val="26"/>
        </w:rPr>
        <w:t>и предприятиями</w:t>
      </w:r>
      <w:r w:rsidR="001E27B1" w:rsidRPr="000D51C5">
        <w:rPr>
          <w:sz w:val="26"/>
          <w:szCs w:val="26"/>
        </w:rPr>
        <w:t>, должен содержать следующие сведения:</w:t>
      </w:r>
    </w:p>
    <w:p w:rsidR="001E27B1" w:rsidRPr="000D51C5" w:rsidRDefault="001E27B1" w:rsidP="001E27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51C5">
        <w:rPr>
          <w:sz w:val="26"/>
          <w:szCs w:val="26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1E27B1" w:rsidRPr="000D51C5" w:rsidRDefault="001E27B1" w:rsidP="001E27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51C5">
        <w:rPr>
          <w:sz w:val="26"/>
          <w:szCs w:val="26"/>
        </w:rPr>
        <w:t>б) перечень отдельных видов товаров, работ, услуг с указанием характеристик (свойств) и их значений.</w:t>
      </w:r>
    </w:p>
    <w:p w:rsidR="001E27B1" w:rsidRPr="000D51C5" w:rsidRDefault="001E27B1" w:rsidP="001E27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51C5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3B010B" w:rsidRPr="000D51C5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. Правовой акт </w:t>
      </w:r>
      <w:r w:rsidR="00FF0EC2" w:rsidRPr="000D51C5">
        <w:rPr>
          <w:rFonts w:ascii="Times New Roman" w:hAnsi="Times New Roman" w:cs="Times New Roman"/>
          <w:color w:val="000000"/>
          <w:sz w:val="26"/>
          <w:szCs w:val="26"/>
        </w:rPr>
        <w:t>администрации поселения</w:t>
      </w:r>
      <w:r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, утверждающий нормативные затраты на обеспечение функций </w:t>
      </w:r>
      <w:r w:rsidR="00FF0EC2" w:rsidRPr="000D51C5">
        <w:rPr>
          <w:rFonts w:ascii="Times New Roman" w:hAnsi="Times New Roman" w:cs="Times New Roman"/>
          <w:color w:val="000000"/>
          <w:sz w:val="26"/>
          <w:szCs w:val="26"/>
        </w:rPr>
        <w:t>администрации поселения</w:t>
      </w:r>
      <w:r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 и подведомственных им муниципальных казенных учреждений, должен содержать:</w:t>
      </w:r>
    </w:p>
    <w:p w:rsidR="001E27B1" w:rsidRPr="000D51C5" w:rsidRDefault="001E27B1" w:rsidP="001E27B1">
      <w:pPr>
        <w:jc w:val="both"/>
        <w:rPr>
          <w:color w:val="000000"/>
          <w:sz w:val="26"/>
          <w:szCs w:val="26"/>
        </w:rPr>
      </w:pPr>
      <w:r w:rsidRPr="000D51C5">
        <w:rPr>
          <w:color w:val="000000"/>
          <w:sz w:val="26"/>
          <w:szCs w:val="26"/>
        </w:rPr>
        <w:t xml:space="preserve">        а) порядок расчета нормативных затрат, для которых администрацией </w:t>
      </w:r>
      <w:r w:rsidR="00FF0EC2" w:rsidRPr="000D51C5">
        <w:rPr>
          <w:color w:val="000000"/>
          <w:sz w:val="26"/>
          <w:szCs w:val="26"/>
        </w:rPr>
        <w:t>поселения</w:t>
      </w:r>
      <w:r w:rsidRPr="000D51C5">
        <w:rPr>
          <w:color w:val="000000"/>
          <w:sz w:val="26"/>
          <w:szCs w:val="26"/>
        </w:rPr>
        <w:t xml:space="preserve"> не установлен порядок расчета;</w:t>
      </w:r>
    </w:p>
    <w:p w:rsidR="001E27B1" w:rsidRPr="000D51C5" w:rsidRDefault="001E27B1" w:rsidP="001E27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51C5">
        <w:rPr>
          <w:rFonts w:ascii="Times New Roman" w:hAnsi="Times New Roman" w:cs="Times New Roman"/>
          <w:color w:val="000000"/>
          <w:sz w:val="26"/>
          <w:szCs w:val="26"/>
        </w:rPr>
        <w:t>б) нормативы количества и (или) цены товаров, работ, услуг, в ом числе сгруппированные по должностям работников и (или) категориям должностей работников.</w:t>
      </w:r>
    </w:p>
    <w:p w:rsidR="001E27B1" w:rsidRPr="000D51C5" w:rsidRDefault="003B010B" w:rsidP="001E27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51C5"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="001E27B1"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. Внесение изменений в правовые акты, предусмотренные в </w:t>
      </w:r>
      <w:r w:rsidR="00FF0EC2" w:rsidRPr="000D51C5">
        <w:rPr>
          <w:rFonts w:ascii="Times New Roman" w:hAnsi="Times New Roman" w:cs="Times New Roman"/>
          <w:color w:val="000000"/>
          <w:sz w:val="26"/>
          <w:szCs w:val="26"/>
        </w:rPr>
        <w:t>абзацах «в» и «г» пун</w:t>
      </w:r>
      <w:r w:rsidR="001E27B1" w:rsidRPr="000D51C5">
        <w:rPr>
          <w:rFonts w:ascii="Times New Roman" w:hAnsi="Times New Roman" w:cs="Times New Roman"/>
          <w:sz w:val="26"/>
          <w:szCs w:val="26"/>
        </w:rPr>
        <w:t>кта 1</w:t>
      </w:r>
      <w:r w:rsidR="001E27B1"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Требований, осуществляется в следующих случаях:</w:t>
      </w:r>
    </w:p>
    <w:p w:rsidR="001E27B1" w:rsidRPr="000D51C5" w:rsidRDefault="001E27B1" w:rsidP="001E27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51C5">
        <w:rPr>
          <w:rFonts w:ascii="Times New Roman" w:hAnsi="Times New Roman" w:cs="Times New Roman"/>
          <w:color w:val="000000"/>
          <w:sz w:val="26"/>
          <w:szCs w:val="26"/>
        </w:rPr>
        <w:t>а) изменение формул расчета нормативных затрат и порядк</w:t>
      </w:r>
      <w:r w:rsidR="00FF0EC2" w:rsidRPr="000D51C5">
        <w:rPr>
          <w:rFonts w:ascii="Times New Roman" w:hAnsi="Times New Roman" w:cs="Times New Roman"/>
          <w:color w:val="000000"/>
          <w:sz w:val="26"/>
          <w:szCs w:val="26"/>
        </w:rPr>
        <w:t>а их применения в случае, если п</w:t>
      </w:r>
      <w:r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остановлением администрации </w:t>
      </w:r>
      <w:r w:rsidR="00FF0EC2" w:rsidRPr="000D51C5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Pr="000D51C5">
        <w:rPr>
          <w:rFonts w:ascii="Times New Roman" w:hAnsi="Times New Roman" w:cs="Times New Roman"/>
          <w:color w:val="000000"/>
          <w:sz w:val="26"/>
          <w:szCs w:val="26"/>
        </w:rPr>
        <w:t>, утверждающим правила определения нормативных затрат</w:t>
      </w:r>
      <w:r w:rsidR="003B010B" w:rsidRPr="000D51C5">
        <w:rPr>
          <w:rFonts w:ascii="Times New Roman" w:hAnsi="Times New Roman" w:cs="Times New Roman"/>
          <w:color w:val="000000"/>
          <w:sz w:val="26"/>
          <w:szCs w:val="26"/>
        </w:rPr>
        <w:t>, п</w:t>
      </w:r>
      <w:r w:rsidRPr="000D51C5">
        <w:rPr>
          <w:rFonts w:ascii="Times New Roman" w:hAnsi="Times New Roman" w:cs="Times New Roman"/>
          <w:color w:val="000000"/>
          <w:sz w:val="26"/>
          <w:szCs w:val="26"/>
        </w:rPr>
        <w:t>редоставлено право при утверждении нормативных затрат устанавливать иные формулы расчета и порядок их применения;</w:t>
      </w:r>
    </w:p>
    <w:p w:rsidR="001E27B1" w:rsidRPr="000D51C5" w:rsidRDefault="001E27B1" w:rsidP="001E27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б) изменение порядка расчета нормативных затрат, определенного </w:t>
      </w:r>
      <w:r w:rsidR="00FF0EC2" w:rsidRPr="000D51C5">
        <w:rPr>
          <w:rFonts w:ascii="Times New Roman" w:hAnsi="Times New Roman" w:cs="Times New Roman"/>
          <w:color w:val="000000"/>
          <w:sz w:val="26"/>
          <w:szCs w:val="26"/>
        </w:rPr>
        <w:t>администрацией поселения</w:t>
      </w:r>
      <w:r w:rsidRPr="000D51C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E27B1" w:rsidRPr="000D51C5" w:rsidRDefault="001E27B1" w:rsidP="001E27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в) изменение требований к отдельным видам товаров, работ, услуг (в том числе предельных цен товаров, работ, услуг), закупаемых </w:t>
      </w:r>
      <w:r w:rsidR="00731CF1" w:rsidRPr="000D51C5">
        <w:rPr>
          <w:rFonts w:ascii="Times New Roman" w:hAnsi="Times New Roman" w:cs="Times New Roman"/>
          <w:color w:val="000000"/>
          <w:sz w:val="26"/>
          <w:szCs w:val="26"/>
        </w:rPr>
        <w:t>администрацией поселения</w:t>
      </w:r>
      <w:r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 и подведомственными муниципальными казенными учреждениями </w:t>
      </w:r>
      <w:r w:rsidR="00731CF1" w:rsidRPr="000D51C5">
        <w:rPr>
          <w:rFonts w:ascii="Times New Roman" w:hAnsi="Times New Roman" w:cs="Times New Roman"/>
          <w:color w:val="000000"/>
          <w:sz w:val="26"/>
          <w:szCs w:val="26"/>
        </w:rPr>
        <w:t>и предприятиями</w:t>
      </w:r>
      <w:r w:rsidRPr="000D51C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E27B1" w:rsidRPr="000D51C5" w:rsidRDefault="001E27B1" w:rsidP="001E27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51C5">
        <w:rPr>
          <w:rFonts w:ascii="Times New Roman" w:hAnsi="Times New Roman" w:cs="Times New Roman"/>
          <w:color w:val="000000"/>
          <w:sz w:val="26"/>
          <w:szCs w:val="26"/>
        </w:rPr>
        <w:t>г) изменение нормативов количества и (или) нормативов цены товаров, работ, услуг, в том числе сгруппированных по должностям работников и (или) категориям должностей работников;</w:t>
      </w:r>
    </w:p>
    <w:p w:rsidR="001E27B1" w:rsidRPr="000D51C5" w:rsidRDefault="001E27B1" w:rsidP="001E27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д) необходимость приведения указанных правовых актов в соответствие с действующим законодательством Российской Федерации, Новосибирской области и муниципальными правовыми актами </w:t>
      </w:r>
      <w:proofErr w:type="gramStart"/>
      <w:r w:rsidR="003D0469">
        <w:rPr>
          <w:rFonts w:ascii="Times New Roman" w:hAnsi="Times New Roman" w:cs="Times New Roman"/>
          <w:color w:val="000000"/>
          <w:sz w:val="26"/>
          <w:szCs w:val="26"/>
        </w:rPr>
        <w:t xml:space="preserve">Дивинского </w:t>
      </w:r>
      <w:r w:rsidR="00731CF1"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proofErr w:type="gramEnd"/>
      <w:r w:rsidR="00731CF1"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51C5">
        <w:rPr>
          <w:rFonts w:ascii="Times New Roman" w:hAnsi="Times New Roman" w:cs="Times New Roman"/>
          <w:color w:val="000000"/>
          <w:sz w:val="26"/>
          <w:szCs w:val="26"/>
        </w:rPr>
        <w:t>Болотнинского</w:t>
      </w:r>
      <w:proofErr w:type="spellEnd"/>
      <w:r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 района Новосибирской области.</w:t>
      </w:r>
    </w:p>
    <w:p w:rsidR="001E27B1" w:rsidRPr="000D51C5" w:rsidRDefault="003B010B" w:rsidP="001E27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51C5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="001E27B1" w:rsidRPr="000D51C5">
        <w:rPr>
          <w:rFonts w:ascii="Times New Roman" w:hAnsi="Times New Roman" w:cs="Times New Roman"/>
          <w:color w:val="000000"/>
          <w:sz w:val="26"/>
          <w:szCs w:val="26"/>
        </w:rPr>
        <w:t>. Внесение изменений в правовые акты, указанные в пункте 1 Требований, осуществляется в порядке, установленном для их принятия.</w:t>
      </w:r>
    </w:p>
    <w:p w:rsidR="001E27B1" w:rsidRPr="000D51C5" w:rsidRDefault="003B010B" w:rsidP="001E27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51C5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731CF1" w:rsidRPr="000D51C5">
        <w:rPr>
          <w:rFonts w:ascii="Times New Roman" w:hAnsi="Times New Roman" w:cs="Times New Roman"/>
          <w:color w:val="000000"/>
          <w:sz w:val="26"/>
          <w:szCs w:val="26"/>
        </w:rPr>
        <w:t>. Правовые акты, указанные в абзацах «в» и «г»</w:t>
      </w:r>
      <w:r w:rsidR="001E27B1"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 пункта 1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731CF1" w:rsidRPr="000D51C5">
        <w:rPr>
          <w:rFonts w:ascii="Times New Roman" w:hAnsi="Times New Roman" w:cs="Times New Roman"/>
          <w:color w:val="000000"/>
          <w:sz w:val="26"/>
          <w:szCs w:val="26"/>
        </w:rPr>
        <w:t>администрации поселения</w:t>
      </w:r>
      <w:r w:rsidR="001E27B1" w:rsidRPr="000D51C5">
        <w:rPr>
          <w:rFonts w:ascii="Times New Roman" w:hAnsi="Times New Roman" w:cs="Times New Roman"/>
          <w:color w:val="000000"/>
          <w:sz w:val="26"/>
          <w:szCs w:val="26"/>
        </w:rPr>
        <w:t xml:space="preserve">  и (или) одного или нескольких его подведомственных муниципальных казенный учреждений, за исключением муниципальных казенных учреждений, которым в установленном порядке формируется муниципальное задание на оказание муниципальных услуг, выполнение работ.</w:t>
      </w:r>
    </w:p>
    <w:p w:rsidR="001E27B1" w:rsidRPr="000D51C5" w:rsidRDefault="001E27B1" w:rsidP="001E2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1C5">
        <w:rPr>
          <w:rFonts w:ascii="Times New Roman" w:hAnsi="Times New Roman" w:cs="Times New Roman"/>
          <w:sz w:val="26"/>
          <w:szCs w:val="26"/>
        </w:rPr>
        <w:t>2</w:t>
      </w:r>
      <w:r w:rsidR="003B010B" w:rsidRPr="000D51C5">
        <w:rPr>
          <w:rFonts w:ascii="Times New Roman" w:hAnsi="Times New Roman" w:cs="Times New Roman"/>
          <w:sz w:val="26"/>
          <w:szCs w:val="26"/>
        </w:rPr>
        <w:t>1</w:t>
      </w:r>
      <w:r w:rsidRPr="000D51C5">
        <w:rPr>
          <w:rFonts w:ascii="Times New Roman" w:hAnsi="Times New Roman" w:cs="Times New Roman"/>
          <w:sz w:val="26"/>
          <w:szCs w:val="26"/>
        </w:rPr>
        <w:t xml:space="preserve">. Требования к отдельным видам товаров, работ, услуг и нормативные затраты </w:t>
      </w:r>
      <w:r w:rsidRPr="000D51C5">
        <w:rPr>
          <w:rFonts w:ascii="Times New Roman" w:hAnsi="Times New Roman" w:cs="Times New Roman"/>
          <w:sz w:val="26"/>
          <w:szCs w:val="26"/>
        </w:rPr>
        <w:lastRenderedPageBreak/>
        <w:t>применяются для обоснования объекта и (или) объектов закупки соответствующего заказчика.</w:t>
      </w:r>
    </w:p>
    <w:p w:rsidR="001E27B1" w:rsidRPr="000D51C5" w:rsidRDefault="001E27B1" w:rsidP="001E27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51C5">
        <w:rPr>
          <w:sz w:val="26"/>
          <w:szCs w:val="26"/>
        </w:rPr>
        <w:t>2</w:t>
      </w:r>
      <w:r w:rsidR="003B010B" w:rsidRPr="000D51C5">
        <w:rPr>
          <w:sz w:val="26"/>
          <w:szCs w:val="26"/>
        </w:rPr>
        <w:t>2</w:t>
      </w:r>
      <w:r w:rsidRPr="000D51C5">
        <w:rPr>
          <w:sz w:val="26"/>
          <w:szCs w:val="26"/>
        </w:rPr>
        <w:t xml:space="preserve">. В соответствии с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администрации </w:t>
      </w:r>
      <w:r w:rsidR="00731CF1" w:rsidRPr="000D51C5">
        <w:rPr>
          <w:sz w:val="26"/>
          <w:szCs w:val="26"/>
        </w:rPr>
        <w:t>поселения</w:t>
      </w:r>
      <w:r w:rsidRPr="000D51C5">
        <w:rPr>
          <w:sz w:val="26"/>
          <w:szCs w:val="26"/>
        </w:rPr>
        <w:t xml:space="preserve">, утверждающих требования к закупаемым  </w:t>
      </w:r>
      <w:r w:rsidR="00731CF1" w:rsidRPr="000D51C5">
        <w:rPr>
          <w:sz w:val="26"/>
          <w:szCs w:val="26"/>
        </w:rPr>
        <w:t>администрацией поселения</w:t>
      </w:r>
      <w:r w:rsidRPr="000D51C5">
        <w:rPr>
          <w:sz w:val="26"/>
          <w:szCs w:val="26"/>
        </w:rPr>
        <w:t xml:space="preserve"> и подведомственными им муниципальными казёнными учреждениями</w:t>
      </w:r>
      <w:r w:rsidR="00731CF1" w:rsidRPr="000D51C5">
        <w:rPr>
          <w:sz w:val="26"/>
          <w:szCs w:val="26"/>
        </w:rPr>
        <w:t xml:space="preserve"> и предприятиями</w:t>
      </w:r>
      <w:r w:rsidRPr="000D51C5">
        <w:rPr>
          <w:sz w:val="26"/>
          <w:szCs w:val="26"/>
        </w:rPr>
        <w:t xml:space="preserve"> отдельными видами товаров, работ, услуг (в том числе предельные цены товаров, работ, услуг) и (или) нормативные затраты на обеспечение функций муниципальных органов (включая подведомственные муниципальные казенные учреждения ).</w:t>
      </w:r>
    </w:p>
    <w:p w:rsidR="001E27B1" w:rsidRPr="000D51C5" w:rsidRDefault="003B010B" w:rsidP="001E27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51C5">
        <w:rPr>
          <w:sz w:val="26"/>
          <w:szCs w:val="26"/>
        </w:rPr>
        <w:t>23</w:t>
      </w:r>
      <w:r w:rsidR="001E27B1" w:rsidRPr="000D51C5">
        <w:rPr>
          <w:sz w:val="26"/>
          <w:szCs w:val="26"/>
        </w:rPr>
        <w:t>. За неисполнение требований, установленных правовыми актами, указанными в пункте 1 Требований, виновные лица несут ответственность в соответствии с законодательством Российской Федерации.</w:t>
      </w:r>
    </w:p>
    <w:p w:rsidR="001E27B1" w:rsidRPr="000D51C5" w:rsidRDefault="001E27B1" w:rsidP="001E27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E27B1" w:rsidRPr="000D51C5" w:rsidRDefault="001E27B1" w:rsidP="001E27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E27B1" w:rsidRPr="000D51C5" w:rsidRDefault="001E27B1" w:rsidP="001E27B1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D51C5">
        <w:rPr>
          <w:sz w:val="26"/>
          <w:szCs w:val="26"/>
        </w:rPr>
        <w:t>______________________________________________________</w:t>
      </w:r>
    </w:p>
    <w:p w:rsidR="00ED146C" w:rsidRPr="000D51C5" w:rsidRDefault="00ED146C">
      <w:pPr>
        <w:rPr>
          <w:sz w:val="26"/>
          <w:szCs w:val="26"/>
        </w:rPr>
      </w:pPr>
    </w:p>
    <w:sectPr w:rsidR="00ED146C" w:rsidRPr="000D51C5" w:rsidSect="00650F2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7B1"/>
    <w:rsid w:val="000D51C5"/>
    <w:rsid w:val="001621DA"/>
    <w:rsid w:val="001E27B1"/>
    <w:rsid w:val="00235A97"/>
    <w:rsid w:val="00347D2C"/>
    <w:rsid w:val="003B010B"/>
    <w:rsid w:val="003D0469"/>
    <w:rsid w:val="003E4FB8"/>
    <w:rsid w:val="004919B5"/>
    <w:rsid w:val="005A17C4"/>
    <w:rsid w:val="005C6C94"/>
    <w:rsid w:val="00632622"/>
    <w:rsid w:val="00650F28"/>
    <w:rsid w:val="00731CF1"/>
    <w:rsid w:val="007E7E37"/>
    <w:rsid w:val="009329BA"/>
    <w:rsid w:val="00987884"/>
    <w:rsid w:val="009E731F"/>
    <w:rsid w:val="00B02046"/>
    <w:rsid w:val="00B5772A"/>
    <w:rsid w:val="00B84176"/>
    <w:rsid w:val="00BA30D7"/>
    <w:rsid w:val="00BF1104"/>
    <w:rsid w:val="00D11220"/>
    <w:rsid w:val="00ED146C"/>
    <w:rsid w:val="00FF0EC2"/>
    <w:rsid w:val="00F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8EF09-E5DD-4B6E-9EDE-F9E5DB4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7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650F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50F28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D51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51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Тесля Татьяна Николаевна</dc:creator>
  <cp:keywords/>
  <dc:description/>
  <cp:lastModifiedBy>User</cp:lastModifiedBy>
  <cp:revision>13</cp:revision>
  <cp:lastPrinted>2022-12-14T08:19:00Z</cp:lastPrinted>
  <dcterms:created xsi:type="dcterms:W3CDTF">2022-11-01T08:36:00Z</dcterms:created>
  <dcterms:modified xsi:type="dcterms:W3CDTF">2022-12-14T08:22:00Z</dcterms:modified>
</cp:coreProperties>
</file>