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BF2" w:rsidRPr="00BB4A02" w:rsidRDefault="00231BF2" w:rsidP="00A72E33">
      <w:pPr>
        <w:shd w:val="clear" w:color="auto" w:fill="FFFFFF"/>
        <w:jc w:val="center"/>
        <w:rPr>
          <w:b/>
          <w:bCs/>
          <w:sz w:val="28"/>
          <w:szCs w:val="28"/>
        </w:rPr>
      </w:pPr>
      <w:r w:rsidRPr="00BB4A02">
        <w:rPr>
          <w:b/>
          <w:bCs/>
          <w:sz w:val="28"/>
          <w:szCs w:val="28"/>
        </w:rPr>
        <w:t xml:space="preserve">АДМИНИСТРАЦИЯ </w:t>
      </w:r>
    </w:p>
    <w:p w:rsidR="00231BF2" w:rsidRPr="00BB4A02" w:rsidRDefault="00231BF2" w:rsidP="00A72E33">
      <w:pPr>
        <w:jc w:val="center"/>
        <w:rPr>
          <w:b/>
          <w:bCs/>
          <w:sz w:val="28"/>
          <w:szCs w:val="28"/>
        </w:rPr>
      </w:pPr>
      <w:r w:rsidRPr="00BB4A02">
        <w:rPr>
          <w:b/>
          <w:bCs/>
          <w:sz w:val="28"/>
          <w:szCs w:val="28"/>
        </w:rPr>
        <w:t>ДИВИНСКОГО  СЕЛЬСОВЕТА</w:t>
      </w:r>
    </w:p>
    <w:p w:rsidR="00231BF2" w:rsidRPr="00BB4A02" w:rsidRDefault="00231BF2" w:rsidP="00A72E33">
      <w:pPr>
        <w:jc w:val="center"/>
        <w:rPr>
          <w:b/>
          <w:bCs/>
          <w:sz w:val="28"/>
          <w:szCs w:val="28"/>
        </w:rPr>
      </w:pPr>
      <w:r w:rsidRPr="00BB4A02">
        <w:rPr>
          <w:b/>
          <w:bCs/>
          <w:sz w:val="28"/>
          <w:szCs w:val="28"/>
        </w:rPr>
        <w:t>БОЛОТНИНСКОГО РАЙОНА НОВОСИБИРСКОЙ ОБЛАСТИ</w:t>
      </w:r>
    </w:p>
    <w:p w:rsidR="00231BF2" w:rsidRPr="00BB4A02" w:rsidRDefault="00231BF2" w:rsidP="00A72E33">
      <w:pPr>
        <w:jc w:val="center"/>
        <w:rPr>
          <w:b/>
          <w:bCs/>
          <w:sz w:val="28"/>
          <w:szCs w:val="28"/>
        </w:rPr>
      </w:pPr>
    </w:p>
    <w:p w:rsidR="00231BF2" w:rsidRDefault="00231BF2" w:rsidP="00A72E33">
      <w:pPr>
        <w:jc w:val="center"/>
        <w:rPr>
          <w:b/>
          <w:bCs/>
          <w:sz w:val="28"/>
          <w:szCs w:val="28"/>
        </w:rPr>
      </w:pPr>
      <w:r w:rsidRPr="00BB4A02">
        <w:rPr>
          <w:b/>
          <w:bCs/>
          <w:sz w:val="28"/>
          <w:szCs w:val="28"/>
        </w:rPr>
        <w:t>ПОСТАНОВЛЕНИЕ</w:t>
      </w:r>
    </w:p>
    <w:p w:rsidR="00231BF2" w:rsidRPr="00BB4A02" w:rsidRDefault="00231BF2" w:rsidP="00A72E33">
      <w:pPr>
        <w:jc w:val="center"/>
        <w:rPr>
          <w:b/>
          <w:bCs/>
          <w:sz w:val="28"/>
          <w:szCs w:val="28"/>
        </w:rPr>
      </w:pPr>
    </w:p>
    <w:p w:rsidR="00231BF2" w:rsidRDefault="00231BF2" w:rsidP="00A72E33">
      <w:pPr>
        <w:jc w:val="center"/>
        <w:rPr>
          <w:b/>
          <w:bCs/>
          <w:sz w:val="28"/>
          <w:szCs w:val="28"/>
        </w:rPr>
      </w:pPr>
      <w:r w:rsidRPr="00BB4A02">
        <w:rPr>
          <w:b/>
          <w:bCs/>
          <w:sz w:val="28"/>
          <w:szCs w:val="28"/>
        </w:rPr>
        <w:t xml:space="preserve">от </w:t>
      </w:r>
      <w:r>
        <w:rPr>
          <w:b/>
          <w:bCs/>
          <w:sz w:val="28"/>
          <w:szCs w:val="28"/>
        </w:rPr>
        <w:t>13.11.2015г. № 113</w:t>
      </w:r>
    </w:p>
    <w:p w:rsidR="00231BF2" w:rsidRPr="00BB4A02" w:rsidRDefault="00231BF2" w:rsidP="00A72E33">
      <w:pPr>
        <w:jc w:val="center"/>
        <w:rPr>
          <w:b/>
          <w:bCs/>
          <w:sz w:val="28"/>
          <w:szCs w:val="28"/>
        </w:rPr>
      </w:pPr>
    </w:p>
    <w:p w:rsidR="00231BF2" w:rsidRDefault="00231BF2" w:rsidP="00A72E33">
      <w:pPr>
        <w:ind w:left="360"/>
        <w:jc w:val="center"/>
        <w:rPr>
          <w:b/>
          <w:bCs/>
          <w:sz w:val="28"/>
          <w:szCs w:val="28"/>
        </w:rPr>
      </w:pPr>
      <w:r w:rsidRPr="00BB4A02">
        <w:rPr>
          <w:b/>
          <w:bCs/>
          <w:sz w:val="28"/>
          <w:szCs w:val="28"/>
        </w:rPr>
        <w:t>«О внесении изменени</w:t>
      </w:r>
      <w:r>
        <w:rPr>
          <w:b/>
          <w:bCs/>
          <w:sz w:val="28"/>
          <w:szCs w:val="28"/>
        </w:rPr>
        <w:t>й</w:t>
      </w:r>
      <w:r w:rsidRPr="00BB4A02">
        <w:rPr>
          <w:b/>
          <w:bCs/>
          <w:sz w:val="28"/>
          <w:szCs w:val="28"/>
        </w:rPr>
        <w:t xml:space="preserve"> в постановление </w:t>
      </w:r>
      <w:r>
        <w:rPr>
          <w:b/>
          <w:bCs/>
          <w:sz w:val="28"/>
          <w:szCs w:val="28"/>
        </w:rPr>
        <w:t xml:space="preserve">администрации </w:t>
      </w:r>
      <w:proofErr w:type="spellStart"/>
      <w:r>
        <w:rPr>
          <w:b/>
          <w:bCs/>
          <w:sz w:val="28"/>
          <w:szCs w:val="28"/>
        </w:rPr>
        <w:t>Дивинского</w:t>
      </w:r>
      <w:proofErr w:type="spellEnd"/>
      <w:r>
        <w:rPr>
          <w:b/>
          <w:bCs/>
          <w:sz w:val="28"/>
          <w:szCs w:val="28"/>
        </w:rPr>
        <w:t xml:space="preserve"> сельсовета от 27.04.2015 </w:t>
      </w:r>
      <w:r w:rsidRPr="00BB4A02">
        <w:rPr>
          <w:b/>
          <w:bCs/>
          <w:sz w:val="28"/>
          <w:szCs w:val="28"/>
        </w:rPr>
        <w:t xml:space="preserve">№ </w:t>
      </w:r>
      <w:r>
        <w:rPr>
          <w:b/>
          <w:bCs/>
          <w:sz w:val="28"/>
          <w:szCs w:val="28"/>
        </w:rPr>
        <w:t>40</w:t>
      </w:r>
      <w:r w:rsidRPr="00BB4A02">
        <w:rPr>
          <w:b/>
          <w:bCs/>
          <w:sz w:val="28"/>
          <w:szCs w:val="28"/>
        </w:rPr>
        <w:t xml:space="preserve">  «О</w:t>
      </w:r>
      <w:r>
        <w:rPr>
          <w:b/>
          <w:bCs/>
          <w:sz w:val="28"/>
          <w:szCs w:val="28"/>
        </w:rPr>
        <w:t>б утверждении Административного регламента по предоставлению муниципальной услуги «Предоставление земельных участков, на которых расположены здания, строения, сооружения</w:t>
      </w:r>
      <w:r w:rsidRPr="00BB4A02">
        <w:rPr>
          <w:b/>
          <w:bCs/>
          <w:sz w:val="28"/>
          <w:szCs w:val="28"/>
        </w:rPr>
        <w:t>»</w:t>
      </w:r>
      <w:r>
        <w:rPr>
          <w:b/>
          <w:bCs/>
          <w:sz w:val="28"/>
          <w:szCs w:val="28"/>
        </w:rPr>
        <w:t xml:space="preserve"> </w:t>
      </w:r>
      <w:proofErr w:type="gramStart"/>
      <w:r>
        <w:rPr>
          <w:b/>
          <w:bCs/>
          <w:sz w:val="28"/>
          <w:szCs w:val="28"/>
        </w:rPr>
        <w:t xml:space="preserve">( </w:t>
      </w:r>
      <w:proofErr w:type="gramEnd"/>
      <w:r>
        <w:rPr>
          <w:b/>
          <w:bCs/>
          <w:sz w:val="28"/>
          <w:szCs w:val="28"/>
        </w:rPr>
        <w:t xml:space="preserve">с изменениями, внесенными постановлением администрации </w:t>
      </w:r>
      <w:proofErr w:type="spellStart"/>
      <w:r>
        <w:rPr>
          <w:b/>
          <w:bCs/>
          <w:sz w:val="28"/>
          <w:szCs w:val="28"/>
        </w:rPr>
        <w:t>Дивинского</w:t>
      </w:r>
      <w:proofErr w:type="spellEnd"/>
      <w:r>
        <w:rPr>
          <w:b/>
          <w:bCs/>
          <w:sz w:val="28"/>
          <w:szCs w:val="28"/>
        </w:rPr>
        <w:t xml:space="preserve"> сельсовета </w:t>
      </w:r>
      <w:proofErr w:type="spellStart"/>
      <w:r>
        <w:rPr>
          <w:b/>
          <w:bCs/>
          <w:sz w:val="28"/>
          <w:szCs w:val="28"/>
        </w:rPr>
        <w:t>Болотнинского</w:t>
      </w:r>
      <w:proofErr w:type="spellEnd"/>
      <w:r>
        <w:rPr>
          <w:b/>
          <w:bCs/>
          <w:sz w:val="28"/>
          <w:szCs w:val="28"/>
        </w:rPr>
        <w:t xml:space="preserve"> района Новосибирской области от 06.08.2015 № 87)</w:t>
      </w:r>
    </w:p>
    <w:p w:rsidR="00231BF2" w:rsidRDefault="00231BF2" w:rsidP="00A72E33">
      <w:pPr>
        <w:ind w:left="360"/>
        <w:jc w:val="center"/>
        <w:rPr>
          <w:b/>
          <w:bCs/>
          <w:sz w:val="28"/>
          <w:szCs w:val="28"/>
        </w:rPr>
      </w:pPr>
    </w:p>
    <w:p w:rsidR="00231BF2" w:rsidRDefault="00231BF2" w:rsidP="00A72E33">
      <w:pPr>
        <w:ind w:left="360"/>
        <w:jc w:val="both"/>
        <w:rPr>
          <w:b/>
          <w:bCs/>
          <w:sz w:val="28"/>
          <w:szCs w:val="28"/>
        </w:rPr>
      </w:pPr>
      <w:r w:rsidRPr="00ED6F5D">
        <w:rPr>
          <w:bCs/>
          <w:sz w:val="28"/>
          <w:szCs w:val="28"/>
        </w:rPr>
        <w:t>На</w:t>
      </w:r>
      <w:r>
        <w:rPr>
          <w:bCs/>
          <w:sz w:val="28"/>
          <w:szCs w:val="28"/>
        </w:rPr>
        <w:t xml:space="preserve"> основании экспертного заключения управления законопроектных работ и ведения регистра министерства юстиции Новосибирской области от 03.11.2015 № 5347-4-04/9 на постановление администрации </w:t>
      </w:r>
      <w:proofErr w:type="spellStart"/>
      <w:r>
        <w:rPr>
          <w:bCs/>
          <w:sz w:val="28"/>
          <w:szCs w:val="28"/>
        </w:rPr>
        <w:t>Дивинского</w:t>
      </w:r>
      <w:proofErr w:type="spellEnd"/>
      <w:r>
        <w:rPr>
          <w:bCs/>
          <w:sz w:val="28"/>
          <w:szCs w:val="28"/>
        </w:rPr>
        <w:t xml:space="preserve"> сельсовета от 27.04.2015 № 40 </w:t>
      </w:r>
      <w:r w:rsidRPr="00BB4A02">
        <w:rPr>
          <w:b/>
          <w:bCs/>
          <w:sz w:val="28"/>
          <w:szCs w:val="28"/>
        </w:rPr>
        <w:t>«</w:t>
      </w:r>
      <w:r w:rsidRPr="004E465E">
        <w:rPr>
          <w:bCs/>
          <w:sz w:val="28"/>
          <w:szCs w:val="28"/>
        </w:rPr>
        <w:t>Об утверждении Административного регламента по предоставлению муниципальной услуги «Предоставление земельных участков</w:t>
      </w:r>
      <w:proofErr w:type="gramStart"/>
      <w:r w:rsidRPr="004E465E">
        <w:rPr>
          <w:bCs/>
          <w:sz w:val="28"/>
          <w:szCs w:val="28"/>
        </w:rPr>
        <w:t xml:space="preserve"> </w:t>
      </w:r>
      <w:r>
        <w:rPr>
          <w:bCs/>
          <w:sz w:val="28"/>
          <w:szCs w:val="28"/>
        </w:rPr>
        <w:t>,</w:t>
      </w:r>
      <w:proofErr w:type="gramEnd"/>
      <w:r>
        <w:rPr>
          <w:bCs/>
          <w:sz w:val="28"/>
          <w:szCs w:val="28"/>
        </w:rPr>
        <w:t xml:space="preserve"> на которых расположены здания, строения, сооружения</w:t>
      </w:r>
      <w:r w:rsidRPr="004E465E">
        <w:rPr>
          <w:bCs/>
          <w:sz w:val="28"/>
          <w:szCs w:val="28"/>
        </w:rPr>
        <w:t xml:space="preserve"> »</w:t>
      </w:r>
      <w:r w:rsidRPr="00437EE0">
        <w:rPr>
          <w:bCs/>
          <w:sz w:val="28"/>
          <w:szCs w:val="28"/>
        </w:rPr>
        <w:t xml:space="preserve"> </w:t>
      </w:r>
      <w:r w:rsidRPr="00204045">
        <w:rPr>
          <w:bCs/>
          <w:sz w:val="28"/>
          <w:szCs w:val="28"/>
        </w:rPr>
        <w:t xml:space="preserve">( с изменениями, внесенными постановлением администрации </w:t>
      </w:r>
      <w:proofErr w:type="spellStart"/>
      <w:r w:rsidRPr="00204045">
        <w:rPr>
          <w:bCs/>
          <w:sz w:val="28"/>
          <w:szCs w:val="28"/>
        </w:rPr>
        <w:t>Дивинского</w:t>
      </w:r>
      <w:proofErr w:type="spellEnd"/>
      <w:r w:rsidRPr="00204045">
        <w:rPr>
          <w:bCs/>
          <w:sz w:val="28"/>
          <w:szCs w:val="28"/>
        </w:rPr>
        <w:t xml:space="preserve"> сельсовета </w:t>
      </w:r>
      <w:proofErr w:type="spellStart"/>
      <w:r w:rsidRPr="00204045">
        <w:rPr>
          <w:bCs/>
          <w:sz w:val="28"/>
          <w:szCs w:val="28"/>
        </w:rPr>
        <w:t>Болотнинского</w:t>
      </w:r>
      <w:proofErr w:type="spellEnd"/>
      <w:r w:rsidRPr="00204045">
        <w:rPr>
          <w:bCs/>
          <w:sz w:val="28"/>
          <w:szCs w:val="28"/>
        </w:rPr>
        <w:t xml:space="preserve"> района Новосибирской области от 06.08.2015 № 87</w:t>
      </w:r>
      <w:r>
        <w:rPr>
          <w:b/>
          <w:bCs/>
          <w:sz w:val="28"/>
          <w:szCs w:val="28"/>
        </w:rPr>
        <w:t>)</w:t>
      </w:r>
    </w:p>
    <w:p w:rsidR="00231BF2" w:rsidRDefault="00231BF2" w:rsidP="00A72E33">
      <w:pPr>
        <w:ind w:left="360"/>
        <w:jc w:val="both"/>
        <w:rPr>
          <w:b/>
          <w:bCs/>
          <w:sz w:val="28"/>
          <w:szCs w:val="28"/>
        </w:rPr>
      </w:pPr>
    </w:p>
    <w:p w:rsidR="00231BF2" w:rsidRDefault="00231BF2" w:rsidP="00A72E33">
      <w:pPr>
        <w:ind w:left="360"/>
        <w:jc w:val="both"/>
        <w:rPr>
          <w:b/>
          <w:bCs/>
          <w:sz w:val="28"/>
          <w:szCs w:val="28"/>
        </w:rPr>
      </w:pPr>
      <w:r>
        <w:rPr>
          <w:bCs/>
          <w:sz w:val="28"/>
          <w:szCs w:val="28"/>
        </w:rPr>
        <w:t xml:space="preserve"> </w:t>
      </w:r>
      <w:r>
        <w:rPr>
          <w:b/>
          <w:bCs/>
          <w:sz w:val="28"/>
          <w:szCs w:val="28"/>
        </w:rPr>
        <w:t>П</w:t>
      </w:r>
      <w:r w:rsidRPr="00437EE0">
        <w:rPr>
          <w:b/>
          <w:bCs/>
          <w:sz w:val="28"/>
          <w:szCs w:val="28"/>
        </w:rPr>
        <w:t xml:space="preserve">остановляю: </w:t>
      </w:r>
    </w:p>
    <w:p w:rsidR="00231BF2" w:rsidRPr="004A7DB6" w:rsidRDefault="00231BF2" w:rsidP="00A72E33">
      <w:pPr>
        <w:numPr>
          <w:ilvl w:val="0"/>
          <w:numId w:val="1"/>
        </w:numPr>
        <w:jc w:val="both"/>
        <w:rPr>
          <w:bCs/>
          <w:sz w:val="28"/>
          <w:szCs w:val="28"/>
        </w:rPr>
      </w:pPr>
      <w:r>
        <w:rPr>
          <w:bCs/>
          <w:sz w:val="28"/>
          <w:szCs w:val="28"/>
        </w:rPr>
        <w:t>Из наименования постановления убрать слово «строения».</w:t>
      </w:r>
    </w:p>
    <w:p w:rsidR="00231BF2" w:rsidRDefault="00231BF2" w:rsidP="00A72E33">
      <w:pPr>
        <w:numPr>
          <w:ilvl w:val="0"/>
          <w:numId w:val="1"/>
        </w:numPr>
        <w:jc w:val="both"/>
        <w:rPr>
          <w:bCs/>
          <w:sz w:val="28"/>
          <w:szCs w:val="28"/>
        </w:rPr>
      </w:pPr>
      <w:r>
        <w:rPr>
          <w:bCs/>
          <w:sz w:val="28"/>
          <w:szCs w:val="28"/>
        </w:rPr>
        <w:t>П. 2.13 изложить в следующей редакции:</w:t>
      </w:r>
    </w:p>
    <w:p w:rsidR="00231BF2" w:rsidRPr="008A1E44" w:rsidRDefault="00231BF2" w:rsidP="00A72E33">
      <w:pPr>
        <w:tabs>
          <w:tab w:val="num" w:pos="1429"/>
        </w:tabs>
        <w:ind w:left="720"/>
        <w:jc w:val="both"/>
        <w:rPr>
          <w:sz w:val="28"/>
          <w:szCs w:val="28"/>
        </w:rPr>
      </w:pPr>
      <w:r w:rsidRPr="008A1E44">
        <w:rPr>
          <w:sz w:val="28"/>
          <w:szCs w:val="28"/>
        </w:rPr>
        <w:t>Основания для отказа в предоставлении муниципальной услуги являются:</w:t>
      </w:r>
    </w:p>
    <w:p w:rsidR="00231BF2" w:rsidRPr="008A1E44" w:rsidRDefault="00231BF2" w:rsidP="00A72E33">
      <w:pPr>
        <w:tabs>
          <w:tab w:val="num" w:pos="1429"/>
        </w:tabs>
        <w:ind w:left="720"/>
        <w:jc w:val="both"/>
        <w:rPr>
          <w:sz w:val="28"/>
          <w:szCs w:val="28"/>
        </w:rPr>
      </w:pPr>
      <w:r w:rsidRPr="008A1E44">
        <w:rPr>
          <w:sz w:val="28"/>
          <w:szCs w:val="28"/>
        </w:rPr>
        <w:t xml:space="preserve">           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31BF2" w:rsidRPr="008A1E44" w:rsidRDefault="00231BF2" w:rsidP="00A72E33">
      <w:pPr>
        <w:tabs>
          <w:tab w:val="num" w:pos="1429"/>
        </w:tabs>
        <w:ind w:left="720"/>
        <w:jc w:val="both"/>
        <w:rPr>
          <w:sz w:val="28"/>
          <w:szCs w:val="28"/>
        </w:rPr>
      </w:pPr>
      <w:proofErr w:type="gramStart"/>
      <w:r w:rsidRPr="008A1E44">
        <w:rPr>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5" w:anchor="p968" w:tooltip="Ссылка на текущий документ" w:history="1">
        <w:r w:rsidRPr="008A1E44">
          <w:rPr>
            <w:rStyle w:val="a3"/>
            <w:color w:val="000000"/>
            <w:sz w:val="28"/>
            <w:szCs w:val="28"/>
          </w:rPr>
          <w:t>подпунктом 10 пункта 2 статьи 39.10</w:t>
        </w:r>
      </w:hyperlink>
      <w:r w:rsidRPr="008A1E44">
        <w:rPr>
          <w:sz w:val="28"/>
          <w:szCs w:val="28"/>
        </w:rPr>
        <w:t xml:space="preserve"> Земельного кодекса;</w:t>
      </w:r>
      <w:proofErr w:type="gramEnd"/>
    </w:p>
    <w:p w:rsidR="00231BF2" w:rsidRPr="008A1E44" w:rsidRDefault="00231BF2" w:rsidP="00A72E33">
      <w:pPr>
        <w:tabs>
          <w:tab w:val="num" w:pos="1429"/>
        </w:tabs>
        <w:ind w:left="720"/>
        <w:jc w:val="both"/>
        <w:rPr>
          <w:sz w:val="28"/>
          <w:szCs w:val="28"/>
        </w:rPr>
      </w:pPr>
      <w:proofErr w:type="gramStart"/>
      <w:r w:rsidRPr="008A1E44">
        <w:rPr>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231BF2" w:rsidRPr="008A1E44" w:rsidRDefault="00231BF2" w:rsidP="00A72E33">
      <w:pPr>
        <w:tabs>
          <w:tab w:val="num" w:pos="1429"/>
        </w:tabs>
        <w:ind w:left="720"/>
        <w:jc w:val="both"/>
        <w:rPr>
          <w:sz w:val="28"/>
          <w:szCs w:val="28"/>
        </w:rPr>
      </w:pPr>
      <w:proofErr w:type="gramStart"/>
      <w:r w:rsidRPr="008A1E44">
        <w:rPr>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6" w:anchor="p1636" w:tooltip="Ссылка на текущий документ" w:history="1">
        <w:r w:rsidRPr="008A1E44">
          <w:rPr>
            <w:rStyle w:val="a3"/>
            <w:color w:val="000000"/>
            <w:sz w:val="28"/>
            <w:szCs w:val="28"/>
          </w:rPr>
          <w:t>пунктом 3 статьи 39.36</w:t>
        </w:r>
      </w:hyperlink>
      <w:r w:rsidRPr="008A1E44">
        <w:rPr>
          <w:sz w:val="28"/>
          <w:szCs w:val="28"/>
        </w:rPr>
        <w:t xml:space="preserve"> Земельного Кодекса, и это не препятствует использованию</w:t>
      </w:r>
      <w:proofErr w:type="gramEnd"/>
      <w:r w:rsidRPr="008A1E44">
        <w:rPr>
          <w:sz w:val="28"/>
          <w:szCs w:val="28"/>
        </w:rPr>
        <w:t xml:space="preserve">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231BF2" w:rsidRPr="008A1E44" w:rsidRDefault="00231BF2" w:rsidP="00A72E33">
      <w:pPr>
        <w:tabs>
          <w:tab w:val="num" w:pos="1429"/>
        </w:tabs>
        <w:ind w:left="720"/>
        <w:jc w:val="both"/>
        <w:rPr>
          <w:sz w:val="28"/>
          <w:szCs w:val="28"/>
        </w:rPr>
      </w:pPr>
      <w:proofErr w:type="gramStart"/>
      <w:r w:rsidRPr="008A1E44">
        <w:rPr>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8A1E44">
        <w:rPr>
          <w:sz w:val="28"/>
          <w:szCs w:val="28"/>
        </w:rPr>
        <w:t xml:space="preserve"> незавершенного строительства;</w:t>
      </w:r>
    </w:p>
    <w:p w:rsidR="00231BF2" w:rsidRPr="008A1E44" w:rsidRDefault="00231BF2" w:rsidP="00A72E33">
      <w:pPr>
        <w:tabs>
          <w:tab w:val="num" w:pos="1429"/>
        </w:tabs>
        <w:ind w:left="720"/>
        <w:jc w:val="both"/>
        <w:rPr>
          <w:sz w:val="28"/>
          <w:szCs w:val="28"/>
        </w:rPr>
      </w:pPr>
      <w:r w:rsidRPr="008A1E44">
        <w:rPr>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231BF2" w:rsidRPr="008A1E44" w:rsidRDefault="00231BF2" w:rsidP="00A72E33">
      <w:pPr>
        <w:tabs>
          <w:tab w:val="num" w:pos="1429"/>
        </w:tabs>
        <w:ind w:left="720"/>
        <w:jc w:val="both"/>
        <w:rPr>
          <w:sz w:val="28"/>
          <w:szCs w:val="28"/>
        </w:rPr>
      </w:pPr>
      <w:proofErr w:type="gramStart"/>
      <w:r w:rsidRPr="008A1E44">
        <w:rPr>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8A1E44">
        <w:rPr>
          <w:sz w:val="28"/>
          <w:szCs w:val="28"/>
        </w:rPr>
        <w:t xml:space="preserve"> для целей резервирования;</w:t>
      </w:r>
    </w:p>
    <w:p w:rsidR="00231BF2" w:rsidRPr="008A1E44" w:rsidRDefault="00231BF2" w:rsidP="00A72E33">
      <w:pPr>
        <w:tabs>
          <w:tab w:val="num" w:pos="1429"/>
        </w:tabs>
        <w:ind w:left="720"/>
        <w:jc w:val="both"/>
        <w:rPr>
          <w:sz w:val="28"/>
          <w:szCs w:val="28"/>
        </w:rPr>
      </w:pPr>
      <w:proofErr w:type="gramStart"/>
      <w:r w:rsidRPr="008A1E44">
        <w:rPr>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231BF2" w:rsidRPr="008A1E44" w:rsidRDefault="00231BF2" w:rsidP="00A72E33">
      <w:pPr>
        <w:tabs>
          <w:tab w:val="num" w:pos="1429"/>
        </w:tabs>
        <w:ind w:left="720"/>
        <w:jc w:val="both"/>
        <w:rPr>
          <w:sz w:val="28"/>
          <w:szCs w:val="28"/>
        </w:rPr>
      </w:pPr>
      <w:proofErr w:type="gramStart"/>
      <w:r w:rsidRPr="008A1E44">
        <w:rPr>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8A1E44">
        <w:rPr>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231BF2" w:rsidRPr="008A1E44" w:rsidRDefault="00231BF2" w:rsidP="00A72E33">
      <w:pPr>
        <w:tabs>
          <w:tab w:val="num" w:pos="1429"/>
        </w:tabs>
        <w:ind w:left="720"/>
        <w:jc w:val="both"/>
        <w:rPr>
          <w:sz w:val="28"/>
          <w:szCs w:val="28"/>
        </w:rPr>
      </w:pPr>
      <w:proofErr w:type="gramStart"/>
      <w:r w:rsidRPr="008A1E44">
        <w:rPr>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8A1E44">
        <w:rPr>
          <w:sz w:val="28"/>
          <w:szCs w:val="2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231BF2" w:rsidRPr="008A1E44" w:rsidRDefault="00231BF2" w:rsidP="00A72E33">
      <w:pPr>
        <w:tabs>
          <w:tab w:val="num" w:pos="1429"/>
        </w:tabs>
        <w:ind w:left="720"/>
        <w:jc w:val="both"/>
        <w:rPr>
          <w:sz w:val="28"/>
          <w:szCs w:val="28"/>
        </w:rPr>
      </w:pPr>
      <w:r w:rsidRPr="008A1E44">
        <w:rPr>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8A1E44">
        <w:rPr>
          <w:sz w:val="28"/>
          <w:szCs w:val="28"/>
        </w:rPr>
        <w:t>извещение</w:t>
      </w:r>
      <w:proofErr w:type="gramEnd"/>
      <w:r w:rsidRPr="008A1E44">
        <w:rPr>
          <w:sz w:val="28"/>
          <w:szCs w:val="28"/>
        </w:rPr>
        <w:t xml:space="preserve"> о проведении которого размещено в соответствии с </w:t>
      </w:r>
      <w:hyperlink r:id="rId7" w:anchor="p1063" w:tooltip="Ссылка на текущий документ" w:history="1">
        <w:r w:rsidRPr="008A1E44">
          <w:rPr>
            <w:rStyle w:val="a3"/>
            <w:sz w:val="28"/>
            <w:szCs w:val="28"/>
          </w:rPr>
          <w:t>пунктом 19 статьи 39.11</w:t>
        </w:r>
      </w:hyperlink>
      <w:r w:rsidRPr="008A1E44">
        <w:rPr>
          <w:sz w:val="28"/>
          <w:szCs w:val="28"/>
        </w:rPr>
        <w:t xml:space="preserve"> Земельного Кодекса;</w:t>
      </w:r>
    </w:p>
    <w:p w:rsidR="00231BF2" w:rsidRPr="008A1E44" w:rsidRDefault="00231BF2" w:rsidP="00A72E33">
      <w:pPr>
        <w:tabs>
          <w:tab w:val="num" w:pos="1429"/>
        </w:tabs>
        <w:ind w:left="720"/>
        <w:jc w:val="both"/>
        <w:rPr>
          <w:sz w:val="28"/>
          <w:szCs w:val="28"/>
        </w:rPr>
      </w:pPr>
      <w:proofErr w:type="gramStart"/>
      <w:r w:rsidRPr="008A1E44">
        <w:rPr>
          <w:sz w:val="28"/>
          <w:szCs w:val="28"/>
        </w:rPr>
        <w:t xml:space="preserve">12) в отношении земельного участка, указанного в заявлении о его предоставлении, поступило предусмотренное </w:t>
      </w:r>
      <w:hyperlink r:id="rId8" w:anchor="p1004" w:tooltip="Ссылка на текущий документ" w:history="1">
        <w:r w:rsidRPr="008A1E44">
          <w:rPr>
            <w:rStyle w:val="a3"/>
            <w:color w:val="000000"/>
            <w:sz w:val="28"/>
            <w:szCs w:val="28"/>
          </w:rPr>
          <w:t>подпунктом 6 пункта 4 статьи 39.11</w:t>
        </w:r>
      </w:hyperlink>
      <w:r w:rsidRPr="008A1E44">
        <w:rPr>
          <w:sz w:val="28"/>
          <w:szCs w:val="28"/>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9" w:anchor="p1002" w:tooltip="Ссылка на текущий документ" w:history="1">
        <w:r w:rsidRPr="008A1E44">
          <w:rPr>
            <w:rStyle w:val="a3"/>
            <w:sz w:val="28"/>
            <w:szCs w:val="28"/>
          </w:rPr>
          <w:t>подпунктом 4 пункта 4 статьи 39.11</w:t>
        </w:r>
      </w:hyperlink>
      <w:r w:rsidRPr="008A1E44">
        <w:rPr>
          <w:sz w:val="28"/>
          <w:szCs w:val="28"/>
        </w:rPr>
        <w:t xml:space="preserve"> Земельного Кодекса и уполномоченным органом не принято решение</w:t>
      </w:r>
      <w:proofErr w:type="gramEnd"/>
      <w:r w:rsidRPr="008A1E44">
        <w:rPr>
          <w:sz w:val="28"/>
          <w:szCs w:val="28"/>
        </w:rPr>
        <w:t xml:space="preserve"> об отказе в проведении этого аукциона по основаниям, предусмотренным </w:t>
      </w:r>
      <w:hyperlink r:id="rId10" w:anchor="p1031" w:tooltip="Ссылка на текущий документ" w:history="1">
        <w:r w:rsidRPr="008A1E44">
          <w:rPr>
            <w:rStyle w:val="a3"/>
            <w:color w:val="000000"/>
            <w:sz w:val="28"/>
            <w:szCs w:val="28"/>
          </w:rPr>
          <w:t>пунктом 8 статьи 39.11</w:t>
        </w:r>
      </w:hyperlink>
      <w:r w:rsidRPr="008A1E44">
        <w:rPr>
          <w:sz w:val="28"/>
          <w:szCs w:val="28"/>
        </w:rPr>
        <w:t xml:space="preserve"> Земельного Кодекса;</w:t>
      </w:r>
    </w:p>
    <w:p w:rsidR="00231BF2" w:rsidRPr="008A1E44" w:rsidRDefault="00231BF2" w:rsidP="00A72E33">
      <w:pPr>
        <w:tabs>
          <w:tab w:val="num" w:pos="1429"/>
        </w:tabs>
        <w:ind w:left="720"/>
        <w:jc w:val="both"/>
        <w:rPr>
          <w:sz w:val="28"/>
          <w:szCs w:val="28"/>
        </w:rPr>
      </w:pPr>
      <w:r w:rsidRPr="008A1E44">
        <w:rPr>
          <w:sz w:val="28"/>
          <w:szCs w:val="28"/>
        </w:rPr>
        <w:t>13) в отношении земельного участка, указанного в заявлен</w:t>
      </w:r>
      <w:proofErr w:type="gramStart"/>
      <w:r w:rsidRPr="008A1E44">
        <w:rPr>
          <w:sz w:val="28"/>
          <w:szCs w:val="28"/>
        </w:rPr>
        <w:t>ии о е</w:t>
      </w:r>
      <w:proofErr w:type="gramEnd"/>
      <w:r w:rsidRPr="008A1E44">
        <w:rPr>
          <w:sz w:val="28"/>
          <w:szCs w:val="28"/>
        </w:rPr>
        <w:t xml:space="preserve">го предоставлении, опубликовано и размещено в соответствии с </w:t>
      </w:r>
      <w:hyperlink r:id="rId11" w:anchor="p1313" w:tooltip="Ссылка на текущий документ" w:history="1">
        <w:r w:rsidRPr="008A1E44">
          <w:rPr>
            <w:rStyle w:val="a3"/>
            <w:color w:val="000000"/>
            <w:sz w:val="28"/>
            <w:szCs w:val="28"/>
          </w:rPr>
          <w:t>подпунктом 1 пункта 1 статьи 39.18</w:t>
        </w:r>
      </w:hyperlink>
      <w:r w:rsidRPr="008A1E44">
        <w:rPr>
          <w:sz w:val="28"/>
          <w:szCs w:val="28"/>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231BF2" w:rsidRPr="008A1E44" w:rsidRDefault="00231BF2" w:rsidP="00A72E33">
      <w:pPr>
        <w:tabs>
          <w:tab w:val="num" w:pos="1429"/>
        </w:tabs>
        <w:ind w:left="720"/>
        <w:jc w:val="both"/>
        <w:rPr>
          <w:sz w:val="28"/>
          <w:szCs w:val="28"/>
        </w:rPr>
      </w:pPr>
      <w:r w:rsidRPr="008A1E44">
        <w:rPr>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231BF2" w:rsidRPr="008A1E44" w:rsidRDefault="00231BF2" w:rsidP="00A72E33">
      <w:pPr>
        <w:tabs>
          <w:tab w:val="num" w:pos="1429"/>
        </w:tabs>
        <w:ind w:left="720"/>
        <w:jc w:val="both"/>
        <w:rPr>
          <w:sz w:val="28"/>
          <w:szCs w:val="28"/>
        </w:rPr>
      </w:pPr>
      <w:proofErr w:type="gramStart"/>
      <w:r w:rsidRPr="008A1E44">
        <w:rPr>
          <w:sz w:val="28"/>
          <w:szCs w:val="28"/>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2" w:anchor="p968" w:tooltip="Ссылка на текущий документ" w:history="1">
        <w:r w:rsidRPr="008A1E44">
          <w:rPr>
            <w:rStyle w:val="a3"/>
            <w:color w:val="000000"/>
            <w:sz w:val="28"/>
            <w:szCs w:val="28"/>
          </w:rPr>
          <w:t>подпунктом 10 пункта 2 статьи 39.10</w:t>
        </w:r>
      </w:hyperlink>
      <w:r w:rsidRPr="008A1E44">
        <w:rPr>
          <w:sz w:val="28"/>
          <w:szCs w:val="28"/>
        </w:rPr>
        <w:t xml:space="preserve"> Земельного Кодекса;</w:t>
      </w:r>
      <w:proofErr w:type="gramEnd"/>
    </w:p>
    <w:p w:rsidR="00231BF2" w:rsidRPr="008A1E44" w:rsidRDefault="00231BF2" w:rsidP="00A72E33">
      <w:pPr>
        <w:tabs>
          <w:tab w:val="num" w:pos="1429"/>
        </w:tabs>
        <w:ind w:left="720"/>
        <w:jc w:val="both"/>
        <w:rPr>
          <w:sz w:val="28"/>
          <w:szCs w:val="28"/>
        </w:rPr>
      </w:pPr>
      <w:r w:rsidRPr="008A1E44">
        <w:rPr>
          <w:sz w:val="28"/>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231BF2" w:rsidRPr="008A1E44" w:rsidRDefault="00231BF2" w:rsidP="00A72E33">
      <w:pPr>
        <w:tabs>
          <w:tab w:val="num" w:pos="1429"/>
        </w:tabs>
        <w:ind w:left="720"/>
        <w:jc w:val="both"/>
        <w:rPr>
          <w:sz w:val="28"/>
          <w:szCs w:val="28"/>
        </w:rPr>
      </w:pPr>
      <w:proofErr w:type="gramStart"/>
      <w:r w:rsidRPr="008A1E44">
        <w:rPr>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231BF2" w:rsidRPr="008A1E44" w:rsidRDefault="00231BF2" w:rsidP="00A72E33">
      <w:pPr>
        <w:tabs>
          <w:tab w:val="num" w:pos="1429"/>
        </w:tabs>
        <w:ind w:left="720"/>
        <w:jc w:val="both"/>
        <w:rPr>
          <w:sz w:val="28"/>
          <w:szCs w:val="28"/>
        </w:rPr>
      </w:pPr>
      <w:r w:rsidRPr="008A1E44">
        <w:rPr>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231BF2" w:rsidRPr="008A1E44" w:rsidRDefault="00231BF2" w:rsidP="00A72E33">
      <w:pPr>
        <w:tabs>
          <w:tab w:val="num" w:pos="1429"/>
        </w:tabs>
        <w:ind w:left="720"/>
        <w:jc w:val="both"/>
        <w:rPr>
          <w:sz w:val="28"/>
          <w:szCs w:val="28"/>
        </w:rPr>
      </w:pPr>
      <w:r w:rsidRPr="008A1E44">
        <w:rPr>
          <w:sz w:val="28"/>
          <w:szCs w:val="28"/>
        </w:rPr>
        <w:t>19) предоставление земельного участка на заявленном виде прав не допускается;</w:t>
      </w:r>
    </w:p>
    <w:p w:rsidR="00231BF2" w:rsidRPr="008A1E44" w:rsidRDefault="00231BF2" w:rsidP="00A72E33">
      <w:pPr>
        <w:tabs>
          <w:tab w:val="num" w:pos="1429"/>
        </w:tabs>
        <w:ind w:left="720"/>
        <w:jc w:val="both"/>
        <w:rPr>
          <w:sz w:val="28"/>
          <w:szCs w:val="28"/>
        </w:rPr>
      </w:pPr>
      <w:r w:rsidRPr="008A1E44">
        <w:rPr>
          <w:sz w:val="28"/>
          <w:szCs w:val="28"/>
        </w:rPr>
        <w:t>20) в отношении земельного участка, указанного в заявлен</w:t>
      </w:r>
      <w:proofErr w:type="gramStart"/>
      <w:r w:rsidRPr="008A1E44">
        <w:rPr>
          <w:sz w:val="28"/>
          <w:szCs w:val="28"/>
        </w:rPr>
        <w:t>ии о е</w:t>
      </w:r>
      <w:proofErr w:type="gramEnd"/>
      <w:r w:rsidRPr="008A1E44">
        <w:rPr>
          <w:sz w:val="28"/>
          <w:szCs w:val="28"/>
        </w:rPr>
        <w:t>го предоставлении, не установлен вид разрешенного использования;</w:t>
      </w:r>
    </w:p>
    <w:p w:rsidR="00231BF2" w:rsidRPr="008A1E44" w:rsidRDefault="00231BF2" w:rsidP="00A72E33">
      <w:pPr>
        <w:tabs>
          <w:tab w:val="num" w:pos="1429"/>
        </w:tabs>
        <w:ind w:left="720"/>
        <w:jc w:val="both"/>
        <w:rPr>
          <w:sz w:val="28"/>
          <w:szCs w:val="28"/>
        </w:rPr>
      </w:pPr>
      <w:r w:rsidRPr="008A1E44">
        <w:rPr>
          <w:sz w:val="28"/>
          <w:szCs w:val="28"/>
        </w:rPr>
        <w:t>21) указанный в заявлении о предоставлении земельного участка земельный участок не отнесен к определенной категории земель;</w:t>
      </w:r>
    </w:p>
    <w:p w:rsidR="00231BF2" w:rsidRPr="008A1E44" w:rsidRDefault="00231BF2" w:rsidP="00A72E33">
      <w:pPr>
        <w:tabs>
          <w:tab w:val="num" w:pos="1429"/>
        </w:tabs>
        <w:ind w:left="720"/>
        <w:jc w:val="both"/>
        <w:rPr>
          <w:sz w:val="28"/>
          <w:szCs w:val="28"/>
        </w:rPr>
      </w:pPr>
      <w:r w:rsidRPr="008A1E44">
        <w:rPr>
          <w:sz w:val="28"/>
          <w:szCs w:val="28"/>
        </w:rPr>
        <w:t>22) в отношении земельного участка, указанного в заявлен</w:t>
      </w:r>
      <w:proofErr w:type="gramStart"/>
      <w:r w:rsidRPr="008A1E44">
        <w:rPr>
          <w:sz w:val="28"/>
          <w:szCs w:val="28"/>
        </w:rPr>
        <w:t>ии о е</w:t>
      </w:r>
      <w:proofErr w:type="gramEnd"/>
      <w:r w:rsidRPr="008A1E44">
        <w:rPr>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231BF2" w:rsidRPr="008A1E44" w:rsidRDefault="00231BF2" w:rsidP="00A72E33">
      <w:pPr>
        <w:tabs>
          <w:tab w:val="num" w:pos="1429"/>
        </w:tabs>
        <w:ind w:left="720"/>
        <w:jc w:val="both"/>
        <w:rPr>
          <w:sz w:val="28"/>
          <w:szCs w:val="28"/>
        </w:rPr>
      </w:pPr>
      <w:proofErr w:type="gramStart"/>
      <w:r w:rsidRPr="008A1E44">
        <w:rPr>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8A1E44">
        <w:rPr>
          <w:sz w:val="28"/>
          <w:szCs w:val="28"/>
        </w:rPr>
        <w:t xml:space="preserve"> сносу или реконструкции;</w:t>
      </w:r>
    </w:p>
    <w:p w:rsidR="00231BF2" w:rsidRPr="008A1E44" w:rsidRDefault="00231BF2" w:rsidP="00A72E33">
      <w:pPr>
        <w:tabs>
          <w:tab w:val="num" w:pos="1429"/>
        </w:tabs>
        <w:ind w:left="720"/>
        <w:jc w:val="both"/>
        <w:rPr>
          <w:sz w:val="28"/>
          <w:szCs w:val="28"/>
        </w:rPr>
      </w:pPr>
      <w:r w:rsidRPr="008A1E44">
        <w:rPr>
          <w:sz w:val="28"/>
          <w:szCs w:val="28"/>
        </w:rPr>
        <w:t>24) границы земельного участка, указанного в заявлен</w:t>
      </w:r>
      <w:proofErr w:type="gramStart"/>
      <w:r w:rsidRPr="008A1E44">
        <w:rPr>
          <w:sz w:val="28"/>
          <w:szCs w:val="28"/>
        </w:rPr>
        <w:t>ии о е</w:t>
      </w:r>
      <w:proofErr w:type="gramEnd"/>
      <w:r w:rsidRPr="008A1E44">
        <w:rPr>
          <w:sz w:val="28"/>
          <w:szCs w:val="28"/>
        </w:rPr>
        <w:t xml:space="preserve">го предоставлении, подлежат уточнению в соответствии с Федеральным </w:t>
      </w:r>
      <w:hyperlink r:id="rId13" w:tooltip="Федеральный закон от 24.07.2007 N 221-ФЗ&#10;(ред. от 28.02.2015)&#10;&quot;О государственном кадастре недвижимости&quot;&#10;(с изм. и доп., вступ. в силу с 01.04.2015)" w:history="1">
        <w:r w:rsidRPr="008A1E44">
          <w:rPr>
            <w:rStyle w:val="a3"/>
            <w:color w:val="000000"/>
            <w:sz w:val="28"/>
            <w:szCs w:val="28"/>
          </w:rPr>
          <w:t>законом</w:t>
        </w:r>
      </w:hyperlink>
      <w:r w:rsidRPr="008A1E44">
        <w:rPr>
          <w:sz w:val="28"/>
          <w:szCs w:val="28"/>
        </w:rPr>
        <w:t xml:space="preserve"> "О государственном кадастре недвижимости";</w:t>
      </w:r>
    </w:p>
    <w:p w:rsidR="00231BF2" w:rsidRDefault="00231BF2" w:rsidP="00A72E33">
      <w:pPr>
        <w:tabs>
          <w:tab w:val="num" w:pos="1429"/>
        </w:tabs>
        <w:ind w:left="720"/>
        <w:jc w:val="both"/>
        <w:rPr>
          <w:sz w:val="28"/>
          <w:szCs w:val="28"/>
        </w:rPr>
      </w:pPr>
      <w:proofErr w:type="gramStart"/>
      <w:r w:rsidRPr="008A1E44">
        <w:rPr>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231BF2" w:rsidRDefault="00231BF2" w:rsidP="00A72E33">
      <w:pPr>
        <w:tabs>
          <w:tab w:val="num" w:pos="1429"/>
        </w:tabs>
        <w:jc w:val="both"/>
        <w:rPr>
          <w:sz w:val="28"/>
          <w:szCs w:val="28"/>
        </w:rPr>
      </w:pPr>
      <w:r>
        <w:rPr>
          <w:sz w:val="28"/>
          <w:szCs w:val="28"/>
        </w:rPr>
        <w:t xml:space="preserve">     3. П. 2.14. отменить.</w:t>
      </w:r>
    </w:p>
    <w:p w:rsidR="00231BF2" w:rsidRDefault="00231BF2" w:rsidP="00A72E33">
      <w:pPr>
        <w:tabs>
          <w:tab w:val="num" w:pos="1429"/>
        </w:tabs>
        <w:jc w:val="both"/>
        <w:rPr>
          <w:sz w:val="28"/>
          <w:szCs w:val="28"/>
        </w:rPr>
      </w:pPr>
      <w:r>
        <w:rPr>
          <w:sz w:val="28"/>
          <w:szCs w:val="28"/>
        </w:rPr>
        <w:t xml:space="preserve">     5. Наименование главы 5 «Досудебный (внесудебный) порядок обжалования решений и действий (бездействия) органа, представляющего муниципальную услугу, а также их должностных лиц» дополнить словами «и муниципальных служащих».</w:t>
      </w:r>
    </w:p>
    <w:p w:rsidR="00231BF2" w:rsidRDefault="00231BF2" w:rsidP="00A72E33">
      <w:pPr>
        <w:ind w:left="360"/>
        <w:jc w:val="both"/>
        <w:rPr>
          <w:bCs/>
          <w:sz w:val="28"/>
          <w:szCs w:val="28"/>
        </w:rPr>
      </w:pPr>
      <w:r>
        <w:rPr>
          <w:bCs/>
          <w:sz w:val="28"/>
          <w:szCs w:val="28"/>
        </w:rPr>
        <w:t>6.</w:t>
      </w:r>
      <w:r w:rsidRPr="00437EE0">
        <w:rPr>
          <w:bCs/>
          <w:sz w:val="28"/>
          <w:szCs w:val="28"/>
        </w:rPr>
        <w:t xml:space="preserve"> </w:t>
      </w:r>
      <w:r>
        <w:rPr>
          <w:bCs/>
          <w:sz w:val="28"/>
          <w:szCs w:val="28"/>
        </w:rPr>
        <w:t xml:space="preserve">Опубликовать данное постановление в «Вестнике </w:t>
      </w:r>
      <w:proofErr w:type="spellStart"/>
      <w:r>
        <w:rPr>
          <w:bCs/>
          <w:sz w:val="28"/>
          <w:szCs w:val="28"/>
        </w:rPr>
        <w:t>Дивинского</w:t>
      </w:r>
      <w:proofErr w:type="spellEnd"/>
      <w:r>
        <w:rPr>
          <w:bCs/>
          <w:sz w:val="28"/>
          <w:szCs w:val="28"/>
        </w:rPr>
        <w:t xml:space="preserve"> сельсовета» и разместить на официальном сайте администрации </w:t>
      </w:r>
      <w:proofErr w:type="spellStart"/>
      <w:r>
        <w:rPr>
          <w:bCs/>
          <w:sz w:val="28"/>
          <w:szCs w:val="28"/>
        </w:rPr>
        <w:t>Дивинского</w:t>
      </w:r>
      <w:proofErr w:type="spellEnd"/>
      <w:r>
        <w:rPr>
          <w:bCs/>
          <w:sz w:val="28"/>
          <w:szCs w:val="28"/>
        </w:rPr>
        <w:t xml:space="preserve"> сельсовета в сети Интернет.</w:t>
      </w:r>
    </w:p>
    <w:p w:rsidR="00231BF2" w:rsidRDefault="00231BF2" w:rsidP="00A72E33">
      <w:pPr>
        <w:ind w:left="360"/>
        <w:jc w:val="both"/>
        <w:rPr>
          <w:bCs/>
          <w:sz w:val="28"/>
          <w:szCs w:val="28"/>
        </w:rPr>
      </w:pPr>
      <w:r>
        <w:rPr>
          <w:bCs/>
          <w:sz w:val="28"/>
          <w:szCs w:val="28"/>
        </w:rPr>
        <w:t xml:space="preserve">  </w:t>
      </w:r>
    </w:p>
    <w:p w:rsidR="00231BF2" w:rsidRDefault="00231BF2" w:rsidP="00A72E33">
      <w:pPr>
        <w:ind w:left="360"/>
        <w:jc w:val="both"/>
        <w:rPr>
          <w:bCs/>
          <w:sz w:val="28"/>
          <w:szCs w:val="28"/>
        </w:rPr>
      </w:pPr>
    </w:p>
    <w:p w:rsidR="00231BF2" w:rsidRPr="00437EE0" w:rsidRDefault="00231BF2" w:rsidP="00A72E33">
      <w:pPr>
        <w:ind w:left="360"/>
        <w:jc w:val="both"/>
        <w:rPr>
          <w:sz w:val="28"/>
          <w:szCs w:val="28"/>
        </w:rPr>
      </w:pPr>
    </w:p>
    <w:p w:rsidR="00231BF2" w:rsidRPr="00437EE0" w:rsidRDefault="00231BF2" w:rsidP="00A72E33">
      <w:pPr>
        <w:rPr>
          <w:bCs/>
          <w:sz w:val="28"/>
          <w:szCs w:val="28"/>
        </w:rPr>
      </w:pPr>
      <w:r>
        <w:rPr>
          <w:bCs/>
          <w:sz w:val="28"/>
          <w:szCs w:val="28"/>
        </w:rPr>
        <w:t xml:space="preserve">            </w:t>
      </w:r>
      <w:r w:rsidRPr="00437EE0">
        <w:rPr>
          <w:bCs/>
          <w:sz w:val="28"/>
          <w:szCs w:val="28"/>
        </w:rPr>
        <w:t xml:space="preserve">Глава </w:t>
      </w:r>
      <w:proofErr w:type="spellStart"/>
      <w:r w:rsidRPr="00437EE0">
        <w:rPr>
          <w:bCs/>
          <w:sz w:val="28"/>
          <w:szCs w:val="28"/>
        </w:rPr>
        <w:t>Дивинского</w:t>
      </w:r>
      <w:proofErr w:type="spellEnd"/>
      <w:r w:rsidRPr="00437EE0">
        <w:rPr>
          <w:bCs/>
          <w:sz w:val="28"/>
          <w:szCs w:val="28"/>
        </w:rPr>
        <w:t xml:space="preserve"> сельсо</w:t>
      </w:r>
      <w:r>
        <w:rPr>
          <w:bCs/>
          <w:sz w:val="28"/>
          <w:szCs w:val="28"/>
        </w:rPr>
        <w:t xml:space="preserve">вета:                        </w:t>
      </w:r>
      <w:r w:rsidRPr="00437EE0">
        <w:rPr>
          <w:bCs/>
          <w:sz w:val="28"/>
          <w:szCs w:val="28"/>
        </w:rPr>
        <w:t xml:space="preserve">           Е.А.Литвинова</w:t>
      </w:r>
    </w:p>
    <w:p w:rsidR="00231BF2" w:rsidRPr="00437EE0" w:rsidRDefault="00231BF2" w:rsidP="00A72E33">
      <w:pPr>
        <w:ind w:left="360"/>
        <w:jc w:val="center"/>
        <w:rPr>
          <w:bCs/>
          <w:sz w:val="28"/>
          <w:szCs w:val="28"/>
        </w:rPr>
      </w:pPr>
    </w:p>
    <w:p w:rsidR="00231BF2" w:rsidRDefault="00231BF2" w:rsidP="00A72E33">
      <w:pPr>
        <w:jc w:val="both"/>
        <w:rPr>
          <w:sz w:val="24"/>
          <w:szCs w:val="24"/>
        </w:rPr>
      </w:pPr>
    </w:p>
    <w:p w:rsidR="00231BF2" w:rsidRPr="00B675E7" w:rsidRDefault="00231BF2" w:rsidP="00A72E33">
      <w:pPr>
        <w:jc w:val="both"/>
        <w:rPr>
          <w:sz w:val="28"/>
          <w:szCs w:val="28"/>
        </w:rPr>
      </w:pPr>
      <w:r>
        <w:rPr>
          <w:bCs/>
          <w:sz w:val="26"/>
          <w:szCs w:val="26"/>
        </w:rPr>
        <w:t xml:space="preserve">                     </w:t>
      </w:r>
    </w:p>
    <w:sectPr w:rsidR="00231BF2" w:rsidRPr="00B675E7" w:rsidSect="00EB2812">
      <w:pgSz w:w="11906" w:h="16838"/>
      <w:pgMar w:top="340" w:right="567" w:bottom="28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C9574A"/>
    <w:multiLevelType w:val="hybridMultilevel"/>
    <w:tmpl w:val="FDAEBD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31BF2"/>
    <w:rsid w:val="00231BF2"/>
    <w:rsid w:val="00450F59"/>
    <w:rsid w:val="006C42AD"/>
    <w:rsid w:val="00A54E11"/>
    <w:rsid w:val="00CA50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BF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31BF2"/>
    <w:rPr>
      <w:color w:val="0000FF"/>
      <w:u w:val="single"/>
    </w:rPr>
  </w:style>
  <w:style w:type="character" w:styleId="a4">
    <w:name w:val="FollowedHyperlink"/>
    <w:basedOn w:val="a0"/>
    <w:uiPriority w:val="99"/>
    <w:semiHidden/>
    <w:unhideWhenUsed/>
    <w:rsid w:val="00231BF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popular/earth/17_7.html" TargetMode="External"/><Relationship Id="rId13" Type="http://schemas.openxmlformats.org/officeDocument/2006/relationships/hyperlink" Target="http://www.consultant.ru/document/cons_doc_LAW_173604/" TargetMode="External"/><Relationship Id="rId3" Type="http://schemas.openxmlformats.org/officeDocument/2006/relationships/settings" Target="settings.xml"/><Relationship Id="rId7" Type="http://schemas.openxmlformats.org/officeDocument/2006/relationships/hyperlink" Target="http://www.consultant.ru/popular/earth/17_7.html" TargetMode="External"/><Relationship Id="rId12" Type="http://schemas.openxmlformats.org/officeDocument/2006/relationships/hyperlink" Target="http://www.consultant.ru/popular/earth/17_7.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popular/earth/17_12.html" TargetMode="External"/><Relationship Id="rId11" Type="http://schemas.openxmlformats.org/officeDocument/2006/relationships/hyperlink" Target="http://www.consultant.ru/popular/earth/17_7.html" TargetMode="External"/><Relationship Id="rId5" Type="http://schemas.openxmlformats.org/officeDocument/2006/relationships/hyperlink" Target="http://www.consultant.ru/popular/earth/17_7.html" TargetMode="External"/><Relationship Id="rId15" Type="http://schemas.openxmlformats.org/officeDocument/2006/relationships/theme" Target="theme/theme1.xml"/><Relationship Id="rId10" Type="http://schemas.openxmlformats.org/officeDocument/2006/relationships/hyperlink" Target="http://www.consultant.ru/popular/earth/17_7.html" TargetMode="External"/><Relationship Id="rId4" Type="http://schemas.openxmlformats.org/officeDocument/2006/relationships/webSettings" Target="webSettings.xml"/><Relationship Id="rId9" Type="http://schemas.openxmlformats.org/officeDocument/2006/relationships/hyperlink" Target="http://www.consultant.ru/popular/earth/17_7.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1861</Words>
  <Characters>10608</Characters>
  <Application>Microsoft Office Word</Application>
  <DocSecurity>0</DocSecurity>
  <Lines>88</Lines>
  <Paragraphs>24</Paragraphs>
  <ScaleCrop>false</ScaleCrop>
  <Company>Microsoft</Company>
  <LinksUpToDate>false</LinksUpToDate>
  <CharactersWithSpaces>12445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2015-11-13T05:58:00Z</dcterms:created>
  <dcterms:modified xsi:type="dcterms:W3CDTF">2015-11-13T05:58:00Z</dcterms:modified>
</cp:coreProperties>
</file>