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4FB" w:rsidRPr="00BB4A02" w:rsidRDefault="006724FB" w:rsidP="00036925">
      <w:pPr>
        <w:shd w:val="clear" w:color="auto" w:fill="FFFFFF"/>
        <w:jc w:val="center"/>
        <w:rPr>
          <w:b/>
          <w:bCs/>
          <w:sz w:val="28"/>
          <w:szCs w:val="28"/>
        </w:rPr>
      </w:pPr>
      <w:r w:rsidRPr="00BB4A02">
        <w:rPr>
          <w:b/>
          <w:bCs/>
          <w:sz w:val="28"/>
          <w:szCs w:val="28"/>
        </w:rPr>
        <w:t xml:space="preserve">АДМИНИСТРАЦИЯ </w:t>
      </w:r>
    </w:p>
    <w:p w:rsidR="006724FB" w:rsidRPr="00BB4A02" w:rsidRDefault="006724FB" w:rsidP="00036925">
      <w:pPr>
        <w:jc w:val="center"/>
        <w:rPr>
          <w:b/>
          <w:bCs/>
          <w:sz w:val="28"/>
          <w:szCs w:val="28"/>
        </w:rPr>
      </w:pPr>
      <w:r w:rsidRPr="00BB4A02">
        <w:rPr>
          <w:b/>
          <w:bCs/>
          <w:sz w:val="28"/>
          <w:szCs w:val="28"/>
        </w:rPr>
        <w:t>ДИВИНСКОГО  СЕЛЬСОВЕТА</w:t>
      </w:r>
    </w:p>
    <w:p w:rsidR="006724FB" w:rsidRPr="00BB4A02" w:rsidRDefault="006724FB" w:rsidP="00036925">
      <w:pPr>
        <w:jc w:val="center"/>
        <w:rPr>
          <w:b/>
          <w:bCs/>
          <w:sz w:val="28"/>
          <w:szCs w:val="28"/>
        </w:rPr>
      </w:pPr>
      <w:r w:rsidRPr="00BB4A02">
        <w:rPr>
          <w:b/>
          <w:bCs/>
          <w:sz w:val="28"/>
          <w:szCs w:val="28"/>
        </w:rPr>
        <w:t>БОЛОТНИНСКОГО РАЙОНА НОВОСИБИРСКОЙ ОБЛАСТИ</w:t>
      </w:r>
    </w:p>
    <w:p w:rsidR="006724FB" w:rsidRPr="00BB4A02" w:rsidRDefault="006724FB" w:rsidP="00036925">
      <w:pPr>
        <w:jc w:val="center"/>
        <w:rPr>
          <w:b/>
          <w:bCs/>
          <w:sz w:val="28"/>
          <w:szCs w:val="28"/>
        </w:rPr>
      </w:pPr>
    </w:p>
    <w:p w:rsidR="006724FB" w:rsidRPr="00BB4A02" w:rsidRDefault="006724FB" w:rsidP="00036925">
      <w:pPr>
        <w:jc w:val="center"/>
        <w:rPr>
          <w:b/>
          <w:bCs/>
          <w:sz w:val="28"/>
          <w:szCs w:val="28"/>
        </w:rPr>
      </w:pPr>
      <w:r w:rsidRPr="00BB4A02">
        <w:rPr>
          <w:b/>
          <w:bCs/>
          <w:sz w:val="28"/>
          <w:szCs w:val="28"/>
        </w:rPr>
        <w:t>ПОСТАНОВЛЕНИЕ</w:t>
      </w:r>
    </w:p>
    <w:p w:rsidR="006724FB" w:rsidRPr="00BB4A02" w:rsidRDefault="006724FB" w:rsidP="00036925">
      <w:pPr>
        <w:ind w:left="360"/>
        <w:jc w:val="both"/>
        <w:rPr>
          <w:b/>
          <w:bCs/>
          <w:sz w:val="28"/>
          <w:szCs w:val="28"/>
        </w:rPr>
      </w:pPr>
    </w:p>
    <w:p w:rsidR="006724FB" w:rsidRDefault="006724FB" w:rsidP="00036925">
      <w:pPr>
        <w:jc w:val="center"/>
        <w:rPr>
          <w:b/>
          <w:bCs/>
          <w:sz w:val="28"/>
          <w:szCs w:val="28"/>
        </w:rPr>
      </w:pPr>
      <w:r w:rsidRPr="00BB4A02">
        <w:rPr>
          <w:b/>
          <w:bCs/>
          <w:sz w:val="28"/>
          <w:szCs w:val="28"/>
        </w:rPr>
        <w:t xml:space="preserve">от </w:t>
      </w:r>
      <w:r>
        <w:rPr>
          <w:b/>
          <w:bCs/>
          <w:sz w:val="28"/>
          <w:szCs w:val="28"/>
        </w:rPr>
        <w:t xml:space="preserve">25.08.2015г.         </w:t>
      </w:r>
      <w:r w:rsidRPr="00BB4A02">
        <w:rPr>
          <w:b/>
          <w:bCs/>
          <w:sz w:val="28"/>
          <w:szCs w:val="28"/>
        </w:rPr>
        <w:t>№</w:t>
      </w:r>
      <w:r>
        <w:rPr>
          <w:b/>
          <w:bCs/>
          <w:sz w:val="28"/>
          <w:szCs w:val="28"/>
        </w:rPr>
        <w:t xml:space="preserve"> 92</w:t>
      </w:r>
    </w:p>
    <w:p w:rsidR="006724FB" w:rsidRPr="00BB4A02" w:rsidRDefault="006724FB" w:rsidP="00036925">
      <w:pPr>
        <w:jc w:val="center"/>
        <w:rPr>
          <w:b/>
          <w:bCs/>
          <w:sz w:val="28"/>
          <w:szCs w:val="28"/>
        </w:rPr>
      </w:pPr>
    </w:p>
    <w:p w:rsidR="006724FB" w:rsidRDefault="006724FB" w:rsidP="00036925">
      <w:pPr>
        <w:ind w:left="360"/>
        <w:jc w:val="center"/>
        <w:rPr>
          <w:b/>
          <w:bCs/>
          <w:sz w:val="28"/>
          <w:szCs w:val="28"/>
        </w:rPr>
      </w:pPr>
      <w:r w:rsidRPr="00BB4A02">
        <w:rPr>
          <w:b/>
          <w:bCs/>
          <w:sz w:val="28"/>
          <w:szCs w:val="28"/>
        </w:rPr>
        <w:t>«О внесении изменени</w:t>
      </w:r>
      <w:r>
        <w:rPr>
          <w:b/>
          <w:bCs/>
          <w:sz w:val="28"/>
          <w:szCs w:val="28"/>
        </w:rPr>
        <w:t>й</w:t>
      </w:r>
      <w:r w:rsidRPr="00BB4A02">
        <w:rPr>
          <w:b/>
          <w:bCs/>
          <w:sz w:val="28"/>
          <w:szCs w:val="28"/>
        </w:rPr>
        <w:t xml:space="preserve"> в постановление </w:t>
      </w:r>
      <w:r>
        <w:rPr>
          <w:b/>
          <w:bCs/>
          <w:sz w:val="28"/>
          <w:szCs w:val="28"/>
        </w:rPr>
        <w:t xml:space="preserve">администрации Дивинского сельсовета от 27.04.2015 </w:t>
      </w:r>
      <w:r w:rsidRPr="00BB4A02">
        <w:rPr>
          <w:b/>
          <w:bCs/>
          <w:sz w:val="28"/>
          <w:szCs w:val="28"/>
        </w:rPr>
        <w:t xml:space="preserve">№ </w:t>
      </w:r>
      <w:r>
        <w:rPr>
          <w:b/>
          <w:bCs/>
          <w:sz w:val="28"/>
          <w:szCs w:val="28"/>
        </w:rPr>
        <w:t>41</w:t>
      </w:r>
      <w:r w:rsidRPr="00BB4A02">
        <w:rPr>
          <w:b/>
          <w:bCs/>
          <w:sz w:val="28"/>
          <w:szCs w:val="28"/>
        </w:rPr>
        <w:t xml:space="preserve">  «О</w:t>
      </w:r>
      <w:r>
        <w:rPr>
          <w:b/>
          <w:bCs/>
          <w:sz w:val="28"/>
          <w:szCs w:val="28"/>
        </w:rPr>
        <w:t>б утверждении Административного регламента по предоставлению муниципальной услуги «Предоставление</w:t>
      </w:r>
    </w:p>
    <w:p w:rsidR="006724FB" w:rsidRDefault="006724FB" w:rsidP="00036925">
      <w:pPr>
        <w:ind w:left="360"/>
        <w:jc w:val="center"/>
        <w:rPr>
          <w:b/>
          <w:bCs/>
          <w:sz w:val="28"/>
          <w:szCs w:val="28"/>
        </w:rPr>
      </w:pPr>
      <w:r>
        <w:rPr>
          <w:b/>
          <w:bCs/>
          <w:sz w:val="28"/>
          <w:szCs w:val="28"/>
        </w:rPr>
        <w:t>земельных участков для индивидуального жилищного строительства без проведения торгов»</w:t>
      </w:r>
    </w:p>
    <w:p w:rsidR="006724FB" w:rsidRDefault="006724FB" w:rsidP="00036925">
      <w:pPr>
        <w:ind w:left="360"/>
        <w:jc w:val="center"/>
        <w:rPr>
          <w:b/>
          <w:bCs/>
          <w:sz w:val="28"/>
          <w:szCs w:val="28"/>
        </w:rPr>
      </w:pPr>
    </w:p>
    <w:p w:rsidR="006724FB" w:rsidRPr="00B2730C" w:rsidRDefault="006724FB" w:rsidP="00036925">
      <w:pPr>
        <w:ind w:left="360"/>
        <w:jc w:val="both"/>
        <w:rPr>
          <w:bCs/>
          <w:sz w:val="28"/>
          <w:szCs w:val="28"/>
        </w:rPr>
      </w:pPr>
      <w:r w:rsidRPr="00ED6F5D">
        <w:rPr>
          <w:bCs/>
          <w:sz w:val="28"/>
          <w:szCs w:val="28"/>
        </w:rPr>
        <w:t>На</w:t>
      </w:r>
      <w:r>
        <w:rPr>
          <w:bCs/>
          <w:sz w:val="28"/>
          <w:szCs w:val="28"/>
        </w:rPr>
        <w:t xml:space="preserve"> основании представления прокуратуры от 24.07.2015 № 2-36-2015 на постановление администрации Дивинского сельсовета от 27.04.2015 № 41 </w:t>
      </w:r>
      <w:r w:rsidRPr="00BB4A02">
        <w:rPr>
          <w:b/>
          <w:bCs/>
          <w:sz w:val="28"/>
          <w:szCs w:val="28"/>
        </w:rPr>
        <w:t>«</w:t>
      </w:r>
      <w:r w:rsidRPr="004E465E">
        <w:rPr>
          <w:bCs/>
          <w:sz w:val="28"/>
          <w:szCs w:val="28"/>
        </w:rPr>
        <w:t xml:space="preserve">Об утверждении Административного регламента по предоставлению муниципальной услуги </w:t>
      </w:r>
      <w:r>
        <w:rPr>
          <w:b/>
          <w:bCs/>
          <w:sz w:val="28"/>
          <w:szCs w:val="28"/>
        </w:rPr>
        <w:t>«</w:t>
      </w:r>
      <w:r w:rsidRPr="00B2730C">
        <w:rPr>
          <w:bCs/>
          <w:sz w:val="28"/>
          <w:szCs w:val="28"/>
        </w:rPr>
        <w:t>Предоставление</w:t>
      </w:r>
      <w:r>
        <w:rPr>
          <w:bCs/>
          <w:sz w:val="28"/>
          <w:szCs w:val="28"/>
        </w:rPr>
        <w:t xml:space="preserve"> </w:t>
      </w:r>
      <w:r w:rsidRPr="00B2730C">
        <w:rPr>
          <w:bCs/>
          <w:sz w:val="28"/>
          <w:szCs w:val="28"/>
        </w:rPr>
        <w:t>земельных участков для индивидуального жилищного строительства без проведения торгов»</w:t>
      </w:r>
    </w:p>
    <w:p w:rsidR="006724FB" w:rsidRDefault="006724FB" w:rsidP="00036925">
      <w:pPr>
        <w:ind w:left="360"/>
        <w:jc w:val="both"/>
        <w:rPr>
          <w:bCs/>
          <w:sz w:val="28"/>
          <w:szCs w:val="28"/>
        </w:rPr>
      </w:pPr>
    </w:p>
    <w:p w:rsidR="006724FB" w:rsidRDefault="006724FB" w:rsidP="00036925">
      <w:pPr>
        <w:ind w:left="360"/>
        <w:jc w:val="both"/>
        <w:rPr>
          <w:b/>
          <w:bCs/>
          <w:sz w:val="28"/>
          <w:szCs w:val="28"/>
        </w:rPr>
      </w:pPr>
      <w:r>
        <w:rPr>
          <w:b/>
          <w:bCs/>
          <w:sz w:val="28"/>
          <w:szCs w:val="28"/>
        </w:rPr>
        <w:t>П</w:t>
      </w:r>
      <w:r w:rsidRPr="00437EE0">
        <w:rPr>
          <w:b/>
          <w:bCs/>
          <w:sz w:val="28"/>
          <w:szCs w:val="28"/>
        </w:rPr>
        <w:t xml:space="preserve">остановляю: </w:t>
      </w:r>
    </w:p>
    <w:p w:rsidR="006724FB" w:rsidRDefault="006724FB" w:rsidP="006724FB">
      <w:pPr>
        <w:numPr>
          <w:ilvl w:val="0"/>
          <w:numId w:val="56"/>
        </w:numPr>
        <w:jc w:val="both"/>
        <w:rPr>
          <w:bCs/>
          <w:sz w:val="28"/>
          <w:szCs w:val="28"/>
        </w:rPr>
      </w:pPr>
      <w:r>
        <w:rPr>
          <w:bCs/>
          <w:sz w:val="28"/>
          <w:szCs w:val="28"/>
        </w:rPr>
        <w:t>Приложение 1 (бланк заявления) утвердить в новой редакции.</w:t>
      </w:r>
    </w:p>
    <w:p w:rsidR="006724FB" w:rsidRDefault="006724FB" w:rsidP="006724FB">
      <w:pPr>
        <w:numPr>
          <w:ilvl w:val="0"/>
          <w:numId w:val="56"/>
        </w:numPr>
        <w:jc w:val="both"/>
        <w:rPr>
          <w:bCs/>
          <w:sz w:val="28"/>
          <w:szCs w:val="28"/>
        </w:rPr>
      </w:pPr>
      <w:r>
        <w:rPr>
          <w:bCs/>
          <w:sz w:val="28"/>
          <w:szCs w:val="28"/>
        </w:rPr>
        <w:t>П. 2.13 изложить в следующей редакции:</w:t>
      </w:r>
    </w:p>
    <w:p w:rsidR="006724FB" w:rsidRPr="008A1E44" w:rsidRDefault="006724FB" w:rsidP="00036925">
      <w:pPr>
        <w:tabs>
          <w:tab w:val="num" w:pos="1429"/>
        </w:tabs>
        <w:ind w:left="720"/>
        <w:jc w:val="both"/>
        <w:rPr>
          <w:sz w:val="28"/>
          <w:szCs w:val="28"/>
        </w:rPr>
      </w:pPr>
      <w:r w:rsidRPr="008A1E44">
        <w:rPr>
          <w:sz w:val="28"/>
          <w:szCs w:val="28"/>
        </w:rPr>
        <w:t>Основания для отказа в предоставлении муниципальной услуги являются:</w:t>
      </w:r>
    </w:p>
    <w:p w:rsidR="006724FB" w:rsidRPr="008A1E44" w:rsidRDefault="006724FB" w:rsidP="00036925">
      <w:pPr>
        <w:tabs>
          <w:tab w:val="num" w:pos="1429"/>
        </w:tabs>
        <w:ind w:left="720"/>
        <w:jc w:val="both"/>
        <w:rPr>
          <w:sz w:val="28"/>
          <w:szCs w:val="28"/>
        </w:rPr>
      </w:pPr>
      <w:r w:rsidRPr="008A1E44">
        <w:rPr>
          <w:sz w:val="28"/>
          <w:szCs w:val="28"/>
        </w:rPr>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724FB" w:rsidRPr="008A1E44" w:rsidRDefault="006724FB" w:rsidP="00036925">
      <w:pPr>
        <w:tabs>
          <w:tab w:val="num" w:pos="1429"/>
        </w:tabs>
        <w:ind w:left="720"/>
        <w:jc w:val="both"/>
        <w:rPr>
          <w:sz w:val="28"/>
          <w:szCs w:val="28"/>
        </w:rPr>
      </w:pPr>
      <w:r w:rsidRPr="008A1E44">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anchor="p968" w:tooltip="Ссылка на текущий документ" w:history="1">
        <w:r w:rsidRPr="008A1E44">
          <w:rPr>
            <w:rStyle w:val="a5"/>
            <w:color w:val="000000"/>
            <w:sz w:val="28"/>
            <w:szCs w:val="28"/>
          </w:rPr>
          <w:t>подпунктом 10 пункта 2 статьи 39.10</w:t>
        </w:r>
      </w:hyperlink>
      <w:r w:rsidRPr="008A1E44">
        <w:rPr>
          <w:sz w:val="28"/>
          <w:szCs w:val="28"/>
        </w:rPr>
        <w:t xml:space="preserve"> Земельного кодекса;</w:t>
      </w:r>
    </w:p>
    <w:p w:rsidR="006724FB" w:rsidRPr="008A1E44" w:rsidRDefault="006724FB" w:rsidP="00036925">
      <w:pPr>
        <w:tabs>
          <w:tab w:val="num" w:pos="1429"/>
        </w:tabs>
        <w:ind w:left="720"/>
        <w:jc w:val="both"/>
        <w:rPr>
          <w:sz w:val="28"/>
          <w:szCs w:val="28"/>
        </w:rPr>
      </w:pPr>
      <w:r w:rsidRPr="008A1E44">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724FB" w:rsidRPr="008A1E44" w:rsidRDefault="006724FB" w:rsidP="00036925">
      <w:pPr>
        <w:tabs>
          <w:tab w:val="num" w:pos="1429"/>
        </w:tabs>
        <w:ind w:left="720"/>
        <w:jc w:val="both"/>
        <w:rPr>
          <w:sz w:val="28"/>
          <w:szCs w:val="28"/>
        </w:rPr>
      </w:pPr>
      <w:r w:rsidRPr="008A1E44">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6" w:anchor="p1636" w:tooltip="Ссылка на текущий документ" w:history="1">
        <w:r w:rsidRPr="008A1E44">
          <w:rPr>
            <w:rStyle w:val="a5"/>
            <w:color w:val="000000"/>
            <w:sz w:val="28"/>
            <w:szCs w:val="28"/>
          </w:rPr>
          <w:t>пунктом 3 статьи 39.36</w:t>
        </w:r>
      </w:hyperlink>
      <w:r w:rsidRPr="008A1E44">
        <w:rPr>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724FB" w:rsidRPr="008A1E44" w:rsidRDefault="006724FB" w:rsidP="00036925">
      <w:pPr>
        <w:tabs>
          <w:tab w:val="num" w:pos="1429"/>
        </w:tabs>
        <w:ind w:left="720"/>
        <w:jc w:val="both"/>
        <w:rPr>
          <w:sz w:val="28"/>
          <w:szCs w:val="28"/>
        </w:rPr>
      </w:pPr>
      <w:r w:rsidRPr="008A1E44">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724FB" w:rsidRPr="008A1E44" w:rsidRDefault="006724FB" w:rsidP="00036925">
      <w:pPr>
        <w:tabs>
          <w:tab w:val="num" w:pos="1429"/>
        </w:tabs>
        <w:ind w:left="720"/>
        <w:jc w:val="both"/>
        <w:rPr>
          <w:sz w:val="28"/>
          <w:szCs w:val="28"/>
        </w:rPr>
      </w:pPr>
      <w:r w:rsidRPr="008A1E44">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724FB" w:rsidRPr="008A1E44" w:rsidRDefault="006724FB" w:rsidP="00036925">
      <w:pPr>
        <w:tabs>
          <w:tab w:val="num" w:pos="1429"/>
        </w:tabs>
        <w:ind w:left="720"/>
        <w:jc w:val="both"/>
        <w:rPr>
          <w:sz w:val="28"/>
          <w:szCs w:val="28"/>
        </w:rPr>
      </w:pPr>
      <w:r w:rsidRPr="008A1E44">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724FB" w:rsidRPr="008A1E44" w:rsidRDefault="006724FB" w:rsidP="00036925">
      <w:pPr>
        <w:tabs>
          <w:tab w:val="num" w:pos="1429"/>
        </w:tabs>
        <w:ind w:left="720"/>
        <w:jc w:val="both"/>
        <w:rPr>
          <w:sz w:val="28"/>
          <w:szCs w:val="28"/>
        </w:rPr>
      </w:pPr>
      <w:r w:rsidRPr="008A1E44">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724FB" w:rsidRPr="008A1E44" w:rsidRDefault="006724FB" w:rsidP="00036925">
      <w:pPr>
        <w:tabs>
          <w:tab w:val="num" w:pos="1429"/>
        </w:tabs>
        <w:ind w:left="720"/>
        <w:jc w:val="both"/>
        <w:rPr>
          <w:sz w:val="28"/>
          <w:szCs w:val="28"/>
        </w:rPr>
      </w:pPr>
      <w:r w:rsidRPr="008A1E44">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724FB" w:rsidRPr="008A1E44" w:rsidRDefault="006724FB" w:rsidP="00036925">
      <w:pPr>
        <w:tabs>
          <w:tab w:val="num" w:pos="1429"/>
        </w:tabs>
        <w:ind w:left="720"/>
        <w:jc w:val="both"/>
        <w:rPr>
          <w:sz w:val="28"/>
          <w:szCs w:val="28"/>
        </w:rPr>
      </w:pPr>
      <w:r w:rsidRPr="008A1E44">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724FB" w:rsidRPr="008A1E44" w:rsidRDefault="006724FB" w:rsidP="00036925">
      <w:pPr>
        <w:tabs>
          <w:tab w:val="num" w:pos="1429"/>
        </w:tabs>
        <w:ind w:left="720"/>
        <w:jc w:val="both"/>
        <w:rPr>
          <w:sz w:val="28"/>
          <w:szCs w:val="28"/>
        </w:rPr>
      </w:pPr>
      <w:r w:rsidRPr="008A1E44">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7" w:anchor="p1063" w:tooltip="Ссылка на текущий документ" w:history="1">
        <w:r w:rsidRPr="008A1E44">
          <w:rPr>
            <w:rStyle w:val="a5"/>
            <w:sz w:val="28"/>
            <w:szCs w:val="28"/>
          </w:rPr>
          <w:t>пунктом 19 статьи 39.11</w:t>
        </w:r>
      </w:hyperlink>
      <w:r w:rsidRPr="008A1E44">
        <w:rPr>
          <w:sz w:val="28"/>
          <w:szCs w:val="28"/>
        </w:rPr>
        <w:t xml:space="preserve"> Земельного Кодекса;</w:t>
      </w:r>
    </w:p>
    <w:p w:rsidR="006724FB" w:rsidRPr="008A1E44" w:rsidRDefault="006724FB" w:rsidP="00036925">
      <w:pPr>
        <w:tabs>
          <w:tab w:val="num" w:pos="1429"/>
        </w:tabs>
        <w:ind w:left="720"/>
        <w:jc w:val="both"/>
        <w:rPr>
          <w:sz w:val="28"/>
          <w:szCs w:val="28"/>
        </w:rPr>
      </w:pPr>
      <w:r w:rsidRPr="008A1E44">
        <w:rPr>
          <w:sz w:val="28"/>
          <w:szCs w:val="28"/>
        </w:rPr>
        <w:t xml:space="preserve">12) в отношении земельного участка, указанного в заявлении о его предоставлении, поступило предусмотренное </w:t>
      </w:r>
      <w:hyperlink r:id="rId8" w:anchor="p1004" w:tooltip="Ссылка на текущий документ" w:history="1">
        <w:r w:rsidRPr="008A1E44">
          <w:rPr>
            <w:rStyle w:val="a5"/>
            <w:color w:val="000000"/>
            <w:sz w:val="28"/>
            <w:szCs w:val="28"/>
          </w:rPr>
          <w:t>подпунктом 6 пункта 4 статьи 39.11</w:t>
        </w:r>
      </w:hyperlink>
      <w:r w:rsidRPr="008A1E44">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 w:anchor="p1002" w:tooltip="Ссылка на текущий документ" w:history="1">
        <w:r w:rsidRPr="008A1E44">
          <w:rPr>
            <w:rStyle w:val="a5"/>
            <w:sz w:val="28"/>
            <w:szCs w:val="28"/>
          </w:rPr>
          <w:t>подпунктом 4 пункта 4 статьи 39.11</w:t>
        </w:r>
      </w:hyperlink>
      <w:r w:rsidRPr="008A1E44">
        <w:rPr>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0" w:anchor="p1031" w:tooltip="Ссылка на текущий документ" w:history="1">
        <w:r w:rsidRPr="008A1E44">
          <w:rPr>
            <w:rStyle w:val="a5"/>
            <w:color w:val="000000"/>
            <w:sz w:val="28"/>
            <w:szCs w:val="28"/>
          </w:rPr>
          <w:t>пунктом 8 статьи 39.11</w:t>
        </w:r>
      </w:hyperlink>
      <w:r w:rsidRPr="008A1E44">
        <w:rPr>
          <w:sz w:val="28"/>
          <w:szCs w:val="28"/>
        </w:rPr>
        <w:t xml:space="preserve"> Земельного Кодекса;</w:t>
      </w:r>
    </w:p>
    <w:p w:rsidR="006724FB" w:rsidRPr="008A1E44" w:rsidRDefault="006724FB" w:rsidP="00036925">
      <w:pPr>
        <w:tabs>
          <w:tab w:val="num" w:pos="1429"/>
        </w:tabs>
        <w:ind w:left="720"/>
        <w:jc w:val="both"/>
        <w:rPr>
          <w:sz w:val="28"/>
          <w:szCs w:val="28"/>
        </w:rPr>
      </w:pPr>
      <w:r w:rsidRPr="008A1E44">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1" w:anchor="p1313" w:tooltip="Ссылка на текущий документ" w:history="1">
        <w:r w:rsidRPr="008A1E44">
          <w:rPr>
            <w:rStyle w:val="a5"/>
            <w:color w:val="000000"/>
            <w:sz w:val="28"/>
            <w:szCs w:val="28"/>
          </w:rPr>
          <w:t>подпунктом 1 пункта 1 статьи 39.18</w:t>
        </w:r>
      </w:hyperlink>
      <w:r w:rsidRPr="008A1E44">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724FB" w:rsidRPr="008A1E44" w:rsidRDefault="006724FB" w:rsidP="00036925">
      <w:pPr>
        <w:tabs>
          <w:tab w:val="num" w:pos="1429"/>
        </w:tabs>
        <w:ind w:left="720"/>
        <w:jc w:val="both"/>
        <w:rPr>
          <w:sz w:val="28"/>
          <w:szCs w:val="28"/>
        </w:rPr>
      </w:pPr>
      <w:r w:rsidRPr="008A1E44">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724FB" w:rsidRPr="008A1E44" w:rsidRDefault="006724FB" w:rsidP="00036925">
      <w:pPr>
        <w:tabs>
          <w:tab w:val="num" w:pos="1429"/>
        </w:tabs>
        <w:ind w:left="720"/>
        <w:jc w:val="both"/>
        <w:rPr>
          <w:sz w:val="28"/>
          <w:szCs w:val="28"/>
        </w:rPr>
      </w:pPr>
      <w:r w:rsidRPr="008A1E44">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 w:anchor="p968" w:tooltip="Ссылка на текущий документ" w:history="1">
        <w:r w:rsidRPr="008A1E44">
          <w:rPr>
            <w:rStyle w:val="a5"/>
            <w:color w:val="000000"/>
            <w:sz w:val="28"/>
            <w:szCs w:val="28"/>
          </w:rPr>
          <w:t>подпунктом 10 пункта 2 статьи 39.10</w:t>
        </w:r>
      </w:hyperlink>
      <w:r w:rsidRPr="008A1E44">
        <w:rPr>
          <w:sz w:val="28"/>
          <w:szCs w:val="28"/>
        </w:rPr>
        <w:t xml:space="preserve"> Земельного Кодекса;</w:t>
      </w:r>
    </w:p>
    <w:p w:rsidR="006724FB" w:rsidRPr="008A1E44" w:rsidRDefault="006724FB" w:rsidP="00036925">
      <w:pPr>
        <w:tabs>
          <w:tab w:val="num" w:pos="1429"/>
        </w:tabs>
        <w:ind w:left="720"/>
        <w:jc w:val="both"/>
        <w:rPr>
          <w:sz w:val="28"/>
          <w:szCs w:val="28"/>
        </w:rPr>
      </w:pPr>
      <w:r w:rsidRPr="008A1E44">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724FB" w:rsidRPr="008A1E44" w:rsidRDefault="006724FB" w:rsidP="00036925">
      <w:pPr>
        <w:tabs>
          <w:tab w:val="num" w:pos="1429"/>
        </w:tabs>
        <w:ind w:left="720"/>
        <w:jc w:val="both"/>
        <w:rPr>
          <w:sz w:val="28"/>
          <w:szCs w:val="28"/>
        </w:rPr>
      </w:pPr>
      <w:r w:rsidRPr="008A1E44">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724FB" w:rsidRPr="008A1E44" w:rsidRDefault="006724FB" w:rsidP="00036925">
      <w:pPr>
        <w:tabs>
          <w:tab w:val="num" w:pos="1429"/>
        </w:tabs>
        <w:ind w:left="720"/>
        <w:jc w:val="both"/>
        <w:rPr>
          <w:sz w:val="28"/>
          <w:szCs w:val="28"/>
        </w:rPr>
      </w:pPr>
      <w:r w:rsidRPr="008A1E44">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724FB" w:rsidRPr="008A1E44" w:rsidRDefault="006724FB" w:rsidP="00036925">
      <w:pPr>
        <w:tabs>
          <w:tab w:val="num" w:pos="1429"/>
        </w:tabs>
        <w:ind w:left="720"/>
        <w:jc w:val="both"/>
        <w:rPr>
          <w:sz w:val="28"/>
          <w:szCs w:val="28"/>
        </w:rPr>
      </w:pPr>
      <w:r w:rsidRPr="008A1E44">
        <w:rPr>
          <w:sz w:val="28"/>
          <w:szCs w:val="28"/>
        </w:rPr>
        <w:t>19) предоставление земельного участка на заявленном виде прав не допускается;</w:t>
      </w:r>
    </w:p>
    <w:p w:rsidR="006724FB" w:rsidRPr="008A1E44" w:rsidRDefault="006724FB" w:rsidP="00036925">
      <w:pPr>
        <w:tabs>
          <w:tab w:val="num" w:pos="1429"/>
        </w:tabs>
        <w:ind w:left="720"/>
        <w:jc w:val="both"/>
        <w:rPr>
          <w:sz w:val="28"/>
          <w:szCs w:val="28"/>
        </w:rPr>
      </w:pPr>
      <w:r w:rsidRPr="008A1E44">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724FB" w:rsidRPr="008A1E44" w:rsidRDefault="006724FB" w:rsidP="00036925">
      <w:pPr>
        <w:tabs>
          <w:tab w:val="num" w:pos="1429"/>
        </w:tabs>
        <w:ind w:left="720"/>
        <w:jc w:val="both"/>
        <w:rPr>
          <w:sz w:val="28"/>
          <w:szCs w:val="28"/>
        </w:rPr>
      </w:pPr>
      <w:r w:rsidRPr="008A1E44">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6724FB" w:rsidRPr="008A1E44" w:rsidRDefault="006724FB" w:rsidP="00036925">
      <w:pPr>
        <w:tabs>
          <w:tab w:val="num" w:pos="1429"/>
        </w:tabs>
        <w:ind w:left="720"/>
        <w:jc w:val="both"/>
        <w:rPr>
          <w:sz w:val="28"/>
          <w:szCs w:val="28"/>
        </w:rPr>
      </w:pPr>
      <w:r w:rsidRPr="008A1E44">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724FB" w:rsidRPr="008A1E44" w:rsidRDefault="006724FB" w:rsidP="00036925">
      <w:pPr>
        <w:tabs>
          <w:tab w:val="num" w:pos="1429"/>
        </w:tabs>
        <w:ind w:left="720"/>
        <w:jc w:val="both"/>
        <w:rPr>
          <w:sz w:val="28"/>
          <w:szCs w:val="28"/>
        </w:rPr>
      </w:pPr>
      <w:r w:rsidRPr="008A1E44">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724FB" w:rsidRPr="008A1E44" w:rsidRDefault="006724FB" w:rsidP="00036925">
      <w:pPr>
        <w:tabs>
          <w:tab w:val="num" w:pos="1429"/>
        </w:tabs>
        <w:ind w:left="720"/>
        <w:jc w:val="both"/>
        <w:rPr>
          <w:sz w:val="28"/>
          <w:szCs w:val="28"/>
        </w:rPr>
      </w:pPr>
      <w:r w:rsidRPr="008A1E44">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13" w:tooltip="Федеральный закон от 24.07.2007 N 221-ФЗ&#10;(ред. от 28.02.2015)&#10;&quot;О государственном кадастре недвижимости&quot;&#10;(с изм. и доп., вступ. в силу с 01.04.2015)" w:history="1">
        <w:r w:rsidRPr="008A1E44">
          <w:rPr>
            <w:rStyle w:val="a5"/>
            <w:color w:val="000000"/>
            <w:sz w:val="28"/>
            <w:szCs w:val="28"/>
          </w:rPr>
          <w:t>законом</w:t>
        </w:r>
      </w:hyperlink>
      <w:r w:rsidRPr="008A1E44">
        <w:rPr>
          <w:sz w:val="28"/>
          <w:szCs w:val="28"/>
        </w:rPr>
        <w:t xml:space="preserve"> "О государственном кадастре недвижимости";</w:t>
      </w:r>
    </w:p>
    <w:p w:rsidR="006724FB" w:rsidRDefault="006724FB" w:rsidP="00036925">
      <w:pPr>
        <w:tabs>
          <w:tab w:val="num" w:pos="1429"/>
        </w:tabs>
        <w:ind w:left="720"/>
        <w:jc w:val="both"/>
        <w:rPr>
          <w:sz w:val="28"/>
          <w:szCs w:val="28"/>
        </w:rPr>
      </w:pPr>
      <w:r w:rsidRPr="008A1E44">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724FB" w:rsidRPr="008A1E44" w:rsidRDefault="006724FB" w:rsidP="00036925">
      <w:pPr>
        <w:tabs>
          <w:tab w:val="num" w:pos="1429"/>
        </w:tabs>
        <w:jc w:val="both"/>
        <w:rPr>
          <w:sz w:val="28"/>
          <w:szCs w:val="28"/>
        </w:rPr>
      </w:pPr>
      <w:r>
        <w:rPr>
          <w:sz w:val="28"/>
          <w:szCs w:val="28"/>
        </w:rPr>
        <w:t xml:space="preserve">     3. Раздел 2 «Стандарт предоставления муниципальной услуги» дополнить п. 2.17. «Общий срок предоставления муниципальной услуги составляет 30 дней».</w:t>
      </w:r>
    </w:p>
    <w:p w:rsidR="006724FB" w:rsidRDefault="006724FB" w:rsidP="00036925">
      <w:pPr>
        <w:ind w:left="360"/>
        <w:jc w:val="both"/>
        <w:rPr>
          <w:bCs/>
          <w:sz w:val="28"/>
          <w:szCs w:val="28"/>
        </w:rPr>
      </w:pPr>
      <w:r>
        <w:rPr>
          <w:bCs/>
          <w:sz w:val="28"/>
          <w:szCs w:val="28"/>
        </w:rPr>
        <w:t>4</w:t>
      </w:r>
      <w:r w:rsidRPr="008A1E44">
        <w:rPr>
          <w:bCs/>
          <w:sz w:val="28"/>
          <w:szCs w:val="28"/>
        </w:rPr>
        <w:t>. Опубликовать данное постановление в «Вестнике Дивинского</w:t>
      </w:r>
      <w:r>
        <w:rPr>
          <w:bCs/>
          <w:sz w:val="28"/>
          <w:szCs w:val="28"/>
        </w:rPr>
        <w:t xml:space="preserve"> сельсовета» и разместить на официальном сайте администрации Дивинского сельсовета в сети Интернет.</w:t>
      </w:r>
    </w:p>
    <w:p w:rsidR="006724FB" w:rsidRDefault="006724FB" w:rsidP="00036925">
      <w:pPr>
        <w:ind w:left="360"/>
        <w:jc w:val="both"/>
        <w:rPr>
          <w:bCs/>
          <w:sz w:val="28"/>
          <w:szCs w:val="28"/>
        </w:rPr>
      </w:pPr>
      <w:r>
        <w:rPr>
          <w:bCs/>
          <w:sz w:val="28"/>
          <w:szCs w:val="28"/>
        </w:rPr>
        <w:t xml:space="preserve">  </w:t>
      </w:r>
    </w:p>
    <w:p w:rsidR="006724FB" w:rsidRDefault="006724FB" w:rsidP="00036925">
      <w:pPr>
        <w:ind w:left="360"/>
        <w:jc w:val="both"/>
        <w:rPr>
          <w:bCs/>
          <w:sz w:val="28"/>
          <w:szCs w:val="28"/>
        </w:rPr>
      </w:pPr>
    </w:p>
    <w:p w:rsidR="006724FB" w:rsidRPr="00437EE0" w:rsidRDefault="006724FB" w:rsidP="00036925">
      <w:pPr>
        <w:ind w:left="360"/>
        <w:jc w:val="both"/>
        <w:rPr>
          <w:sz w:val="28"/>
          <w:szCs w:val="28"/>
        </w:rPr>
      </w:pPr>
    </w:p>
    <w:p w:rsidR="006724FB" w:rsidRPr="00437EE0" w:rsidRDefault="006724FB" w:rsidP="00036925">
      <w:pPr>
        <w:rPr>
          <w:bCs/>
          <w:sz w:val="28"/>
          <w:szCs w:val="28"/>
        </w:rPr>
      </w:pPr>
      <w:r>
        <w:rPr>
          <w:bCs/>
          <w:sz w:val="28"/>
          <w:szCs w:val="28"/>
        </w:rPr>
        <w:t xml:space="preserve">            </w:t>
      </w:r>
      <w:r w:rsidRPr="00437EE0">
        <w:rPr>
          <w:bCs/>
          <w:sz w:val="28"/>
          <w:szCs w:val="28"/>
        </w:rPr>
        <w:t>Глава Дивинского сельсо</w:t>
      </w:r>
      <w:r>
        <w:rPr>
          <w:bCs/>
          <w:sz w:val="28"/>
          <w:szCs w:val="28"/>
        </w:rPr>
        <w:t xml:space="preserve">вета:                        </w:t>
      </w:r>
      <w:r w:rsidRPr="00437EE0">
        <w:rPr>
          <w:bCs/>
          <w:sz w:val="28"/>
          <w:szCs w:val="28"/>
        </w:rPr>
        <w:t xml:space="preserve">           Е.А.Литвинова</w:t>
      </w:r>
    </w:p>
    <w:sectPr w:rsidR="006724FB" w:rsidRPr="00437EE0" w:rsidSect="006724FB">
      <w:pgSz w:w="11906" w:h="16838"/>
      <w:pgMar w:top="340" w:right="567" w:bottom="28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6B7"/>
    <w:multiLevelType w:val="hybridMultilevel"/>
    <w:tmpl w:val="67F474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164688"/>
    <w:multiLevelType w:val="hybridMultilevel"/>
    <w:tmpl w:val="5D0C2EB8"/>
    <w:lvl w:ilvl="0" w:tplc="9C5E4A9A">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
    <w:nsid w:val="0E6E396C"/>
    <w:multiLevelType w:val="hybridMultilevel"/>
    <w:tmpl w:val="4688480E"/>
    <w:lvl w:ilvl="0" w:tplc="7C6CDDF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106400C2"/>
    <w:multiLevelType w:val="hybridMultilevel"/>
    <w:tmpl w:val="7AAC82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ED066C"/>
    <w:multiLevelType w:val="hybridMultilevel"/>
    <w:tmpl w:val="4044E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464525"/>
    <w:multiLevelType w:val="hybridMultilevel"/>
    <w:tmpl w:val="30BAC7E2"/>
    <w:lvl w:ilvl="0" w:tplc="3C2273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445781"/>
    <w:multiLevelType w:val="hybridMultilevel"/>
    <w:tmpl w:val="95B6C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4C08CC"/>
    <w:multiLevelType w:val="hybridMultilevel"/>
    <w:tmpl w:val="A5F66276"/>
    <w:lvl w:ilvl="0" w:tplc="F2762AE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8">
    <w:nsid w:val="1E305204"/>
    <w:multiLevelType w:val="hybridMultilevel"/>
    <w:tmpl w:val="121AF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D47340"/>
    <w:multiLevelType w:val="hybridMultilevel"/>
    <w:tmpl w:val="892E2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0F77DD"/>
    <w:multiLevelType w:val="hybridMultilevel"/>
    <w:tmpl w:val="EF540736"/>
    <w:lvl w:ilvl="0" w:tplc="3EA82CA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710882"/>
    <w:multiLevelType w:val="hybridMultilevel"/>
    <w:tmpl w:val="D4EAC48A"/>
    <w:lvl w:ilvl="0" w:tplc="B6D4538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4CD794A"/>
    <w:multiLevelType w:val="hybridMultilevel"/>
    <w:tmpl w:val="E77872F8"/>
    <w:lvl w:ilvl="0" w:tplc="26FCFD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5A7265F"/>
    <w:multiLevelType w:val="hybridMultilevel"/>
    <w:tmpl w:val="E772A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8D3302"/>
    <w:multiLevelType w:val="hybridMultilevel"/>
    <w:tmpl w:val="D6D43310"/>
    <w:lvl w:ilvl="0" w:tplc="40D20B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462F35"/>
    <w:multiLevelType w:val="hybridMultilevel"/>
    <w:tmpl w:val="E3E2D970"/>
    <w:lvl w:ilvl="0" w:tplc="9C5E3F82">
      <w:start w:val="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6">
    <w:nsid w:val="295841D6"/>
    <w:multiLevelType w:val="hybridMultilevel"/>
    <w:tmpl w:val="121AF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8F1E5F"/>
    <w:multiLevelType w:val="hybridMultilevel"/>
    <w:tmpl w:val="8A16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0B1E26"/>
    <w:multiLevelType w:val="hybridMultilevel"/>
    <w:tmpl w:val="2D48ACBC"/>
    <w:lvl w:ilvl="0" w:tplc="2FB6C6E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FB59C7"/>
    <w:multiLevelType w:val="hybridMultilevel"/>
    <w:tmpl w:val="4226F746"/>
    <w:lvl w:ilvl="0" w:tplc="D174070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0">
    <w:nsid w:val="317F0DBE"/>
    <w:multiLevelType w:val="hybridMultilevel"/>
    <w:tmpl w:val="B14082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774A74"/>
    <w:multiLevelType w:val="hybridMultilevel"/>
    <w:tmpl w:val="831E99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480998"/>
    <w:multiLevelType w:val="hybridMultilevel"/>
    <w:tmpl w:val="EE12C5C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4F569AF"/>
    <w:multiLevelType w:val="hybridMultilevel"/>
    <w:tmpl w:val="9D8A2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495234"/>
    <w:multiLevelType w:val="hybridMultilevel"/>
    <w:tmpl w:val="D6D43310"/>
    <w:lvl w:ilvl="0" w:tplc="40D20B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6841FCD"/>
    <w:multiLevelType w:val="hybridMultilevel"/>
    <w:tmpl w:val="A30804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AFD3835"/>
    <w:multiLevelType w:val="hybridMultilevel"/>
    <w:tmpl w:val="78ACF7D8"/>
    <w:lvl w:ilvl="0" w:tplc="34BA0BD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C350341"/>
    <w:multiLevelType w:val="hybridMultilevel"/>
    <w:tmpl w:val="79FC50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0CD3519"/>
    <w:multiLevelType w:val="hybridMultilevel"/>
    <w:tmpl w:val="F8C068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1AD3CC6"/>
    <w:multiLevelType w:val="hybridMultilevel"/>
    <w:tmpl w:val="A48AB3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7B7FA7"/>
    <w:multiLevelType w:val="hybridMultilevel"/>
    <w:tmpl w:val="8D56A1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95F78E0"/>
    <w:multiLevelType w:val="hybridMultilevel"/>
    <w:tmpl w:val="DF401CD2"/>
    <w:lvl w:ilvl="0" w:tplc="27D0C4C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2">
    <w:nsid w:val="4AA02F66"/>
    <w:multiLevelType w:val="hybridMultilevel"/>
    <w:tmpl w:val="6D609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02077E"/>
    <w:multiLevelType w:val="hybridMultilevel"/>
    <w:tmpl w:val="4468C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5A44EF5"/>
    <w:multiLevelType w:val="hybridMultilevel"/>
    <w:tmpl w:val="90521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62B0A7D"/>
    <w:multiLevelType w:val="hybridMultilevel"/>
    <w:tmpl w:val="9F04D7EC"/>
    <w:lvl w:ilvl="0" w:tplc="B8C28D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85F07B3"/>
    <w:multiLevelType w:val="hybridMultilevel"/>
    <w:tmpl w:val="0026FFD0"/>
    <w:lvl w:ilvl="0" w:tplc="99F8599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C60294D"/>
    <w:multiLevelType w:val="hybridMultilevel"/>
    <w:tmpl w:val="E0108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C64448B"/>
    <w:multiLevelType w:val="hybridMultilevel"/>
    <w:tmpl w:val="6010B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E4124D8"/>
    <w:multiLevelType w:val="hybridMultilevel"/>
    <w:tmpl w:val="6F36E9B2"/>
    <w:lvl w:ilvl="0" w:tplc="385EC79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0457880"/>
    <w:multiLevelType w:val="hybridMultilevel"/>
    <w:tmpl w:val="6128C9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04C0F89"/>
    <w:multiLevelType w:val="hybridMultilevel"/>
    <w:tmpl w:val="616AA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860D68"/>
    <w:multiLevelType w:val="hybridMultilevel"/>
    <w:tmpl w:val="AA32E0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1CE5522"/>
    <w:multiLevelType w:val="hybridMultilevel"/>
    <w:tmpl w:val="C0540946"/>
    <w:lvl w:ilvl="0" w:tplc="4EDA5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634920DD"/>
    <w:multiLevelType w:val="hybridMultilevel"/>
    <w:tmpl w:val="6966D4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37C610E"/>
    <w:multiLevelType w:val="hybridMultilevel"/>
    <w:tmpl w:val="CD78EF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45A0A31"/>
    <w:multiLevelType w:val="hybridMultilevel"/>
    <w:tmpl w:val="AB2C4A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4A131CD"/>
    <w:multiLevelType w:val="hybridMultilevel"/>
    <w:tmpl w:val="BAAE3A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75507F6"/>
    <w:multiLevelType w:val="hybridMultilevel"/>
    <w:tmpl w:val="8F7E3D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7840696"/>
    <w:multiLevelType w:val="hybridMultilevel"/>
    <w:tmpl w:val="54DC0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7ED4771"/>
    <w:multiLevelType w:val="multilevel"/>
    <w:tmpl w:val="71C88A4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nsid w:val="6A550123"/>
    <w:multiLevelType w:val="hybridMultilevel"/>
    <w:tmpl w:val="DAB88662"/>
    <w:lvl w:ilvl="0" w:tplc="09F0A126">
      <w:start w:val="1"/>
      <w:numFmt w:val="decimal"/>
      <w:lvlText w:val="%1."/>
      <w:lvlJc w:val="left"/>
      <w:pPr>
        <w:tabs>
          <w:tab w:val="num" w:pos="1155"/>
        </w:tabs>
        <w:ind w:left="1155" w:hanging="72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2">
    <w:nsid w:val="6A8B29A9"/>
    <w:multiLevelType w:val="hybridMultilevel"/>
    <w:tmpl w:val="ADE6D4B6"/>
    <w:lvl w:ilvl="0" w:tplc="14AA41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6AEB17E5"/>
    <w:multiLevelType w:val="hybridMultilevel"/>
    <w:tmpl w:val="E772A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B1855E9"/>
    <w:multiLevelType w:val="hybridMultilevel"/>
    <w:tmpl w:val="664871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FE0410B"/>
    <w:multiLevelType w:val="hybridMultilevel"/>
    <w:tmpl w:val="EA66CA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1B742F9"/>
    <w:multiLevelType w:val="hybridMultilevel"/>
    <w:tmpl w:val="0D64263E"/>
    <w:lvl w:ilvl="0" w:tplc="37368058">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57">
    <w:nsid w:val="74E9659D"/>
    <w:multiLevelType w:val="hybridMultilevel"/>
    <w:tmpl w:val="97B460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938349D"/>
    <w:multiLevelType w:val="hybridMultilevel"/>
    <w:tmpl w:val="FA44CBCC"/>
    <w:lvl w:ilvl="0" w:tplc="F8E0500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FEB256D"/>
    <w:multiLevelType w:val="hybridMultilevel"/>
    <w:tmpl w:val="1BC82D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40"/>
  </w:num>
  <w:num w:numId="3">
    <w:abstractNumId w:val="47"/>
  </w:num>
  <w:num w:numId="4">
    <w:abstractNumId w:val="45"/>
  </w:num>
  <w:num w:numId="5">
    <w:abstractNumId w:val="19"/>
  </w:num>
  <w:num w:numId="6">
    <w:abstractNumId w:val="38"/>
  </w:num>
  <w:num w:numId="7">
    <w:abstractNumId w:val="10"/>
  </w:num>
  <w:num w:numId="8">
    <w:abstractNumId w:val="21"/>
  </w:num>
  <w:num w:numId="9">
    <w:abstractNumId w:val="25"/>
  </w:num>
  <w:num w:numId="10">
    <w:abstractNumId w:val="58"/>
  </w:num>
  <w:num w:numId="11">
    <w:abstractNumId w:val="28"/>
  </w:num>
  <w:num w:numId="12">
    <w:abstractNumId w:val="4"/>
  </w:num>
  <w:num w:numId="13">
    <w:abstractNumId w:val="31"/>
  </w:num>
  <w:num w:numId="14">
    <w:abstractNumId w:val="49"/>
  </w:num>
  <w:num w:numId="15">
    <w:abstractNumId w:val="20"/>
  </w:num>
  <w:num w:numId="16">
    <w:abstractNumId w:val="5"/>
  </w:num>
  <w:num w:numId="17">
    <w:abstractNumId w:val="27"/>
  </w:num>
  <w:num w:numId="18">
    <w:abstractNumId w:val="59"/>
  </w:num>
  <w:num w:numId="19">
    <w:abstractNumId w:val="6"/>
  </w:num>
  <w:num w:numId="20">
    <w:abstractNumId w:val="37"/>
  </w:num>
  <w:num w:numId="21">
    <w:abstractNumId w:val="51"/>
  </w:num>
  <w:num w:numId="22">
    <w:abstractNumId w:val="42"/>
  </w:num>
  <w:num w:numId="23">
    <w:abstractNumId w:val="29"/>
  </w:num>
  <w:num w:numId="24">
    <w:abstractNumId w:val="3"/>
  </w:num>
  <w:num w:numId="25">
    <w:abstractNumId w:val="34"/>
  </w:num>
  <w:num w:numId="26">
    <w:abstractNumId w:val="14"/>
  </w:num>
  <w:num w:numId="27">
    <w:abstractNumId w:val="18"/>
  </w:num>
  <w:num w:numId="28">
    <w:abstractNumId w:val="33"/>
  </w:num>
  <w:num w:numId="29">
    <w:abstractNumId w:val="55"/>
  </w:num>
  <w:num w:numId="30">
    <w:abstractNumId w:val="36"/>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22"/>
  </w:num>
  <w:num w:numId="34">
    <w:abstractNumId w:val="56"/>
  </w:num>
  <w:num w:numId="35">
    <w:abstractNumId w:val="7"/>
  </w:num>
  <w:num w:numId="36">
    <w:abstractNumId w:val="2"/>
  </w:num>
  <w:num w:numId="37">
    <w:abstractNumId w:val="15"/>
  </w:num>
  <w:num w:numId="38">
    <w:abstractNumId w:val="57"/>
  </w:num>
  <w:num w:numId="39">
    <w:abstractNumId w:val="39"/>
  </w:num>
  <w:num w:numId="40">
    <w:abstractNumId w:val="0"/>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9"/>
  </w:num>
  <w:num w:numId="44">
    <w:abstractNumId w:val="32"/>
  </w:num>
  <w:num w:numId="45">
    <w:abstractNumId w:val="24"/>
  </w:num>
  <w:num w:numId="46">
    <w:abstractNumId w:val="48"/>
  </w:num>
  <w:num w:numId="47">
    <w:abstractNumId w:val="50"/>
  </w:num>
  <w:num w:numId="48">
    <w:abstractNumId w:val="43"/>
  </w:num>
  <w:num w:numId="49">
    <w:abstractNumId w:val="52"/>
  </w:num>
  <w:num w:numId="50">
    <w:abstractNumId w:val="17"/>
  </w:num>
  <w:num w:numId="51">
    <w:abstractNumId w:val="13"/>
  </w:num>
  <w:num w:numId="52">
    <w:abstractNumId w:val="8"/>
  </w:num>
  <w:num w:numId="53">
    <w:abstractNumId w:val="54"/>
  </w:num>
  <w:num w:numId="54">
    <w:abstractNumId w:val="53"/>
  </w:num>
  <w:num w:numId="55">
    <w:abstractNumId w:val="16"/>
  </w:num>
  <w:num w:numId="56">
    <w:abstractNumId w:val="41"/>
  </w:num>
  <w:num w:numId="57">
    <w:abstractNumId w:val="12"/>
  </w:num>
  <w:num w:numId="58">
    <w:abstractNumId w:val="35"/>
  </w:num>
  <w:num w:numId="59">
    <w:abstractNumId w:val="11"/>
  </w:num>
  <w:num w:numId="60">
    <w:abstractNumId w:val="1"/>
  </w:num>
  <w:num w:numId="61">
    <w:abstractNumId w:val="2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1B43EB"/>
    <w:rsid w:val="00001C2B"/>
    <w:rsid w:val="00002125"/>
    <w:rsid w:val="000027C1"/>
    <w:rsid w:val="00003EF0"/>
    <w:rsid w:val="0000678D"/>
    <w:rsid w:val="0001523E"/>
    <w:rsid w:val="00035C30"/>
    <w:rsid w:val="00040966"/>
    <w:rsid w:val="00043408"/>
    <w:rsid w:val="00043BBD"/>
    <w:rsid w:val="0004574E"/>
    <w:rsid w:val="00045FEA"/>
    <w:rsid w:val="000505AA"/>
    <w:rsid w:val="0005557E"/>
    <w:rsid w:val="000563EC"/>
    <w:rsid w:val="000564B9"/>
    <w:rsid w:val="00056540"/>
    <w:rsid w:val="0005714F"/>
    <w:rsid w:val="00057885"/>
    <w:rsid w:val="000623E2"/>
    <w:rsid w:val="00067363"/>
    <w:rsid w:val="00084027"/>
    <w:rsid w:val="00085255"/>
    <w:rsid w:val="000915D8"/>
    <w:rsid w:val="00091E7B"/>
    <w:rsid w:val="00095783"/>
    <w:rsid w:val="000961B2"/>
    <w:rsid w:val="000974DE"/>
    <w:rsid w:val="00097C10"/>
    <w:rsid w:val="000A4554"/>
    <w:rsid w:val="000A616B"/>
    <w:rsid w:val="000A6C78"/>
    <w:rsid w:val="000A79BD"/>
    <w:rsid w:val="000B1672"/>
    <w:rsid w:val="000B4C49"/>
    <w:rsid w:val="000B7785"/>
    <w:rsid w:val="000B7F55"/>
    <w:rsid w:val="000C1410"/>
    <w:rsid w:val="000C68E0"/>
    <w:rsid w:val="000D71B3"/>
    <w:rsid w:val="000D727B"/>
    <w:rsid w:val="000D77F2"/>
    <w:rsid w:val="000D7DE6"/>
    <w:rsid w:val="000E2C0B"/>
    <w:rsid w:val="000E3C68"/>
    <w:rsid w:val="000E5198"/>
    <w:rsid w:val="000F0118"/>
    <w:rsid w:val="000F0800"/>
    <w:rsid w:val="000F3933"/>
    <w:rsid w:val="000F7D3A"/>
    <w:rsid w:val="001040D6"/>
    <w:rsid w:val="001040DD"/>
    <w:rsid w:val="00110E37"/>
    <w:rsid w:val="00110FBC"/>
    <w:rsid w:val="00113CEE"/>
    <w:rsid w:val="001176D6"/>
    <w:rsid w:val="001233A7"/>
    <w:rsid w:val="00123955"/>
    <w:rsid w:val="0012432F"/>
    <w:rsid w:val="001318BB"/>
    <w:rsid w:val="00132B5F"/>
    <w:rsid w:val="001343F1"/>
    <w:rsid w:val="0013680F"/>
    <w:rsid w:val="00137D68"/>
    <w:rsid w:val="001446A1"/>
    <w:rsid w:val="001506C5"/>
    <w:rsid w:val="00153AC7"/>
    <w:rsid w:val="00154202"/>
    <w:rsid w:val="0015591F"/>
    <w:rsid w:val="0015632D"/>
    <w:rsid w:val="001564D6"/>
    <w:rsid w:val="0015751B"/>
    <w:rsid w:val="00162ACC"/>
    <w:rsid w:val="001667AF"/>
    <w:rsid w:val="0017110E"/>
    <w:rsid w:val="001812A1"/>
    <w:rsid w:val="0018376C"/>
    <w:rsid w:val="00190E58"/>
    <w:rsid w:val="001931EF"/>
    <w:rsid w:val="00193CB9"/>
    <w:rsid w:val="001A09DE"/>
    <w:rsid w:val="001A73B0"/>
    <w:rsid w:val="001B167E"/>
    <w:rsid w:val="001B43EB"/>
    <w:rsid w:val="001B59F8"/>
    <w:rsid w:val="001B6F52"/>
    <w:rsid w:val="001C6CDD"/>
    <w:rsid w:val="001C7B09"/>
    <w:rsid w:val="001D15DF"/>
    <w:rsid w:val="001D2DD2"/>
    <w:rsid w:val="001E2979"/>
    <w:rsid w:val="001E53D9"/>
    <w:rsid w:val="001E56C9"/>
    <w:rsid w:val="001E6884"/>
    <w:rsid w:val="001E6A59"/>
    <w:rsid w:val="001E7953"/>
    <w:rsid w:val="001F4DF4"/>
    <w:rsid w:val="001F7401"/>
    <w:rsid w:val="002008BB"/>
    <w:rsid w:val="00201620"/>
    <w:rsid w:val="002016FB"/>
    <w:rsid w:val="00202FF5"/>
    <w:rsid w:val="00214425"/>
    <w:rsid w:val="0021451F"/>
    <w:rsid w:val="00220C64"/>
    <w:rsid w:val="002230BB"/>
    <w:rsid w:val="002246D1"/>
    <w:rsid w:val="00225C5F"/>
    <w:rsid w:val="00230036"/>
    <w:rsid w:val="00234AF0"/>
    <w:rsid w:val="00237472"/>
    <w:rsid w:val="00242FD4"/>
    <w:rsid w:val="00245FBC"/>
    <w:rsid w:val="00247BDF"/>
    <w:rsid w:val="00251D4C"/>
    <w:rsid w:val="00263DE3"/>
    <w:rsid w:val="00273D44"/>
    <w:rsid w:val="00274301"/>
    <w:rsid w:val="00275D6D"/>
    <w:rsid w:val="00280115"/>
    <w:rsid w:val="00281E49"/>
    <w:rsid w:val="00282B8E"/>
    <w:rsid w:val="00286A66"/>
    <w:rsid w:val="002876B3"/>
    <w:rsid w:val="00287CF7"/>
    <w:rsid w:val="00292F5F"/>
    <w:rsid w:val="002A0339"/>
    <w:rsid w:val="002A3225"/>
    <w:rsid w:val="002A504B"/>
    <w:rsid w:val="002A6BC1"/>
    <w:rsid w:val="002B03B9"/>
    <w:rsid w:val="002B132C"/>
    <w:rsid w:val="002B43DD"/>
    <w:rsid w:val="002B5E6A"/>
    <w:rsid w:val="002B612B"/>
    <w:rsid w:val="002B7FD5"/>
    <w:rsid w:val="002C20C8"/>
    <w:rsid w:val="002D5387"/>
    <w:rsid w:val="002E4D1F"/>
    <w:rsid w:val="002E7127"/>
    <w:rsid w:val="002F30F7"/>
    <w:rsid w:val="002F4619"/>
    <w:rsid w:val="002F4751"/>
    <w:rsid w:val="002F4829"/>
    <w:rsid w:val="003056EA"/>
    <w:rsid w:val="003103CE"/>
    <w:rsid w:val="0031413E"/>
    <w:rsid w:val="00314795"/>
    <w:rsid w:val="00315FF9"/>
    <w:rsid w:val="0031613F"/>
    <w:rsid w:val="0031771B"/>
    <w:rsid w:val="00321218"/>
    <w:rsid w:val="00327076"/>
    <w:rsid w:val="00330783"/>
    <w:rsid w:val="003328F4"/>
    <w:rsid w:val="00335212"/>
    <w:rsid w:val="00336A01"/>
    <w:rsid w:val="0034061A"/>
    <w:rsid w:val="00350369"/>
    <w:rsid w:val="00352E7C"/>
    <w:rsid w:val="0035737C"/>
    <w:rsid w:val="00364D82"/>
    <w:rsid w:val="00370054"/>
    <w:rsid w:val="00372431"/>
    <w:rsid w:val="0037392F"/>
    <w:rsid w:val="003753BC"/>
    <w:rsid w:val="003759EF"/>
    <w:rsid w:val="00376BA6"/>
    <w:rsid w:val="003807B6"/>
    <w:rsid w:val="003812B0"/>
    <w:rsid w:val="00382E55"/>
    <w:rsid w:val="00386578"/>
    <w:rsid w:val="0038767F"/>
    <w:rsid w:val="003877B0"/>
    <w:rsid w:val="003924CA"/>
    <w:rsid w:val="00395A5A"/>
    <w:rsid w:val="003A171B"/>
    <w:rsid w:val="003A1D94"/>
    <w:rsid w:val="003A1DF0"/>
    <w:rsid w:val="003A7417"/>
    <w:rsid w:val="003C60F4"/>
    <w:rsid w:val="003C72BB"/>
    <w:rsid w:val="003D03BD"/>
    <w:rsid w:val="003D0D28"/>
    <w:rsid w:val="003D3A7D"/>
    <w:rsid w:val="003D45AF"/>
    <w:rsid w:val="003E481F"/>
    <w:rsid w:val="003E6C56"/>
    <w:rsid w:val="003F088F"/>
    <w:rsid w:val="003F1F83"/>
    <w:rsid w:val="003F494F"/>
    <w:rsid w:val="003F6505"/>
    <w:rsid w:val="004020E2"/>
    <w:rsid w:val="004039C1"/>
    <w:rsid w:val="00406C79"/>
    <w:rsid w:val="00407F34"/>
    <w:rsid w:val="00410841"/>
    <w:rsid w:val="004117D3"/>
    <w:rsid w:val="004123E4"/>
    <w:rsid w:val="0041357A"/>
    <w:rsid w:val="00424860"/>
    <w:rsid w:val="00425DD4"/>
    <w:rsid w:val="004264EB"/>
    <w:rsid w:val="00431296"/>
    <w:rsid w:val="00434C2B"/>
    <w:rsid w:val="0043730D"/>
    <w:rsid w:val="00437EE0"/>
    <w:rsid w:val="0044291F"/>
    <w:rsid w:val="004452E1"/>
    <w:rsid w:val="004462DA"/>
    <w:rsid w:val="004514DE"/>
    <w:rsid w:val="00451633"/>
    <w:rsid w:val="004555FF"/>
    <w:rsid w:val="00461612"/>
    <w:rsid w:val="00463E4E"/>
    <w:rsid w:val="0046438A"/>
    <w:rsid w:val="004665B4"/>
    <w:rsid w:val="00471D38"/>
    <w:rsid w:val="004740E9"/>
    <w:rsid w:val="004759BB"/>
    <w:rsid w:val="00482F07"/>
    <w:rsid w:val="00486432"/>
    <w:rsid w:val="00487C96"/>
    <w:rsid w:val="00496DFF"/>
    <w:rsid w:val="004A1C71"/>
    <w:rsid w:val="004A5FB8"/>
    <w:rsid w:val="004B04FA"/>
    <w:rsid w:val="004B0C9D"/>
    <w:rsid w:val="004B287D"/>
    <w:rsid w:val="004C2909"/>
    <w:rsid w:val="004C2A3C"/>
    <w:rsid w:val="004D2837"/>
    <w:rsid w:val="004E36CF"/>
    <w:rsid w:val="004E465E"/>
    <w:rsid w:val="004E4C27"/>
    <w:rsid w:val="004F2A60"/>
    <w:rsid w:val="004F7017"/>
    <w:rsid w:val="00503E38"/>
    <w:rsid w:val="005051E8"/>
    <w:rsid w:val="00510E18"/>
    <w:rsid w:val="00516351"/>
    <w:rsid w:val="00516FF2"/>
    <w:rsid w:val="00517161"/>
    <w:rsid w:val="005177F6"/>
    <w:rsid w:val="00521499"/>
    <w:rsid w:val="00522435"/>
    <w:rsid w:val="005227AE"/>
    <w:rsid w:val="00523BAB"/>
    <w:rsid w:val="00530A1C"/>
    <w:rsid w:val="0054315F"/>
    <w:rsid w:val="00543999"/>
    <w:rsid w:val="00551D57"/>
    <w:rsid w:val="005608C6"/>
    <w:rsid w:val="00564AD7"/>
    <w:rsid w:val="0057008F"/>
    <w:rsid w:val="00570700"/>
    <w:rsid w:val="0057238A"/>
    <w:rsid w:val="00582898"/>
    <w:rsid w:val="005848DA"/>
    <w:rsid w:val="00585151"/>
    <w:rsid w:val="00592146"/>
    <w:rsid w:val="005A0D8B"/>
    <w:rsid w:val="005B02D1"/>
    <w:rsid w:val="005B2B0E"/>
    <w:rsid w:val="005B30AC"/>
    <w:rsid w:val="005C14A4"/>
    <w:rsid w:val="005C2B84"/>
    <w:rsid w:val="005C4A12"/>
    <w:rsid w:val="005C5B2D"/>
    <w:rsid w:val="005C5C60"/>
    <w:rsid w:val="005D097B"/>
    <w:rsid w:val="005D5595"/>
    <w:rsid w:val="005E0B6F"/>
    <w:rsid w:val="005F2D92"/>
    <w:rsid w:val="005F51F6"/>
    <w:rsid w:val="00610162"/>
    <w:rsid w:val="006110A5"/>
    <w:rsid w:val="006116E2"/>
    <w:rsid w:val="00615319"/>
    <w:rsid w:val="006209FB"/>
    <w:rsid w:val="00622B30"/>
    <w:rsid w:val="00631140"/>
    <w:rsid w:val="00637B6C"/>
    <w:rsid w:val="0064325F"/>
    <w:rsid w:val="006442F3"/>
    <w:rsid w:val="00644BC4"/>
    <w:rsid w:val="006548E9"/>
    <w:rsid w:val="00656239"/>
    <w:rsid w:val="006652D0"/>
    <w:rsid w:val="00667426"/>
    <w:rsid w:val="006724FB"/>
    <w:rsid w:val="0067435B"/>
    <w:rsid w:val="00674F40"/>
    <w:rsid w:val="006808A7"/>
    <w:rsid w:val="00684A72"/>
    <w:rsid w:val="006860E2"/>
    <w:rsid w:val="006862E3"/>
    <w:rsid w:val="00686997"/>
    <w:rsid w:val="0068780F"/>
    <w:rsid w:val="0069000A"/>
    <w:rsid w:val="006922E5"/>
    <w:rsid w:val="00693E43"/>
    <w:rsid w:val="006977C0"/>
    <w:rsid w:val="00697D63"/>
    <w:rsid w:val="006A0C16"/>
    <w:rsid w:val="006A15CA"/>
    <w:rsid w:val="006A2AFF"/>
    <w:rsid w:val="006A64EC"/>
    <w:rsid w:val="006A7560"/>
    <w:rsid w:val="006B04C0"/>
    <w:rsid w:val="006B1FF7"/>
    <w:rsid w:val="006B4C25"/>
    <w:rsid w:val="006C352A"/>
    <w:rsid w:val="006C69EA"/>
    <w:rsid w:val="006D33FC"/>
    <w:rsid w:val="006E2A87"/>
    <w:rsid w:val="006F1606"/>
    <w:rsid w:val="006F6016"/>
    <w:rsid w:val="00700B6B"/>
    <w:rsid w:val="0070173D"/>
    <w:rsid w:val="007025AE"/>
    <w:rsid w:val="00702AB6"/>
    <w:rsid w:val="0070342B"/>
    <w:rsid w:val="00711467"/>
    <w:rsid w:val="0071468E"/>
    <w:rsid w:val="00720190"/>
    <w:rsid w:val="0072650F"/>
    <w:rsid w:val="0073430D"/>
    <w:rsid w:val="00735626"/>
    <w:rsid w:val="00740A40"/>
    <w:rsid w:val="0074563E"/>
    <w:rsid w:val="0074599F"/>
    <w:rsid w:val="00753FC9"/>
    <w:rsid w:val="00754569"/>
    <w:rsid w:val="007719F9"/>
    <w:rsid w:val="00771C4A"/>
    <w:rsid w:val="00772808"/>
    <w:rsid w:val="00773DB3"/>
    <w:rsid w:val="00774DA8"/>
    <w:rsid w:val="00776097"/>
    <w:rsid w:val="007763D9"/>
    <w:rsid w:val="00776C7A"/>
    <w:rsid w:val="0078160E"/>
    <w:rsid w:val="00781CDC"/>
    <w:rsid w:val="00784894"/>
    <w:rsid w:val="00785AA2"/>
    <w:rsid w:val="007907D5"/>
    <w:rsid w:val="00790C09"/>
    <w:rsid w:val="00791DB8"/>
    <w:rsid w:val="00792925"/>
    <w:rsid w:val="00792C13"/>
    <w:rsid w:val="00792CD4"/>
    <w:rsid w:val="00794DF4"/>
    <w:rsid w:val="007953D0"/>
    <w:rsid w:val="007A030F"/>
    <w:rsid w:val="007A0E24"/>
    <w:rsid w:val="007A31C9"/>
    <w:rsid w:val="007A5D27"/>
    <w:rsid w:val="007A68F4"/>
    <w:rsid w:val="007B53EF"/>
    <w:rsid w:val="007B552B"/>
    <w:rsid w:val="007C13C0"/>
    <w:rsid w:val="007C2CBD"/>
    <w:rsid w:val="007C3638"/>
    <w:rsid w:val="007C5164"/>
    <w:rsid w:val="007C7531"/>
    <w:rsid w:val="007D2E45"/>
    <w:rsid w:val="007D382C"/>
    <w:rsid w:val="007D57B6"/>
    <w:rsid w:val="007D786E"/>
    <w:rsid w:val="007F050A"/>
    <w:rsid w:val="007F42AF"/>
    <w:rsid w:val="007F695B"/>
    <w:rsid w:val="007F6AF4"/>
    <w:rsid w:val="00800E7E"/>
    <w:rsid w:val="0080251B"/>
    <w:rsid w:val="008025F3"/>
    <w:rsid w:val="0080467F"/>
    <w:rsid w:val="0080711A"/>
    <w:rsid w:val="008074DD"/>
    <w:rsid w:val="00807A8E"/>
    <w:rsid w:val="00810D27"/>
    <w:rsid w:val="0081414D"/>
    <w:rsid w:val="00816E76"/>
    <w:rsid w:val="00822E2B"/>
    <w:rsid w:val="008274B3"/>
    <w:rsid w:val="00834330"/>
    <w:rsid w:val="00846630"/>
    <w:rsid w:val="0085150E"/>
    <w:rsid w:val="00855695"/>
    <w:rsid w:val="00855C62"/>
    <w:rsid w:val="00860E5B"/>
    <w:rsid w:val="00873772"/>
    <w:rsid w:val="008806F7"/>
    <w:rsid w:val="00881EDA"/>
    <w:rsid w:val="008824EB"/>
    <w:rsid w:val="00885F49"/>
    <w:rsid w:val="008875DC"/>
    <w:rsid w:val="0089053C"/>
    <w:rsid w:val="00890594"/>
    <w:rsid w:val="00890917"/>
    <w:rsid w:val="0089672E"/>
    <w:rsid w:val="00897EA3"/>
    <w:rsid w:val="008A1E44"/>
    <w:rsid w:val="008A4364"/>
    <w:rsid w:val="008A4CDC"/>
    <w:rsid w:val="008A7DB4"/>
    <w:rsid w:val="008B3D5A"/>
    <w:rsid w:val="008B4685"/>
    <w:rsid w:val="008C0183"/>
    <w:rsid w:val="008C1291"/>
    <w:rsid w:val="008C25CD"/>
    <w:rsid w:val="008D1467"/>
    <w:rsid w:val="008D2225"/>
    <w:rsid w:val="008D2BD5"/>
    <w:rsid w:val="008D41B6"/>
    <w:rsid w:val="008D4BB1"/>
    <w:rsid w:val="008D580A"/>
    <w:rsid w:val="008D5CB8"/>
    <w:rsid w:val="008D7CC6"/>
    <w:rsid w:val="008D7D77"/>
    <w:rsid w:val="008E224E"/>
    <w:rsid w:val="008E5152"/>
    <w:rsid w:val="008E5B6A"/>
    <w:rsid w:val="008F0A8E"/>
    <w:rsid w:val="008F2A7F"/>
    <w:rsid w:val="008F4F91"/>
    <w:rsid w:val="008F55FB"/>
    <w:rsid w:val="008F6B74"/>
    <w:rsid w:val="00903095"/>
    <w:rsid w:val="00905D58"/>
    <w:rsid w:val="00906EBF"/>
    <w:rsid w:val="0091092E"/>
    <w:rsid w:val="009130D5"/>
    <w:rsid w:val="00915724"/>
    <w:rsid w:val="009157F1"/>
    <w:rsid w:val="0091687B"/>
    <w:rsid w:val="0092140D"/>
    <w:rsid w:val="009267F8"/>
    <w:rsid w:val="00926F52"/>
    <w:rsid w:val="00927053"/>
    <w:rsid w:val="00930695"/>
    <w:rsid w:val="00932604"/>
    <w:rsid w:val="00934119"/>
    <w:rsid w:val="009342D9"/>
    <w:rsid w:val="00936E89"/>
    <w:rsid w:val="009477C0"/>
    <w:rsid w:val="0095148C"/>
    <w:rsid w:val="009712F4"/>
    <w:rsid w:val="00972633"/>
    <w:rsid w:val="00993114"/>
    <w:rsid w:val="00993D2E"/>
    <w:rsid w:val="0099439A"/>
    <w:rsid w:val="009A3467"/>
    <w:rsid w:val="009A689F"/>
    <w:rsid w:val="009B27CB"/>
    <w:rsid w:val="009B58E9"/>
    <w:rsid w:val="009B5BFA"/>
    <w:rsid w:val="009B5FCC"/>
    <w:rsid w:val="009B6D87"/>
    <w:rsid w:val="009C2472"/>
    <w:rsid w:val="009D74DF"/>
    <w:rsid w:val="009D75CB"/>
    <w:rsid w:val="009E1F90"/>
    <w:rsid w:val="009E2A1F"/>
    <w:rsid w:val="009E4745"/>
    <w:rsid w:val="009E5224"/>
    <w:rsid w:val="009E5A8B"/>
    <w:rsid w:val="009F73F7"/>
    <w:rsid w:val="00A00C67"/>
    <w:rsid w:val="00A059EC"/>
    <w:rsid w:val="00A12979"/>
    <w:rsid w:val="00A13CF1"/>
    <w:rsid w:val="00A142D4"/>
    <w:rsid w:val="00A2067E"/>
    <w:rsid w:val="00A31ED5"/>
    <w:rsid w:val="00A33C9A"/>
    <w:rsid w:val="00A4622C"/>
    <w:rsid w:val="00A50B49"/>
    <w:rsid w:val="00A537D0"/>
    <w:rsid w:val="00A54513"/>
    <w:rsid w:val="00A56EE0"/>
    <w:rsid w:val="00A5781A"/>
    <w:rsid w:val="00A60E05"/>
    <w:rsid w:val="00A77B0C"/>
    <w:rsid w:val="00A8151E"/>
    <w:rsid w:val="00A82AAD"/>
    <w:rsid w:val="00A847C2"/>
    <w:rsid w:val="00A865A3"/>
    <w:rsid w:val="00A92EB7"/>
    <w:rsid w:val="00AA5380"/>
    <w:rsid w:val="00AB1315"/>
    <w:rsid w:val="00AB15B1"/>
    <w:rsid w:val="00AB3792"/>
    <w:rsid w:val="00AC0167"/>
    <w:rsid w:val="00AE0C90"/>
    <w:rsid w:val="00AE191B"/>
    <w:rsid w:val="00AF1EB9"/>
    <w:rsid w:val="00AF5266"/>
    <w:rsid w:val="00AF5B00"/>
    <w:rsid w:val="00B01B12"/>
    <w:rsid w:val="00B04CA7"/>
    <w:rsid w:val="00B10C17"/>
    <w:rsid w:val="00B157D9"/>
    <w:rsid w:val="00B20538"/>
    <w:rsid w:val="00B2730C"/>
    <w:rsid w:val="00B31476"/>
    <w:rsid w:val="00B40DA8"/>
    <w:rsid w:val="00B422CC"/>
    <w:rsid w:val="00B42E78"/>
    <w:rsid w:val="00B46339"/>
    <w:rsid w:val="00B472B8"/>
    <w:rsid w:val="00B50022"/>
    <w:rsid w:val="00B500A4"/>
    <w:rsid w:val="00B56C40"/>
    <w:rsid w:val="00B62CD9"/>
    <w:rsid w:val="00B70E9B"/>
    <w:rsid w:val="00B7791D"/>
    <w:rsid w:val="00B80ABF"/>
    <w:rsid w:val="00B81EA3"/>
    <w:rsid w:val="00B831D5"/>
    <w:rsid w:val="00B83E61"/>
    <w:rsid w:val="00B85B5B"/>
    <w:rsid w:val="00B90338"/>
    <w:rsid w:val="00B90C42"/>
    <w:rsid w:val="00B927CF"/>
    <w:rsid w:val="00B94372"/>
    <w:rsid w:val="00BA706D"/>
    <w:rsid w:val="00BA7F1E"/>
    <w:rsid w:val="00BB1442"/>
    <w:rsid w:val="00BB204B"/>
    <w:rsid w:val="00BB4A02"/>
    <w:rsid w:val="00BB5C2B"/>
    <w:rsid w:val="00BB735F"/>
    <w:rsid w:val="00BC0C5E"/>
    <w:rsid w:val="00BC4B19"/>
    <w:rsid w:val="00BC57B8"/>
    <w:rsid w:val="00BD3247"/>
    <w:rsid w:val="00BD6DF9"/>
    <w:rsid w:val="00BD7406"/>
    <w:rsid w:val="00BE7725"/>
    <w:rsid w:val="00BE77C8"/>
    <w:rsid w:val="00BF4A2A"/>
    <w:rsid w:val="00BF72C7"/>
    <w:rsid w:val="00BF7802"/>
    <w:rsid w:val="00C0554E"/>
    <w:rsid w:val="00C0632A"/>
    <w:rsid w:val="00C130DC"/>
    <w:rsid w:val="00C17A48"/>
    <w:rsid w:val="00C30185"/>
    <w:rsid w:val="00C308B7"/>
    <w:rsid w:val="00C3614B"/>
    <w:rsid w:val="00C37092"/>
    <w:rsid w:val="00C4013A"/>
    <w:rsid w:val="00C52ACC"/>
    <w:rsid w:val="00C52EA1"/>
    <w:rsid w:val="00C55B42"/>
    <w:rsid w:val="00C610E9"/>
    <w:rsid w:val="00C623A3"/>
    <w:rsid w:val="00C6597E"/>
    <w:rsid w:val="00C65C59"/>
    <w:rsid w:val="00C676EE"/>
    <w:rsid w:val="00C70B69"/>
    <w:rsid w:val="00C74BEA"/>
    <w:rsid w:val="00C75E99"/>
    <w:rsid w:val="00C76DCC"/>
    <w:rsid w:val="00C8173A"/>
    <w:rsid w:val="00C81DE1"/>
    <w:rsid w:val="00C8204F"/>
    <w:rsid w:val="00C8758A"/>
    <w:rsid w:val="00C9025F"/>
    <w:rsid w:val="00C906D6"/>
    <w:rsid w:val="00C91810"/>
    <w:rsid w:val="00C964C8"/>
    <w:rsid w:val="00CA26C9"/>
    <w:rsid w:val="00CA2ED1"/>
    <w:rsid w:val="00CB0AE9"/>
    <w:rsid w:val="00CD5A27"/>
    <w:rsid w:val="00CE132D"/>
    <w:rsid w:val="00CE317B"/>
    <w:rsid w:val="00CF011E"/>
    <w:rsid w:val="00CF3661"/>
    <w:rsid w:val="00CF3E13"/>
    <w:rsid w:val="00CF48B1"/>
    <w:rsid w:val="00CF7337"/>
    <w:rsid w:val="00D00300"/>
    <w:rsid w:val="00D0261B"/>
    <w:rsid w:val="00D04A68"/>
    <w:rsid w:val="00D052EB"/>
    <w:rsid w:val="00D068A7"/>
    <w:rsid w:val="00D11078"/>
    <w:rsid w:val="00D13B2F"/>
    <w:rsid w:val="00D13CE5"/>
    <w:rsid w:val="00D13F79"/>
    <w:rsid w:val="00D174BE"/>
    <w:rsid w:val="00D21E6A"/>
    <w:rsid w:val="00D3362E"/>
    <w:rsid w:val="00D3370D"/>
    <w:rsid w:val="00D347B4"/>
    <w:rsid w:val="00D36796"/>
    <w:rsid w:val="00D414F0"/>
    <w:rsid w:val="00D42397"/>
    <w:rsid w:val="00D4452C"/>
    <w:rsid w:val="00D51A3B"/>
    <w:rsid w:val="00D5650F"/>
    <w:rsid w:val="00D60DCE"/>
    <w:rsid w:val="00D65637"/>
    <w:rsid w:val="00D6662F"/>
    <w:rsid w:val="00D814BD"/>
    <w:rsid w:val="00D81994"/>
    <w:rsid w:val="00D84708"/>
    <w:rsid w:val="00D970F8"/>
    <w:rsid w:val="00D97B0A"/>
    <w:rsid w:val="00DA123F"/>
    <w:rsid w:val="00DA178D"/>
    <w:rsid w:val="00DA4C9F"/>
    <w:rsid w:val="00DB0672"/>
    <w:rsid w:val="00DB154A"/>
    <w:rsid w:val="00DB3171"/>
    <w:rsid w:val="00DB46EF"/>
    <w:rsid w:val="00DB4CF2"/>
    <w:rsid w:val="00DB6826"/>
    <w:rsid w:val="00DC0619"/>
    <w:rsid w:val="00DC653D"/>
    <w:rsid w:val="00DC7329"/>
    <w:rsid w:val="00DD1FD3"/>
    <w:rsid w:val="00DD4EF2"/>
    <w:rsid w:val="00DD6AF0"/>
    <w:rsid w:val="00DE052D"/>
    <w:rsid w:val="00DE47F6"/>
    <w:rsid w:val="00DE5C7D"/>
    <w:rsid w:val="00DF0480"/>
    <w:rsid w:val="00DF168D"/>
    <w:rsid w:val="00DF4CC5"/>
    <w:rsid w:val="00DF56ED"/>
    <w:rsid w:val="00DF7ADD"/>
    <w:rsid w:val="00E00ED5"/>
    <w:rsid w:val="00E07603"/>
    <w:rsid w:val="00E177AB"/>
    <w:rsid w:val="00E20C35"/>
    <w:rsid w:val="00E22FBE"/>
    <w:rsid w:val="00E270FC"/>
    <w:rsid w:val="00E3349E"/>
    <w:rsid w:val="00E34318"/>
    <w:rsid w:val="00E345B3"/>
    <w:rsid w:val="00E36857"/>
    <w:rsid w:val="00E42912"/>
    <w:rsid w:val="00E42CFB"/>
    <w:rsid w:val="00E52C7C"/>
    <w:rsid w:val="00E54064"/>
    <w:rsid w:val="00E5483C"/>
    <w:rsid w:val="00E5691C"/>
    <w:rsid w:val="00E62310"/>
    <w:rsid w:val="00E63332"/>
    <w:rsid w:val="00E64A93"/>
    <w:rsid w:val="00E64F9F"/>
    <w:rsid w:val="00E65112"/>
    <w:rsid w:val="00E67823"/>
    <w:rsid w:val="00E7613E"/>
    <w:rsid w:val="00E77AAB"/>
    <w:rsid w:val="00E80B8D"/>
    <w:rsid w:val="00E80DE0"/>
    <w:rsid w:val="00E8365A"/>
    <w:rsid w:val="00E87256"/>
    <w:rsid w:val="00E87F22"/>
    <w:rsid w:val="00E92626"/>
    <w:rsid w:val="00E92F03"/>
    <w:rsid w:val="00E93D59"/>
    <w:rsid w:val="00E95409"/>
    <w:rsid w:val="00E977DF"/>
    <w:rsid w:val="00EA0D57"/>
    <w:rsid w:val="00EA2CE4"/>
    <w:rsid w:val="00EA5308"/>
    <w:rsid w:val="00EA7BA3"/>
    <w:rsid w:val="00EB077D"/>
    <w:rsid w:val="00EB2812"/>
    <w:rsid w:val="00EB42FB"/>
    <w:rsid w:val="00EB53D5"/>
    <w:rsid w:val="00EC0E09"/>
    <w:rsid w:val="00EC4EA4"/>
    <w:rsid w:val="00ED100C"/>
    <w:rsid w:val="00ED1716"/>
    <w:rsid w:val="00ED3B8B"/>
    <w:rsid w:val="00ED6F5D"/>
    <w:rsid w:val="00ED7156"/>
    <w:rsid w:val="00EE2969"/>
    <w:rsid w:val="00EE504A"/>
    <w:rsid w:val="00EF2D24"/>
    <w:rsid w:val="00F030E9"/>
    <w:rsid w:val="00F03641"/>
    <w:rsid w:val="00F1176C"/>
    <w:rsid w:val="00F149F3"/>
    <w:rsid w:val="00F14BAF"/>
    <w:rsid w:val="00F24D6D"/>
    <w:rsid w:val="00F27684"/>
    <w:rsid w:val="00F30B00"/>
    <w:rsid w:val="00F316E1"/>
    <w:rsid w:val="00F351EB"/>
    <w:rsid w:val="00F41529"/>
    <w:rsid w:val="00F41D0F"/>
    <w:rsid w:val="00F44EB9"/>
    <w:rsid w:val="00F46957"/>
    <w:rsid w:val="00F47AA9"/>
    <w:rsid w:val="00F720D5"/>
    <w:rsid w:val="00F76486"/>
    <w:rsid w:val="00F779F2"/>
    <w:rsid w:val="00F80190"/>
    <w:rsid w:val="00F84805"/>
    <w:rsid w:val="00F85D67"/>
    <w:rsid w:val="00F86E29"/>
    <w:rsid w:val="00F870E7"/>
    <w:rsid w:val="00F91594"/>
    <w:rsid w:val="00F92A4A"/>
    <w:rsid w:val="00F9515C"/>
    <w:rsid w:val="00F954EF"/>
    <w:rsid w:val="00F97610"/>
    <w:rsid w:val="00F97DBD"/>
    <w:rsid w:val="00FA22E7"/>
    <w:rsid w:val="00FB2495"/>
    <w:rsid w:val="00FB2FF3"/>
    <w:rsid w:val="00FB5694"/>
    <w:rsid w:val="00FC48C3"/>
    <w:rsid w:val="00FD0F3E"/>
    <w:rsid w:val="00FD2223"/>
    <w:rsid w:val="00FD6311"/>
    <w:rsid w:val="00FE202C"/>
    <w:rsid w:val="00FE28F6"/>
    <w:rsid w:val="00FE4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C7C"/>
  </w:style>
  <w:style w:type="paragraph" w:styleId="2">
    <w:name w:val="heading 2"/>
    <w:basedOn w:val="a"/>
    <w:next w:val="a"/>
    <w:qFormat/>
    <w:rsid w:val="00784894"/>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52C7C"/>
    <w:pPr>
      <w:jc w:val="center"/>
    </w:pPr>
    <w:rPr>
      <w:sz w:val="28"/>
    </w:rPr>
  </w:style>
  <w:style w:type="paragraph" w:styleId="a4">
    <w:name w:val="Body Text"/>
    <w:basedOn w:val="a"/>
    <w:rsid w:val="00E52C7C"/>
    <w:pPr>
      <w:jc w:val="both"/>
    </w:pPr>
    <w:rPr>
      <w:sz w:val="28"/>
    </w:rPr>
  </w:style>
  <w:style w:type="character" w:styleId="a5">
    <w:name w:val="Hyperlink"/>
    <w:basedOn w:val="a0"/>
    <w:uiPriority w:val="99"/>
    <w:rsid w:val="004E4C27"/>
    <w:rPr>
      <w:color w:val="0000FF"/>
      <w:u w:val="single"/>
    </w:rPr>
  </w:style>
  <w:style w:type="paragraph" w:customStyle="1" w:styleId="1">
    <w:name w:val="Знак Знак1 Знак"/>
    <w:basedOn w:val="a"/>
    <w:rsid w:val="008C0183"/>
    <w:pPr>
      <w:widowControl w:val="0"/>
      <w:adjustRightInd w:val="0"/>
      <w:spacing w:after="160" w:line="240" w:lineRule="exact"/>
      <w:jc w:val="right"/>
    </w:pPr>
    <w:rPr>
      <w:lang w:val="en-GB" w:eastAsia="en-US"/>
    </w:rPr>
  </w:style>
  <w:style w:type="paragraph" w:customStyle="1" w:styleId="ConsPlusNormal">
    <w:name w:val="ConsPlusNormal"/>
    <w:rsid w:val="008C0183"/>
    <w:pPr>
      <w:widowControl w:val="0"/>
      <w:autoSpaceDE w:val="0"/>
      <w:autoSpaceDN w:val="0"/>
      <w:adjustRightInd w:val="0"/>
      <w:ind w:firstLine="720"/>
    </w:pPr>
    <w:rPr>
      <w:rFonts w:ascii="Arial" w:hAnsi="Arial" w:cs="Arial"/>
    </w:rPr>
  </w:style>
  <w:style w:type="paragraph" w:customStyle="1" w:styleId="ConsPlusNonformat">
    <w:name w:val="ConsPlusNonformat"/>
    <w:rsid w:val="008C0183"/>
    <w:pPr>
      <w:widowControl w:val="0"/>
      <w:autoSpaceDE w:val="0"/>
      <w:autoSpaceDN w:val="0"/>
      <w:adjustRightInd w:val="0"/>
    </w:pPr>
    <w:rPr>
      <w:rFonts w:ascii="Courier New" w:hAnsi="Courier New" w:cs="Courier New"/>
    </w:rPr>
  </w:style>
  <w:style w:type="paragraph" w:customStyle="1" w:styleId="ConsPlusTitle">
    <w:name w:val="ConsPlusTitle"/>
    <w:rsid w:val="008C0183"/>
    <w:pPr>
      <w:widowControl w:val="0"/>
      <w:autoSpaceDE w:val="0"/>
      <w:autoSpaceDN w:val="0"/>
      <w:adjustRightInd w:val="0"/>
    </w:pPr>
    <w:rPr>
      <w:rFonts w:ascii="Arial" w:hAnsi="Arial" w:cs="Arial"/>
      <w:b/>
      <w:bCs/>
    </w:rPr>
  </w:style>
  <w:style w:type="table" w:styleId="a6">
    <w:name w:val="Table Grid"/>
    <w:basedOn w:val="a1"/>
    <w:rsid w:val="00282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rsid w:val="00834330"/>
    <w:pPr>
      <w:widowControl w:val="0"/>
      <w:adjustRightInd w:val="0"/>
      <w:spacing w:after="160" w:line="240" w:lineRule="exact"/>
      <w:jc w:val="right"/>
    </w:pPr>
    <w:rPr>
      <w:lang w:val="en-GB" w:eastAsia="en-US"/>
    </w:rPr>
  </w:style>
  <w:style w:type="paragraph" w:styleId="a8">
    <w:name w:val="List Paragraph"/>
    <w:basedOn w:val="a"/>
    <w:uiPriority w:val="34"/>
    <w:qFormat/>
    <w:rsid w:val="00095783"/>
    <w:pPr>
      <w:ind w:left="708"/>
    </w:pPr>
  </w:style>
</w:styles>
</file>

<file path=word/webSettings.xml><?xml version="1.0" encoding="utf-8"?>
<w:webSettings xmlns:r="http://schemas.openxmlformats.org/officeDocument/2006/relationships" xmlns:w="http://schemas.openxmlformats.org/wordprocessingml/2006/main">
  <w:divs>
    <w:div w:id="30083396">
      <w:bodyDiv w:val="1"/>
      <w:marLeft w:val="0"/>
      <w:marRight w:val="0"/>
      <w:marTop w:val="0"/>
      <w:marBottom w:val="0"/>
      <w:divBdr>
        <w:top w:val="none" w:sz="0" w:space="0" w:color="auto"/>
        <w:left w:val="none" w:sz="0" w:space="0" w:color="auto"/>
        <w:bottom w:val="none" w:sz="0" w:space="0" w:color="auto"/>
        <w:right w:val="none" w:sz="0" w:space="0" w:color="auto"/>
      </w:divBdr>
    </w:div>
    <w:div w:id="196621408">
      <w:bodyDiv w:val="1"/>
      <w:marLeft w:val="0"/>
      <w:marRight w:val="0"/>
      <w:marTop w:val="0"/>
      <w:marBottom w:val="0"/>
      <w:divBdr>
        <w:top w:val="none" w:sz="0" w:space="0" w:color="auto"/>
        <w:left w:val="none" w:sz="0" w:space="0" w:color="auto"/>
        <w:bottom w:val="none" w:sz="0" w:space="0" w:color="auto"/>
        <w:right w:val="none" w:sz="0" w:space="0" w:color="auto"/>
      </w:divBdr>
    </w:div>
    <w:div w:id="255752937">
      <w:bodyDiv w:val="1"/>
      <w:marLeft w:val="0"/>
      <w:marRight w:val="0"/>
      <w:marTop w:val="0"/>
      <w:marBottom w:val="0"/>
      <w:divBdr>
        <w:top w:val="none" w:sz="0" w:space="0" w:color="auto"/>
        <w:left w:val="none" w:sz="0" w:space="0" w:color="auto"/>
        <w:bottom w:val="none" w:sz="0" w:space="0" w:color="auto"/>
        <w:right w:val="none" w:sz="0" w:space="0" w:color="auto"/>
      </w:divBdr>
    </w:div>
    <w:div w:id="279186274">
      <w:bodyDiv w:val="1"/>
      <w:marLeft w:val="0"/>
      <w:marRight w:val="0"/>
      <w:marTop w:val="0"/>
      <w:marBottom w:val="0"/>
      <w:divBdr>
        <w:top w:val="none" w:sz="0" w:space="0" w:color="auto"/>
        <w:left w:val="none" w:sz="0" w:space="0" w:color="auto"/>
        <w:bottom w:val="none" w:sz="0" w:space="0" w:color="auto"/>
        <w:right w:val="none" w:sz="0" w:space="0" w:color="auto"/>
      </w:divBdr>
    </w:div>
    <w:div w:id="542638670">
      <w:bodyDiv w:val="1"/>
      <w:marLeft w:val="0"/>
      <w:marRight w:val="0"/>
      <w:marTop w:val="0"/>
      <w:marBottom w:val="0"/>
      <w:divBdr>
        <w:top w:val="none" w:sz="0" w:space="0" w:color="auto"/>
        <w:left w:val="none" w:sz="0" w:space="0" w:color="auto"/>
        <w:bottom w:val="none" w:sz="0" w:space="0" w:color="auto"/>
        <w:right w:val="none" w:sz="0" w:space="0" w:color="auto"/>
      </w:divBdr>
    </w:div>
    <w:div w:id="677804822">
      <w:bodyDiv w:val="1"/>
      <w:marLeft w:val="0"/>
      <w:marRight w:val="0"/>
      <w:marTop w:val="0"/>
      <w:marBottom w:val="0"/>
      <w:divBdr>
        <w:top w:val="none" w:sz="0" w:space="0" w:color="auto"/>
        <w:left w:val="none" w:sz="0" w:space="0" w:color="auto"/>
        <w:bottom w:val="none" w:sz="0" w:space="0" w:color="auto"/>
        <w:right w:val="none" w:sz="0" w:space="0" w:color="auto"/>
      </w:divBdr>
    </w:div>
    <w:div w:id="979043502">
      <w:bodyDiv w:val="1"/>
      <w:marLeft w:val="0"/>
      <w:marRight w:val="0"/>
      <w:marTop w:val="0"/>
      <w:marBottom w:val="0"/>
      <w:divBdr>
        <w:top w:val="none" w:sz="0" w:space="0" w:color="auto"/>
        <w:left w:val="none" w:sz="0" w:space="0" w:color="auto"/>
        <w:bottom w:val="none" w:sz="0" w:space="0" w:color="auto"/>
        <w:right w:val="none" w:sz="0" w:space="0" w:color="auto"/>
      </w:divBdr>
    </w:div>
    <w:div w:id="1161769628">
      <w:bodyDiv w:val="1"/>
      <w:marLeft w:val="0"/>
      <w:marRight w:val="0"/>
      <w:marTop w:val="0"/>
      <w:marBottom w:val="0"/>
      <w:divBdr>
        <w:top w:val="none" w:sz="0" w:space="0" w:color="auto"/>
        <w:left w:val="none" w:sz="0" w:space="0" w:color="auto"/>
        <w:bottom w:val="none" w:sz="0" w:space="0" w:color="auto"/>
        <w:right w:val="none" w:sz="0" w:space="0" w:color="auto"/>
      </w:divBdr>
    </w:div>
    <w:div w:id="1298338451">
      <w:bodyDiv w:val="1"/>
      <w:marLeft w:val="0"/>
      <w:marRight w:val="0"/>
      <w:marTop w:val="0"/>
      <w:marBottom w:val="0"/>
      <w:divBdr>
        <w:top w:val="none" w:sz="0" w:space="0" w:color="auto"/>
        <w:left w:val="none" w:sz="0" w:space="0" w:color="auto"/>
        <w:bottom w:val="none" w:sz="0" w:space="0" w:color="auto"/>
        <w:right w:val="none" w:sz="0" w:space="0" w:color="auto"/>
      </w:divBdr>
    </w:div>
    <w:div w:id="1366176130">
      <w:bodyDiv w:val="1"/>
      <w:marLeft w:val="0"/>
      <w:marRight w:val="0"/>
      <w:marTop w:val="0"/>
      <w:marBottom w:val="0"/>
      <w:divBdr>
        <w:top w:val="none" w:sz="0" w:space="0" w:color="auto"/>
        <w:left w:val="none" w:sz="0" w:space="0" w:color="auto"/>
        <w:bottom w:val="none" w:sz="0" w:space="0" w:color="auto"/>
        <w:right w:val="none" w:sz="0" w:space="0" w:color="auto"/>
      </w:divBdr>
    </w:div>
    <w:div w:id="1367632712">
      <w:bodyDiv w:val="1"/>
      <w:marLeft w:val="0"/>
      <w:marRight w:val="0"/>
      <w:marTop w:val="0"/>
      <w:marBottom w:val="0"/>
      <w:divBdr>
        <w:top w:val="none" w:sz="0" w:space="0" w:color="auto"/>
        <w:left w:val="none" w:sz="0" w:space="0" w:color="auto"/>
        <w:bottom w:val="none" w:sz="0" w:space="0" w:color="auto"/>
        <w:right w:val="none" w:sz="0" w:space="0" w:color="auto"/>
      </w:divBdr>
    </w:div>
    <w:div w:id="1498572014">
      <w:bodyDiv w:val="1"/>
      <w:marLeft w:val="0"/>
      <w:marRight w:val="0"/>
      <w:marTop w:val="0"/>
      <w:marBottom w:val="0"/>
      <w:divBdr>
        <w:top w:val="none" w:sz="0" w:space="0" w:color="auto"/>
        <w:left w:val="none" w:sz="0" w:space="0" w:color="auto"/>
        <w:bottom w:val="none" w:sz="0" w:space="0" w:color="auto"/>
        <w:right w:val="none" w:sz="0" w:space="0" w:color="auto"/>
      </w:divBdr>
    </w:div>
    <w:div w:id="16889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earth/17_7.html" TargetMode="External"/><Relationship Id="rId13" Type="http://schemas.openxmlformats.org/officeDocument/2006/relationships/hyperlink" Target="http://www.consultant.ru/document/cons_doc_LAW_173604/" TargetMode="External"/><Relationship Id="rId3" Type="http://schemas.openxmlformats.org/officeDocument/2006/relationships/settings" Target="settings.xml"/><Relationship Id="rId7" Type="http://schemas.openxmlformats.org/officeDocument/2006/relationships/hyperlink" Target="http://www.consultant.ru/popular/earth/17_7.html" TargetMode="External"/><Relationship Id="rId12" Type="http://schemas.openxmlformats.org/officeDocument/2006/relationships/hyperlink" Target="http://www.consultant.ru/popular/earth/17_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popular/earth/17_12.html" TargetMode="External"/><Relationship Id="rId11" Type="http://schemas.openxmlformats.org/officeDocument/2006/relationships/hyperlink" Target="http://www.consultant.ru/popular/earth/17_7.html" TargetMode="External"/><Relationship Id="rId5" Type="http://schemas.openxmlformats.org/officeDocument/2006/relationships/hyperlink" Target="http://www.consultant.ru/popular/earth/17_7.html" TargetMode="External"/><Relationship Id="rId15" Type="http://schemas.openxmlformats.org/officeDocument/2006/relationships/theme" Target="theme/theme1.xml"/><Relationship Id="rId10" Type="http://schemas.openxmlformats.org/officeDocument/2006/relationships/hyperlink" Target="http://www.consultant.ru/popular/earth/17_7.html" TargetMode="External"/><Relationship Id="rId4" Type="http://schemas.openxmlformats.org/officeDocument/2006/relationships/webSettings" Target="webSettings.xml"/><Relationship Id="rId9" Type="http://schemas.openxmlformats.org/officeDocument/2006/relationships/hyperlink" Target="http://www.consultant.ru/popular/earth/17_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1790</Words>
  <Characters>10208</Characters>
  <Application>Microsoft Office Word</Application>
  <DocSecurity>0</DocSecurity>
  <Lines>85</Lines>
  <Paragraphs>23</Paragraphs>
  <ScaleCrop>false</ScaleCrop>
  <Company>Microsoft</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cp:revision>
  <cp:lastPrinted>2015-09-03T10:18:00Z</cp:lastPrinted>
  <dcterms:created xsi:type="dcterms:W3CDTF">2015-09-03T10:32:00Z</dcterms:created>
  <dcterms:modified xsi:type="dcterms:W3CDTF">2015-09-03T10:32:00Z</dcterms:modified>
</cp:coreProperties>
</file>