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CC" w:rsidRDefault="008621CC" w:rsidP="00862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621CC" w:rsidRDefault="008621CC" w:rsidP="00862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ДИВИНСКОГО СЕЛЬСОВЕТА</w:t>
      </w:r>
    </w:p>
    <w:p w:rsidR="008621CC" w:rsidRDefault="008621CC" w:rsidP="00862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</w:t>
      </w:r>
    </w:p>
    <w:p w:rsidR="008621CC" w:rsidRDefault="008621CC" w:rsidP="008621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21CC" w:rsidRDefault="008621CC" w:rsidP="00862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621CC" w:rsidRDefault="00A35CF0" w:rsidP="00862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09.02.2015</w:t>
      </w:r>
      <w:r w:rsidR="008621CC">
        <w:rPr>
          <w:rFonts w:ascii="Times New Roman" w:hAnsi="Times New Roman"/>
          <w:b/>
          <w:sz w:val="28"/>
          <w:szCs w:val="28"/>
        </w:rPr>
        <w:t xml:space="preserve"> г. №   </w:t>
      </w:r>
      <w:r>
        <w:rPr>
          <w:rFonts w:ascii="Times New Roman" w:hAnsi="Times New Roman"/>
          <w:b/>
          <w:sz w:val="28"/>
          <w:szCs w:val="28"/>
        </w:rPr>
        <w:t xml:space="preserve"> 10-а</w:t>
      </w:r>
    </w:p>
    <w:p w:rsidR="008621CC" w:rsidRDefault="008621CC" w:rsidP="00862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проведении публичных слушаний»</w:t>
      </w:r>
    </w:p>
    <w:p w:rsidR="008621CC" w:rsidRDefault="008621CC" w:rsidP="008621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Руководствуясь ст.28 Федерального Закона от 06.10.2003 г.№ 131_ФЗ «Об общих принципах организации местного самоуправления в Российской Федерации», положением «О порядке проведения публичных слушаний в Дивинском сельсовете», утвержденном решением № 1 девятой сессии Совета депутатов Дивинского сельсовета от 08.11.2005 г.</w:t>
      </w:r>
    </w:p>
    <w:p w:rsidR="008621CC" w:rsidRDefault="008621CC" w:rsidP="008621CC">
      <w:pPr>
        <w:rPr>
          <w:rFonts w:ascii="Times New Roman" w:hAnsi="Times New Roman"/>
          <w:b/>
          <w:sz w:val="28"/>
          <w:szCs w:val="28"/>
        </w:rPr>
      </w:pPr>
    </w:p>
    <w:p w:rsidR="008621CC" w:rsidRDefault="008621CC" w:rsidP="008621C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8621CC" w:rsidRDefault="008621CC" w:rsidP="008621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публичные слушания с повесткой дня:</w:t>
      </w:r>
    </w:p>
    <w:p w:rsidR="008621CC" w:rsidRDefault="008621CC" w:rsidP="008621C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и дополнений в Устав Дивинского сельсовета Болотнинского района Новосибирской области»;</w:t>
      </w:r>
    </w:p>
    <w:p w:rsidR="008621CC" w:rsidRPr="006E0E73" w:rsidRDefault="008621CC" w:rsidP="006E0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место и время проведения публичных слушаний - 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ивинка, ул.Центральная,</w:t>
      </w:r>
      <w:r w:rsidR="006E0E73">
        <w:rPr>
          <w:rFonts w:ascii="Times New Roman" w:hAnsi="Times New Roman"/>
          <w:sz w:val="28"/>
          <w:szCs w:val="28"/>
        </w:rPr>
        <w:t xml:space="preserve"> № 20 а, здание администрации, </w:t>
      </w:r>
      <w:r w:rsidR="00A35CF0">
        <w:rPr>
          <w:rFonts w:ascii="Times New Roman" w:hAnsi="Times New Roman"/>
          <w:sz w:val="28"/>
          <w:szCs w:val="28"/>
        </w:rPr>
        <w:t>13 марта    2015</w:t>
      </w:r>
      <w:r w:rsidRPr="006E0E73">
        <w:rPr>
          <w:rFonts w:ascii="Times New Roman" w:hAnsi="Times New Roman"/>
          <w:sz w:val="28"/>
          <w:szCs w:val="28"/>
        </w:rPr>
        <w:t xml:space="preserve">  года в 14-00.</w:t>
      </w:r>
    </w:p>
    <w:p w:rsidR="008621CC" w:rsidRDefault="008621CC" w:rsidP="008621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опубликовать в  «Вестнике Дивинского сельсовета»</w:t>
      </w:r>
    </w:p>
    <w:p w:rsidR="008621CC" w:rsidRDefault="008621CC" w:rsidP="008621CC">
      <w:pPr>
        <w:rPr>
          <w:rFonts w:ascii="Times New Roman" w:hAnsi="Times New Roman"/>
          <w:sz w:val="28"/>
          <w:szCs w:val="28"/>
        </w:rPr>
      </w:pPr>
    </w:p>
    <w:p w:rsidR="008621CC" w:rsidRDefault="008621CC" w:rsidP="008621CC">
      <w:pPr>
        <w:rPr>
          <w:rFonts w:ascii="Times New Roman" w:hAnsi="Times New Roman"/>
          <w:sz w:val="28"/>
          <w:szCs w:val="28"/>
        </w:rPr>
      </w:pPr>
    </w:p>
    <w:p w:rsidR="008621CC" w:rsidRDefault="008621CC" w:rsidP="008621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Дивинского сельсовета:                             Е.А.Литвинова</w:t>
      </w:r>
    </w:p>
    <w:p w:rsidR="008247F2" w:rsidRDefault="008247F2"/>
    <w:sectPr w:rsidR="008247F2" w:rsidSect="0048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303E2"/>
    <w:multiLevelType w:val="hybridMultilevel"/>
    <w:tmpl w:val="2850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1CC"/>
    <w:rsid w:val="00184EA4"/>
    <w:rsid w:val="002C3EBC"/>
    <w:rsid w:val="00484BBF"/>
    <w:rsid w:val="005102FA"/>
    <w:rsid w:val="006D16D6"/>
    <w:rsid w:val="006E0E73"/>
    <w:rsid w:val="007A41EC"/>
    <w:rsid w:val="008247F2"/>
    <w:rsid w:val="008621CC"/>
    <w:rsid w:val="00A35CF0"/>
    <w:rsid w:val="00B30D57"/>
    <w:rsid w:val="00E0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2015-03-16T02:44:00Z</cp:lastPrinted>
  <dcterms:created xsi:type="dcterms:W3CDTF">2014-04-08T03:37:00Z</dcterms:created>
  <dcterms:modified xsi:type="dcterms:W3CDTF">2015-03-16T02:45:00Z</dcterms:modified>
</cp:coreProperties>
</file>