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ДИВИНСКОГО СЕЛЬСОВЕТА</w:t>
      </w: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БОЛОТНИНСКОГО  РАЙОНА  НОВОСИБИРСКОЙ ОБЛАСТИ</w:t>
      </w: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4EE" w:rsidRPr="00D724EE" w:rsidRDefault="00825FEB" w:rsidP="00D724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  </w:t>
      </w:r>
      <w:r w:rsidR="00D42728">
        <w:rPr>
          <w:rFonts w:ascii="Times New Roman" w:hAnsi="Times New Roman" w:cs="Times New Roman"/>
          <w:sz w:val="28"/>
          <w:szCs w:val="28"/>
        </w:rPr>
        <w:t>70</w:t>
      </w:r>
    </w:p>
    <w:p w:rsidR="00825FEB" w:rsidRDefault="00825FEB" w:rsidP="00825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19-ой сессии 5</w:t>
      </w:r>
      <w:r w:rsidR="00D724EE" w:rsidRPr="00D724EE">
        <w:rPr>
          <w:rFonts w:ascii="Times New Roman" w:hAnsi="Times New Roman" w:cs="Times New Roman"/>
          <w:sz w:val="28"/>
          <w:szCs w:val="28"/>
        </w:rPr>
        <w:t xml:space="preserve">-ого созыва </w:t>
      </w:r>
    </w:p>
    <w:p w:rsidR="00D724EE" w:rsidRPr="00D724EE" w:rsidRDefault="00825FEB" w:rsidP="00825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   2017</w:t>
      </w:r>
      <w:r w:rsidR="00D724EE" w:rsidRPr="00D724E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п.Дивинка</w:t>
      </w: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«Отчет о   работе  Ревизионной комиссии Болотнинского района Новосибирской области по исполнению полномочий Ревизионной комиссии Дивинского сельсовета по осуществлению внешнего муниципальн</w:t>
      </w:r>
      <w:r w:rsidR="00FE5798">
        <w:rPr>
          <w:rFonts w:ascii="Times New Roman" w:hAnsi="Times New Roman" w:cs="Times New Roman"/>
          <w:sz w:val="28"/>
          <w:szCs w:val="28"/>
        </w:rPr>
        <w:t>ого финансового контроля за 2016</w:t>
      </w:r>
      <w:r w:rsidRPr="00D724EE">
        <w:rPr>
          <w:rFonts w:ascii="Times New Roman" w:hAnsi="Times New Roman" w:cs="Times New Roman"/>
          <w:sz w:val="28"/>
          <w:szCs w:val="28"/>
        </w:rPr>
        <w:t xml:space="preserve"> год» </w:t>
      </w: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4EE" w:rsidRPr="00D724EE" w:rsidRDefault="00D724EE" w:rsidP="00D7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4EE" w:rsidRPr="00D724EE" w:rsidRDefault="00D724EE" w:rsidP="00D724EE">
      <w:pPr>
        <w:jc w:val="both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 xml:space="preserve">      В соответствии с Уставом Дивинского сельсовета, Совет Депутатов Дивинского сельсовета заслушав   отчет  о работе  Ревизионной комиссии Болотнинского района Новосибирской области по исполнению полномочий Ревизионной комиссии Дивинского сельсовета по осуществлению внешнего муниципальн</w:t>
      </w:r>
      <w:r w:rsidR="00825FEB">
        <w:rPr>
          <w:rFonts w:ascii="Times New Roman" w:hAnsi="Times New Roman" w:cs="Times New Roman"/>
          <w:sz w:val="28"/>
          <w:szCs w:val="28"/>
        </w:rPr>
        <w:t>ого финансового контроля за 2016</w:t>
      </w:r>
      <w:r w:rsidRPr="00D724EE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D724EE" w:rsidRPr="00D724EE" w:rsidRDefault="00D724EE" w:rsidP="00D724EE">
      <w:pPr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РЕШИЛ:</w:t>
      </w:r>
    </w:p>
    <w:p w:rsidR="00D724EE" w:rsidRPr="00D724EE" w:rsidRDefault="00D724EE" w:rsidP="00D724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Принять  к сведению отчет   о работе Ревизионной комиссии Болотнинского района Новосибирской области по исполнению полномочий Ревизионной комиссии Дивинского сельсовета по осуществлению внешнего муниципальн</w:t>
      </w:r>
      <w:r w:rsidR="00825FEB">
        <w:rPr>
          <w:rFonts w:ascii="Times New Roman" w:hAnsi="Times New Roman" w:cs="Times New Roman"/>
          <w:sz w:val="28"/>
          <w:szCs w:val="28"/>
        </w:rPr>
        <w:t>ого финансового контроля за 2016</w:t>
      </w:r>
      <w:r w:rsidRPr="00D724EE">
        <w:rPr>
          <w:rFonts w:ascii="Times New Roman" w:hAnsi="Times New Roman" w:cs="Times New Roman"/>
          <w:sz w:val="28"/>
          <w:szCs w:val="28"/>
        </w:rPr>
        <w:t xml:space="preserve">год  к сведению </w:t>
      </w:r>
      <w:proofErr w:type="gramStart"/>
      <w:r w:rsidRPr="00D724E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24EE">
        <w:rPr>
          <w:rFonts w:ascii="Times New Roman" w:hAnsi="Times New Roman" w:cs="Times New Roman"/>
          <w:sz w:val="28"/>
          <w:szCs w:val="28"/>
        </w:rPr>
        <w:t>отчет  прилагается).</w:t>
      </w:r>
    </w:p>
    <w:p w:rsidR="00D724EE" w:rsidRPr="00D724EE" w:rsidRDefault="00D724EE" w:rsidP="00D724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4EE">
        <w:rPr>
          <w:rFonts w:ascii="Times New Roman" w:hAnsi="Times New Roman" w:cs="Times New Roman"/>
          <w:sz w:val="28"/>
          <w:szCs w:val="28"/>
        </w:rPr>
        <w:t>Настоящее решение опубликовать в «Вестнике Дивинского сельсовета».</w:t>
      </w:r>
    </w:p>
    <w:p w:rsidR="00D724EE" w:rsidRPr="00D724EE" w:rsidRDefault="00D724EE" w:rsidP="00D724EE">
      <w:pPr>
        <w:rPr>
          <w:rFonts w:ascii="Times New Roman" w:hAnsi="Times New Roman" w:cs="Times New Roman"/>
          <w:sz w:val="28"/>
          <w:szCs w:val="28"/>
        </w:rPr>
      </w:pPr>
    </w:p>
    <w:p w:rsidR="00535189" w:rsidRDefault="00D724EE" w:rsidP="00D724EE">
      <w:r w:rsidRPr="00D724EE">
        <w:rPr>
          <w:rFonts w:ascii="Times New Roman" w:hAnsi="Times New Roman" w:cs="Times New Roman"/>
          <w:sz w:val="28"/>
          <w:szCs w:val="28"/>
        </w:rPr>
        <w:t>Глава Дивинского сельсовета</w:t>
      </w:r>
      <w:proofErr w:type="gramStart"/>
      <w:r w:rsidRPr="00D724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24EE">
        <w:rPr>
          <w:rFonts w:ascii="Times New Roman" w:hAnsi="Times New Roman" w:cs="Times New Roman"/>
          <w:sz w:val="28"/>
          <w:szCs w:val="28"/>
        </w:rPr>
        <w:t xml:space="preserve">                                        Е.А.Литвинов</w:t>
      </w:r>
    </w:p>
    <w:sectPr w:rsidR="00535189" w:rsidSect="0094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6F00"/>
    <w:multiLevelType w:val="hybridMultilevel"/>
    <w:tmpl w:val="192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724EE"/>
    <w:rsid w:val="003130CF"/>
    <w:rsid w:val="00535189"/>
    <w:rsid w:val="007F6DB8"/>
    <w:rsid w:val="00825FEB"/>
    <w:rsid w:val="00943BAF"/>
    <w:rsid w:val="00D42728"/>
    <w:rsid w:val="00D724EE"/>
    <w:rsid w:val="00FE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2005-12-31T17:33:00Z</dcterms:created>
  <dcterms:modified xsi:type="dcterms:W3CDTF">2017-06-28T04:02:00Z</dcterms:modified>
</cp:coreProperties>
</file>