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AF" w:rsidRDefault="00E92AAF" w:rsidP="00A8661C">
      <w:pPr>
        <w:pStyle w:val="a3"/>
        <w:jc w:val="center"/>
        <w:rPr>
          <w:sz w:val="28"/>
          <w:szCs w:val="28"/>
          <w:lang w:val="en-US"/>
        </w:rPr>
      </w:pPr>
    </w:p>
    <w:p w:rsidR="00A8661C" w:rsidRDefault="00A8661C" w:rsidP="00A8661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A8661C" w:rsidRDefault="00A8661C" w:rsidP="00A8661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ДИВИНСКОГО СЕЛЬСОВЕТА</w:t>
      </w:r>
    </w:p>
    <w:p w:rsidR="00A8661C" w:rsidRDefault="00A8661C" w:rsidP="00A8661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БОЛОТНИНСКОГО РАЙОНА НОВОСИБИРСКОЙ ОБЛАСТИ</w:t>
      </w:r>
    </w:p>
    <w:p w:rsidR="00A8661C" w:rsidRDefault="00A8661C" w:rsidP="00A8661C">
      <w:pPr>
        <w:pStyle w:val="a3"/>
        <w:jc w:val="center"/>
        <w:rPr>
          <w:sz w:val="28"/>
          <w:szCs w:val="28"/>
        </w:rPr>
      </w:pPr>
    </w:p>
    <w:p w:rsidR="00A8661C" w:rsidRDefault="00A8661C" w:rsidP="00A8661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8661C" w:rsidRDefault="00A8661C" w:rsidP="00A8661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10-ой  сессии  пятого  созыва</w:t>
      </w:r>
    </w:p>
    <w:p w:rsidR="00A8661C" w:rsidRDefault="00A8661C" w:rsidP="00A8661C">
      <w:pPr>
        <w:pStyle w:val="a3"/>
        <w:rPr>
          <w:sz w:val="28"/>
          <w:szCs w:val="28"/>
        </w:rPr>
      </w:pPr>
    </w:p>
    <w:p w:rsidR="00A8661C" w:rsidRDefault="00A8661C" w:rsidP="00A8661C">
      <w:pPr>
        <w:pStyle w:val="a3"/>
        <w:rPr>
          <w:sz w:val="28"/>
          <w:szCs w:val="28"/>
        </w:rPr>
      </w:pPr>
      <w:r>
        <w:rPr>
          <w:sz w:val="28"/>
          <w:szCs w:val="28"/>
        </w:rPr>
        <w:t>от  21.07.2016 г.                                                                                                  № 43</w:t>
      </w:r>
    </w:p>
    <w:p w:rsidR="00A8661C" w:rsidRDefault="00A8661C" w:rsidP="00A8661C">
      <w:pPr>
        <w:pStyle w:val="a3"/>
        <w:rPr>
          <w:sz w:val="28"/>
          <w:szCs w:val="28"/>
        </w:rPr>
      </w:pPr>
    </w:p>
    <w:p w:rsidR="00A8661C" w:rsidRDefault="00A8661C" w:rsidP="00A8661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 О выделении  денежных  средств МКП «Дивинское ЖКХ»</w:t>
      </w:r>
    </w:p>
    <w:p w:rsidR="00A8661C" w:rsidRDefault="00A8661C" w:rsidP="00A8661C">
      <w:pPr>
        <w:pStyle w:val="a3"/>
        <w:jc w:val="center"/>
        <w:rPr>
          <w:sz w:val="28"/>
          <w:szCs w:val="28"/>
        </w:rPr>
      </w:pPr>
    </w:p>
    <w:p w:rsidR="00A8661C" w:rsidRDefault="00A8661C" w:rsidP="00A8661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 с  Уставом  Дивинского  сельсовета  рассмотрев  заявление  МКП  «Дивинское  ЖКХ»  Совет  Депутатов  Дивинского  сельсовета 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 района  Новосибирской  области  решил:</w:t>
      </w:r>
    </w:p>
    <w:p w:rsidR="00A8661C" w:rsidRDefault="00A8661C" w:rsidP="00A8661C">
      <w:pPr>
        <w:pStyle w:val="a3"/>
        <w:rPr>
          <w:sz w:val="28"/>
          <w:szCs w:val="28"/>
        </w:rPr>
      </w:pPr>
    </w:p>
    <w:p w:rsidR="007A01CE" w:rsidRDefault="00A8661C" w:rsidP="00A866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Выделить  денежные  средства  МКП «Дивинское  ЖКХ»  на погашение задолженности  за   </w:t>
      </w:r>
      <w:proofErr w:type="spellStart"/>
      <w:r>
        <w:rPr>
          <w:sz w:val="28"/>
          <w:szCs w:val="28"/>
        </w:rPr>
        <w:t>топливно</w:t>
      </w:r>
      <w:proofErr w:type="spellEnd"/>
      <w:r>
        <w:rPr>
          <w:sz w:val="28"/>
          <w:szCs w:val="28"/>
        </w:rPr>
        <w:t xml:space="preserve"> – энергетические   ресурсы   в   сумме 322300,00 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7A01CE">
        <w:rPr>
          <w:sz w:val="28"/>
          <w:szCs w:val="28"/>
        </w:rPr>
        <w:t>Триста  двадцать две  тысячи триста  рублей  00 копеек)</w:t>
      </w:r>
    </w:p>
    <w:p w:rsidR="007A01CE" w:rsidRDefault="007A01CE" w:rsidP="00A866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Опубликовать  настоящее    решение   в    периодическом   издании   администрации  Дивинского  сельсовета 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 района  Новосибирской  области  «Вестник  Дивинского  сельсовета»,  на  официальном   сайте  администрации  Дивинского  сельсовета</w:t>
      </w:r>
    </w:p>
    <w:p w:rsidR="007A01CE" w:rsidRDefault="007A01CE" w:rsidP="007A01CE">
      <w:pPr>
        <w:pStyle w:val="a3"/>
        <w:ind w:left="720"/>
        <w:rPr>
          <w:sz w:val="28"/>
          <w:szCs w:val="28"/>
        </w:rPr>
      </w:pPr>
    </w:p>
    <w:p w:rsidR="007A01CE" w:rsidRDefault="007A01CE" w:rsidP="007A01CE">
      <w:pPr>
        <w:pStyle w:val="a3"/>
        <w:ind w:left="720"/>
        <w:rPr>
          <w:sz w:val="28"/>
          <w:szCs w:val="28"/>
        </w:rPr>
      </w:pPr>
    </w:p>
    <w:p w:rsidR="007A01CE" w:rsidRDefault="007A01CE" w:rsidP="007A01CE">
      <w:pPr>
        <w:pStyle w:val="a3"/>
        <w:ind w:left="720"/>
        <w:rPr>
          <w:sz w:val="28"/>
          <w:szCs w:val="28"/>
        </w:rPr>
      </w:pPr>
    </w:p>
    <w:p w:rsidR="007A01CE" w:rsidRDefault="007A01CE" w:rsidP="007A01CE">
      <w:pPr>
        <w:pStyle w:val="a3"/>
        <w:ind w:left="720"/>
        <w:rPr>
          <w:sz w:val="28"/>
          <w:szCs w:val="28"/>
        </w:rPr>
      </w:pPr>
    </w:p>
    <w:p w:rsidR="007A01CE" w:rsidRDefault="007A01CE" w:rsidP="007A01CE">
      <w:pPr>
        <w:pStyle w:val="a3"/>
        <w:ind w:left="720"/>
        <w:rPr>
          <w:sz w:val="28"/>
          <w:szCs w:val="28"/>
        </w:rPr>
      </w:pPr>
    </w:p>
    <w:p w:rsidR="007A01CE" w:rsidRDefault="007A01CE" w:rsidP="007A01CE">
      <w:pPr>
        <w:pStyle w:val="a3"/>
        <w:ind w:left="720"/>
        <w:rPr>
          <w:sz w:val="28"/>
          <w:szCs w:val="28"/>
        </w:rPr>
      </w:pPr>
    </w:p>
    <w:p w:rsidR="007A01CE" w:rsidRDefault="007A01CE" w:rsidP="007A01CE">
      <w:pPr>
        <w:pStyle w:val="a3"/>
        <w:ind w:left="720"/>
        <w:rPr>
          <w:sz w:val="28"/>
          <w:szCs w:val="28"/>
        </w:rPr>
      </w:pPr>
    </w:p>
    <w:p w:rsidR="00A8661C" w:rsidRPr="00A8661C" w:rsidRDefault="007A01CE" w:rsidP="007A01C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Глава  Дивинского  сельсовета                                  Е.А.Литвинова</w:t>
      </w:r>
      <w:r w:rsidR="00A8661C">
        <w:rPr>
          <w:sz w:val="28"/>
          <w:szCs w:val="28"/>
        </w:rPr>
        <w:t xml:space="preserve"> </w:t>
      </w:r>
    </w:p>
    <w:sectPr w:rsidR="00A8661C" w:rsidRPr="00A8661C" w:rsidSect="00E9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5346"/>
    <w:multiLevelType w:val="hybridMultilevel"/>
    <w:tmpl w:val="5E50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61C"/>
    <w:rsid w:val="007A01CE"/>
    <w:rsid w:val="00A8661C"/>
    <w:rsid w:val="00E9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6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2016-07-25T07:36:00Z</dcterms:created>
  <dcterms:modified xsi:type="dcterms:W3CDTF">2016-07-25T07:56:00Z</dcterms:modified>
</cp:coreProperties>
</file>