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5C" w:rsidRDefault="00BC175C">
      <w:r>
        <w:rPr>
          <w:noProof/>
        </w:rPr>
        <w:drawing>
          <wp:inline distT="0" distB="0" distL="0" distR="0">
            <wp:extent cx="4267200" cy="2743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75C" w:rsidRDefault="00BC175C" w:rsidP="00BC175C"/>
    <w:p w:rsidR="00BC175C" w:rsidRPr="00A7431F" w:rsidRDefault="00BC175C" w:rsidP="00BC17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7431F">
        <w:rPr>
          <w:rFonts w:ascii="Times New Roman" w:eastAsia="Times New Roman" w:hAnsi="Times New Roman" w:cs="Times New Roman"/>
          <w:b/>
          <w:bCs/>
          <w:sz w:val="36"/>
          <w:szCs w:val="36"/>
        </w:rPr>
        <w:t>Государственная информационная система по энергосбережению</w:t>
      </w:r>
    </w:p>
    <w:p w:rsidR="00BC175C" w:rsidRPr="00A7431F" w:rsidRDefault="00BC175C" w:rsidP="00BC1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31F">
        <w:rPr>
          <w:rFonts w:ascii="Times New Roman" w:eastAsia="Times New Roman" w:hAnsi="Times New Roman" w:cs="Times New Roman"/>
          <w:sz w:val="24"/>
          <w:szCs w:val="24"/>
        </w:rPr>
        <w:t>Государственная информационная система (ГИС) "</w:t>
      </w:r>
      <w:proofErr w:type="spellStart"/>
      <w:r w:rsidRPr="00A7431F">
        <w:rPr>
          <w:rFonts w:ascii="Times New Roman" w:eastAsia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A7431F">
        <w:rPr>
          <w:rFonts w:ascii="Times New Roman" w:eastAsia="Times New Roman" w:hAnsi="Times New Roman" w:cs="Times New Roman"/>
          <w:sz w:val="24"/>
          <w:szCs w:val="24"/>
        </w:rPr>
        <w:t xml:space="preserve">" представляет собой аккумуляционный центр всей информации об энергосбережении. Рассчитанной на население страны, юридических лиц, работников государственного аппарата. Помимо информирования о новых </w:t>
      </w:r>
      <w:proofErr w:type="spellStart"/>
      <w:r w:rsidRPr="00A7431F">
        <w:rPr>
          <w:rFonts w:ascii="Times New Roman" w:eastAsia="Times New Roman" w:hAnsi="Times New Roman" w:cs="Times New Roman"/>
          <w:sz w:val="24"/>
          <w:szCs w:val="24"/>
        </w:rPr>
        <w:t>энергоэффективных</w:t>
      </w:r>
      <w:proofErr w:type="spellEnd"/>
      <w:r w:rsidRPr="00A7431F">
        <w:rPr>
          <w:rFonts w:ascii="Times New Roman" w:eastAsia="Times New Roman" w:hAnsi="Times New Roman" w:cs="Times New Roman"/>
          <w:sz w:val="24"/>
          <w:szCs w:val="24"/>
        </w:rPr>
        <w:t xml:space="preserve"> решениях, достижениях современных </w:t>
      </w:r>
      <w:proofErr w:type="spellStart"/>
      <w:r w:rsidRPr="00A7431F">
        <w:rPr>
          <w:rFonts w:ascii="Times New Roman" w:eastAsia="Times New Roman" w:hAnsi="Times New Roman" w:cs="Times New Roman"/>
          <w:sz w:val="24"/>
          <w:szCs w:val="24"/>
        </w:rPr>
        <w:t>инноваторов</w:t>
      </w:r>
      <w:proofErr w:type="spellEnd"/>
      <w:r w:rsidRPr="00A7431F">
        <w:rPr>
          <w:rFonts w:ascii="Times New Roman" w:eastAsia="Times New Roman" w:hAnsi="Times New Roman" w:cs="Times New Roman"/>
          <w:sz w:val="24"/>
          <w:szCs w:val="24"/>
        </w:rPr>
        <w:t xml:space="preserve">, помощи снижении энергопотребления предприятиям и владельцам частных домов, эта площадка также используется </w:t>
      </w:r>
      <w:proofErr w:type="spellStart"/>
      <w:r w:rsidRPr="00A7431F">
        <w:rPr>
          <w:rFonts w:ascii="Times New Roman" w:eastAsia="Times New Roman" w:hAnsi="Times New Roman" w:cs="Times New Roman"/>
          <w:sz w:val="24"/>
          <w:szCs w:val="24"/>
        </w:rPr>
        <w:t>госслужбами</w:t>
      </w:r>
      <w:proofErr w:type="spellEnd"/>
      <w:r w:rsidRPr="00A7431F">
        <w:rPr>
          <w:rFonts w:ascii="Times New Roman" w:eastAsia="Times New Roman" w:hAnsi="Times New Roman" w:cs="Times New Roman"/>
          <w:sz w:val="24"/>
          <w:szCs w:val="24"/>
        </w:rPr>
        <w:t xml:space="preserve"> для сбора информации об энергопотреблении бюджетных организаций.</w:t>
      </w:r>
    </w:p>
    <w:p w:rsidR="00BC175C" w:rsidRPr="00A7431F" w:rsidRDefault="00BC175C" w:rsidP="00BC1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31F">
        <w:rPr>
          <w:rFonts w:ascii="Times New Roman" w:eastAsia="Times New Roman" w:hAnsi="Times New Roman" w:cs="Times New Roman"/>
          <w:sz w:val="24"/>
          <w:szCs w:val="24"/>
        </w:rPr>
        <w:t xml:space="preserve">Последняя функция реализуется через модуль "Информация об энергосбережении и повышении энергетической эффективности". Здесь бюджетные организации и муниципалитеты заполняют декларации о потреблении энергоресурсов в </w:t>
      </w:r>
      <w:proofErr w:type="spellStart"/>
      <w:r w:rsidRPr="00A7431F">
        <w:rPr>
          <w:rFonts w:ascii="Times New Roman" w:eastAsia="Times New Roman" w:hAnsi="Times New Roman" w:cs="Times New Roman"/>
          <w:sz w:val="24"/>
          <w:szCs w:val="24"/>
        </w:rPr>
        <w:t>онлайн-режиме</w:t>
      </w:r>
      <w:proofErr w:type="spellEnd"/>
      <w:r w:rsidRPr="00A7431F">
        <w:rPr>
          <w:rFonts w:ascii="Times New Roman" w:eastAsia="Times New Roman" w:hAnsi="Times New Roman" w:cs="Times New Roman"/>
          <w:sz w:val="24"/>
          <w:szCs w:val="24"/>
        </w:rPr>
        <w:t>, пользуясь следующими данными:</w:t>
      </w:r>
    </w:p>
    <w:p w:rsidR="00BC175C" w:rsidRPr="00A7431F" w:rsidRDefault="00BC175C" w:rsidP="00BC1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431F">
        <w:rPr>
          <w:rFonts w:ascii="Times New Roman" w:eastAsia="Times New Roman" w:hAnsi="Times New Roman" w:cs="Times New Roman"/>
          <w:sz w:val="24"/>
          <w:szCs w:val="24"/>
        </w:rPr>
        <w:t>Энергопаспорт</w:t>
      </w:r>
      <w:proofErr w:type="spellEnd"/>
      <w:r w:rsidRPr="00A743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175C" w:rsidRPr="00A7431F" w:rsidRDefault="00BC175C" w:rsidP="00BC1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31F">
        <w:rPr>
          <w:rFonts w:ascii="Times New Roman" w:eastAsia="Times New Roman" w:hAnsi="Times New Roman" w:cs="Times New Roman"/>
          <w:sz w:val="24"/>
          <w:szCs w:val="24"/>
        </w:rPr>
        <w:t>Устав организации.</w:t>
      </w:r>
    </w:p>
    <w:p w:rsidR="00BC175C" w:rsidRPr="00A7431F" w:rsidRDefault="00BC175C" w:rsidP="00BC1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31F">
        <w:rPr>
          <w:rFonts w:ascii="Times New Roman" w:eastAsia="Times New Roman" w:hAnsi="Times New Roman" w:cs="Times New Roman"/>
          <w:sz w:val="24"/>
          <w:szCs w:val="24"/>
        </w:rPr>
        <w:t>Штатное расписание организации.</w:t>
      </w:r>
    </w:p>
    <w:p w:rsidR="00BC175C" w:rsidRPr="00A7431F" w:rsidRDefault="00BC175C" w:rsidP="00BC1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31F">
        <w:rPr>
          <w:rFonts w:ascii="Times New Roman" w:eastAsia="Times New Roman" w:hAnsi="Times New Roman" w:cs="Times New Roman"/>
          <w:sz w:val="24"/>
          <w:szCs w:val="24"/>
        </w:rPr>
        <w:t>Счета-фактуры за топливно-энергетические ресурсы.</w:t>
      </w:r>
    </w:p>
    <w:p w:rsidR="00BC175C" w:rsidRPr="00A7431F" w:rsidRDefault="00BC175C" w:rsidP="00BC1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31F">
        <w:rPr>
          <w:rFonts w:ascii="Times New Roman" w:eastAsia="Times New Roman" w:hAnsi="Times New Roman" w:cs="Times New Roman"/>
          <w:sz w:val="24"/>
          <w:szCs w:val="24"/>
        </w:rPr>
        <w:t>Технический паспорт здания и данные из БТИ.</w:t>
      </w:r>
    </w:p>
    <w:p w:rsidR="00BC175C" w:rsidRPr="00A7431F" w:rsidRDefault="00BC175C" w:rsidP="00BC1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31F">
        <w:rPr>
          <w:rFonts w:ascii="Times New Roman" w:eastAsia="Times New Roman" w:hAnsi="Times New Roman" w:cs="Times New Roman"/>
          <w:sz w:val="24"/>
          <w:szCs w:val="24"/>
        </w:rPr>
        <w:t>Такой модуль энергосбережения позволяет сэкономить ресурсы организаций, обязанных отчитываться в федеральные органы о расходах энергоресурсов, а также обеспечивает госорганы возможностью быстро и тщательно проводить анализ и делать выводы об изменении энергетической политики страны.</w:t>
      </w:r>
    </w:p>
    <w:p w:rsidR="00560F45" w:rsidRPr="00BC175C" w:rsidRDefault="00560F45" w:rsidP="00BC175C">
      <w:pPr>
        <w:ind w:firstLine="708"/>
      </w:pPr>
    </w:p>
    <w:sectPr w:rsidR="00560F45" w:rsidRPr="00BC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73210"/>
    <w:multiLevelType w:val="multilevel"/>
    <w:tmpl w:val="BD18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175C"/>
    <w:rsid w:val="00560F45"/>
    <w:rsid w:val="00BC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>X-Team Group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2018-09-20T03:34:00Z</dcterms:created>
  <dcterms:modified xsi:type="dcterms:W3CDTF">2018-09-20T03:35:00Z</dcterms:modified>
</cp:coreProperties>
</file>