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64" w:rsidRDefault="00F36D64" w:rsidP="00F36D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806586">
        <w:rPr>
          <w:rFonts w:ascii="Times New Roman" w:hAnsi="Times New Roman"/>
          <w:b/>
          <w:sz w:val="28"/>
          <w:szCs w:val="28"/>
        </w:rPr>
        <w:t>ДИВИНСКОГО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F36D64" w:rsidRDefault="00F36D64" w:rsidP="00F36D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F36D64" w:rsidRDefault="00F36D64" w:rsidP="00F36D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D64" w:rsidRDefault="00F36D64" w:rsidP="00F36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F36D64" w:rsidRDefault="00806586" w:rsidP="00F36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="00F36D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</w:t>
      </w:r>
      <w:r w:rsidR="00F36D64">
        <w:rPr>
          <w:rFonts w:ascii="Times New Roman" w:hAnsi="Times New Roman"/>
          <w:sz w:val="28"/>
          <w:szCs w:val="28"/>
        </w:rPr>
        <w:t>й сессии (</w:t>
      </w:r>
      <w:r>
        <w:rPr>
          <w:rFonts w:ascii="Times New Roman" w:hAnsi="Times New Roman"/>
          <w:sz w:val="28"/>
          <w:szCs w:val="28"/>
        </w:rPr>
        <w:t>пятого</w:t>
      </w:r>
      <w:r w:rsidR="00F36D64">
        <w:rPr>
          <w:rFonts w:ascii="Times New Roman" w:hAnsi="Times New Roman"/>
          <w:sz w:val="28"/>
          <w:szCs w:val="28"/>
        </w:rPr>
        <w:t xml:space="preserve"> созыва)</w:t>
      </w:r>
    </w:p>
    <w:p w:rsidR="00F36D64" w:rsidRDefault="00F36D64" w:rsidP="00F36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6D64" w:rsidRDefault="00560594" w:rsidP="00F36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06586">
        <w:rPr>
          <w:rFonts w:ascii="Times New Roman" w:hAnsi="Times New Roman"/>
          <w:sz w:val="28"/>
          <w:szCs w:val="28"/>
        </w:rPr>
        <w:t>9</w:t>
      </w:r>
      <w:r w:rsidR="00F36D64">
        <w:rPr>
          <w:rFonts w:ascii="Times New Roman" w:hAnsi="Times New Roman"/>
          <w:sz w:val="28"/>
          <w:szCs w:val="28"/>
        </w:rPr>
        <w:t>.</w:t>
      </w:r>
      <w:r w:rsidR="00806586">
        <w:rPr>
          <w:rFonts w:ascii="Times New Roman" w:hAnsi="Times New Roman"/>
          <w:sz w:val="28"/>
          <w:szCs w:val="28"/>
        </w:rPr>
        <w:t>01</w:t>
      </w:r>
      <w:r w:rsidR="00F36D64">
        <w:rPr>
          <w:rFonts w:ascii="Times New Roman" w:hAnsi="Times New Roman"/>
          <w:sz w:val="28"/>
          <w:szCs w:val="28"/>
        </w:rPr>
        <w:t>.20</w:t>
      </w:r>
      <w:r w:rsidR="00806586">
        <w:rPr>
          <w:rFonts w:ascii="Times New Roman" w:hAnsi="Times New Roman"/>
          <w:sz w:val="28"/>
          <w:szCs w:val="28"/>
        </w:rPr>
        <w:t>20</w:t>
      </w:r>
      <w:r w:rsidR="00F36D64">
        <w:rPr>
          <w:rFonts w:ascii="Times New Roman" w:hAnsi="Times New Roman"/>
          <w:sz w:val="28"/>
          <w:szCs w:val="28"/>
        </w:rPr>
        <w:t xml:space="preserve"> г.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2</w:t>
      </w:r>
      <w:r w:rsidR="00806586">
        <w:rPr>
          <w:rFonts w:ascii="Times New Roman" w:hAnsi="Times New Roman"/>
          <w:sz w:val="28"/>
          <w:szCs w:val="28"/>
        </w:rPr>
        <w:t>22</w:t>
      </w:r>
    </w:p>
    <w:p w:rsidR="00F36D64" w:rsidRDefault="00F36D64" w:rsidP="00F36D64">
      <w:pPr>
        <w:spacing w:after="0"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</w:p>
    <w:p w:rsidR="00F36D64" w:rsidRDefault="00F36D64" w:rsidP="00F36D64">
      <w:pPr>
        <w:spacing w:after="0"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</w:p>
    <w:p w:rsidR="00F36D64" w:rsidRPr="00A93E60" w:rsidRDefault="00F36D64" w:rsidP="00F36D64">
      <w:pPr>
        <w:pStyle w:val="a4"/>
        <w:spacing w:after="0" w:line="240" w:lineRule="auto"/>
        <w:ind w:left="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Об утверждении плана работы Совета депутатов </w:t>
      </w:r>
      <w:proofErr w:type="spellStart"/>
      <w:r w:rsidR="00806586">
        <w:rPr>
          <w:rFonts w:ascii="Times New Roman" w:hAnsi="Times New Roman"/>
          <w:sz w:val="28"/>
        </w:rPr>
        <w:t>Дивинского</w:t>
      </w:r>
      <w:r>
        <w:rPr>
          <w:rFonts w:ascii="Times New Roman" w:hAnsi="Times New Roman"/>
          <w:sz w:val="28"/>
        </w:rPr>
        <w:t>о</w:t>
      </w:r>
      <w:proofErr w:type="spellEnd"/>
      <w:r>
        <w:rPr>
          <w:rFonts w:ascii="Times New Roman" w:hAnsi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</w:rPr>
        <w:t>Болотнинского</w:t>
      </w:r>
      <w:proofErr w:type="spellEnd"/>
      <w:r>
        <w:rPr>
          <w:rFonts w:ascii="Times New Roman" w:hAnsi="Times New Roman"/>
          <w:sz w:val="28"/>
        </w:rPr>
        <w:t xml:space="preserve"> район</w:t>
      </w:r>
      <w:r w:rsidR="00560594">
        <w:rPr>
          <w:rFonts w:ascii="Times New Roman" w:hAnsi="Times New Roman"/>
          <w:sz w:val="28"/>
        </w:rPr>
        <w:t xml:space="preserve">а Новосибирской </w:t>
      </w:r>
      <w:proofErr w:type="gramStart"/>
      <w:r w:rsidR="00560594">
        <w:rPr>
          <w:rFonts w:ascii="Times New Roman" w:hAnsi="Times New Roman"/>
          <w:sz w:val="28"/>
        </w:rPr>
        <w:t>области  на</w:t>
      </w:r>
      <w:proofErr w:type="gramEnd"/>
      <w:r w:rsidR="00560594">
        <w:rPr>
          <w:rFonts w:ascii="Times New Roman" w:hAnsi="Times New Roman"/>
          <w:sz w:val="28"/>
        </w:rPr>
        <w:t xml:space="preserve"> 2020</w:t>
      </w:r>
      <w:r>
        <w:rPr>
          <w:rFonts w:ascii="Times New Roman" w:hAnsi="Times New Roman"/>
          <w:sz w:val="28"/>
        </w:rPr>
        <w:t xml:space="preserve"> год</w:t>
      </w:r>
    </w:p>
    <w:p w:rsidR="00F36D64" w:rsidRPr="00803418" w:rsidRDefault="00F36D64" w:rsidP="00F36D64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F36D64" w:rsidRDefault="00F36D64" w:rsidP="00F36D64">
      <w:pPr>
        <w:pStyle w:val="a4"/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</w:rPr>
      </w:pPr>
    </w:p>
    <w:p w:rsidR="00F36D64" w:rsidRDefault="00F36D64" w:rsidP="00F36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Рассмотрев план работы Совета депутатов </w:t>
      </w:r>
      <w:proofErr w:type="spellStart"/>
      <w:r w:rsidR="00806586">
        <w:rPr>
          <w:rFonts w:ascii="Times New Roman" w:hAnsi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560594">
        <w:rPr>
          <w:rFonts w:ascii="Times New Roman" w:hAnsi="Times New Roman"/>
          <w:sz w:val="28"/>
          <w:szCs w:val="28"/>
        </w:rPr>
        <w:t xml:space="preserve">а Новосибирской </w:t>
      </w:r>
      <w:proofErr w:type="gramStart"/>
      <w:r w:rsidR="00560594">
        <w:rPr>
          <w:rFonts w:ascii="Times New Roman" w:hAnsi="Times New Roman"/>
          <w:sz w:val="28"/>
          <w:szCs w:val="28"/>
        </w:rPr>
        <w:t>области  на</w:t>
      </w:r>
      <w:proofErr w:type="gramEnd"/>
      <w:r w:rsidR="00560594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год,</w:t>
      </w:r>
    </w:p>
    <w:p w:rsidR="00F36D64" w:rsidRDefault="00F36D64" w:rsidP="00F36D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D64" w:rsidRDefault="00F36D64" w:rsidP="00F36D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  <w:r w:rsidR="008065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06586">
        <w:rPr>
          <w:rFonts w:ascii="Times New Roman" w:hAnsi="Times New Roman"/>
          <w:b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РЕШИЛ:</w:t>
      </w:r>
    </w:p>
    <w:p w:rsidR="00F36D64" w:rsidRDefault="00F36D64" w:rsidP="00F36D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6D64" w:rsidRDefault="00F36D64" w:rsidP="00F36D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работы Совета депутатов </w:t>
      </w:r>
      <w:proofErr w:type="spellStart"/>
      <w:r w:rsidR="00806586">
        <w:rPr>
          <w:rFonts w:ascii="Times New Roman" w:hAnsi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560594">
        <w:rPr>
          <w:rFonts w:ascii="Times New Roman" w:hAnsi="Times New Roman"/>
          <w:sz w:val="28"/>
          <w:szCs w:val="28"/>
        </w:rPr>
        <w:t xml:space="preserve">а Новосибирской области </w:t>
      </w:r>
      <w:proofErr w:type="gramStart"/>
      <w:r w:rsidR="00560594">
        <w:rPr>
          <w:rFonts w:ascii="Times New Roman" w:hAnsi="Times New Roman"/>
          <w:sz w:val="28"/>
          <w:szCs w:val="28"/>
        </w:rPr>
        <w:t>на  2020</w:t>
      </w:r>
      <w:proofErr w:type="gramEnd"/>
      <w:r>
        <w:rPr>
          <w:rFonts w:ascii="Times New Roman" w:hAnsi="Times New Roman"/>
          <w:sz w:val="28"/>
          <w:szCs w:val="28"/>
        </w:rPr>
        <w:t xml:space="preserve"> год, согласно приложению.</w:t>
      </w:r>
    </w:p>
    <w:p w:rsidR="00F36D64" w:rsidRPr="00FB3896" w:rsidRDefault="00F36D64" w:rsidP="00F36D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896">
        <w:rPr>
          <w:rFonts w:ascii="Times New Roman" w:hAnsi="Times New Roman"/>
          <w:sz w:val="28"/>
          <w:szCs w:val="28"/>
        </w:rPr>
        <w:t>Опублик</w:t>
      </w:r>
      <w:r>
        <w:rPr>
          <w:rFonts w:ascii="Times New Roman" w:hAnsi="Times New Roman"/>
          <w:sz w:val="28"/>
          <w:szCs w:val="28"/>
        </w:rPr>
        <w:t>овать настоящее решение в период</w:t>
      </w:r>
      <w:r w:rsidRPr="00FB3896">
        <w:rPr>
          <w:rFonts w:ascii="Times New Roman" w:hAnsi="Times New Roman"/>
          <w:sz w:val="28"/>
          <w:szCs w:val="28"/>
        </w:rPr>
        <w:t>ическом печатном издании «</w:t>
      </w:r>
      <w:proofErr w:type="spellStart"/>
      <w:r w:rsidR="00806586">
        <w:rPr>
          <w:rFonts w:ascii="Times New Roman" w:hAnsi="Times New Roman"/>
          <w:sz w:val="28"/>
          <w:szCs w:val="28"/>
        </w:rPr>
        <w:t>Дивинский</w:t>
      </w:r>
      <w:proofErr w:type="spellEnd"/>
      <w:r w:rsidRPr="00FB3896">
        <w:rPr>
          <w:rFonts w:ascii="Times New Roman" w:hAnsi="Times New Roman"/>
          <w:sz w:val="28"/>
          <w:szCs w:val="28"/>
        </w:rPr>
        <w:t xml:space="preserve"> вестник»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806586">
        <w:rPr>
          <w:rFonts w:ascii="Times New Roman" w:hAnsi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</w:t>
      </w:r>
      <w:proofErr w:type="gramStart"/>
      <w:r>
        <w:rPr>
          <w:rFonts w:ascii="Times New Roman" w:hAnsi="Times New Roman"/>
          <w:sz w:val="28"/>
          <w:szCs w:val="28"/>
        </w:rPr>
        <w:t>сети  Интернет</w:t>
      </w:r>
      <w:proofErr w:type="gramEnd"/>
      <w:r w:rsidRPr="00FB3896">
        <w:rPr>
          <w:rFonts w:ascii="Times New Roman" w:hAnsi="Times New Roman"/>
          <w:sz w:val="28"/>
          <w:szCs w:val="28"/>
        </w:rPr>
        <w:t>.</w:t>
      </w:r>
    </w:p>
    <w:p w:rsidR="00F36D64" w:rsidRDefault="00F36D64" w:rsidP="00F36D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D64" w:rsidRPr="00B116A8" w:rsidRDefault="00F36D64" w:rsidP="00F36D6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36D64" w:rsidRPr="005D0934" w:rsidRDefault="00F36D64" w:rsidP="00F36D6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6D64" w:rsidTr="0094784D">
        <w:tc>
          <w:tcPr>
            <w:tcW w:w="4785" w:type="dxa"/>
          </w:tcPr>
          <w:p w:rsidR="00F36D64" w:rsidRDefault="00F36D64" w:rsidP="00947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806586">
              <w:rPr>
                <w:rFonts w:ascii="Times New Roman" w:hAnsi="Times New Roman"/>
                <w:sz w:val="28"/>
                <w:szCs w:val="28"/>
              </w:rPr>
              <w:t>Дивинского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F36D64" w:rsidRDefault="00F36D64" w:rsidP="00947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F36D64" w:rsidRDefault="00F36D64" w:rsidP="0080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 w:rsidR="00E701E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4786" w:type="dxa"/>
            <w:hideMark/>
          </w:tcPr>
          <w:p w:rsidR="00E701EA" w:rsidRDefault="00F1753B" w:rsidP="00947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6D64" w:rsidRPr="00E701EA" w:rsidRDefault="00E701EA" w:rsidP="00E701E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Е.А.Литвинова</w:t>
            </w:r>
            <w:proofErr w:type="spellEnd"/>
          </w:p>
        </w:tc>
      </w:tr>
    </w:tbl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E701EA" w:rsidRDefault="00E701EA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E701EA" w:rsidRDefault="00E701EA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Default="00F36D64" w:rsidP="00F36D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F36D64" w:rsidRPr="00C650A0" w:rsidRDefault="00F36D64" w:rsidP="00F36D6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650A0">
        <w:rPr>
          <w:rFonts w:ascii="Times New Roman" w:hAnsi="Times New Roman"/>
          <w:sz w:val="26"/>
          <w:szCs w:val="26"/>
        </w:rPr>
        <w:lastRenderedPageBreak/>
        <w:t>Приложение к решению</w:t>
      </w:r>
    </w:p>
    <w:p w:rsidR="00F36D64" w:rsidRPr="00C650A0" w:rsidRDefault="00806586" w:rsidP="00F36D6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59</w:t>
      </w:r>
      <w:r w:rsidR="00F36D64" w:rsidRPr="00C650A0">
        <w:rPr>
          <w:rFonts w:ascii="Times New Roman" w:hAnsi="Times New Roman"/>
          <w:sz w:val="26"/>
          <w:szCs w:val="26"/>
        </w:rPr>
        <w:t>-й сессии (пятого созыва)</w:t>
      </w:r>
    </w:p>
    <w:p w:rsidR="00F36D64" w:rsidRPr="00C650A0" w:rsidRDefault="00F36D64" w:rsidP="00F36D6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650A0">
        <w:rPr>
          <w:rFonts w:ascii="Times New Roman" w:hAnsi="Times New Roman"/>
          <w:sz w:val="26"/>
          <w:szCs w:val="26"/>
        </w:rPr>
        <w:t xml:space="preserve">Совета депутатов </w:t>
      </w:r>
      <w:proofErr w:type="spellStart"/>
      <w:r w:rsidR="00806586">
        <w:rPr>
          <w:rFonts w:ascii="Times New Roman" w:hAnsi="Times New Roman"/>
          <w:sz w:val="26"/>
          <w:szCs w:val="26"/>
        </w:rPr>
        <w:t>Дивинского</w:t>
      </w:r>
      <w:proofErr w:type="spellEnd"/>
      <w:r w:rsidRPr="00C650A0">
        <w:rPr>
          <w:rFonts w:ascii="Times New Roman" w:hAnsi="Times New Roman"/>
          <w:sz w:val="26"/>
          <w:szCs w:val="26"/>
        </w:rPr>
        <w:t xml:space="preserve"> сельсовета</w:t>
      </w:r>
    </w:p>
    <w:p w:rsidR="00F36D64" w:rsidRPr="00C650A0" w:rsidRDefault="00F36D64" w:rsidP="00F36D6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spellStart"/>
      <w:r w:rsidRPr="00C650A0">
        <w:rPr>
          <w:rFonts w:ascii="Times New Roman" w:hAnsi="Times New Roman"/>
          <w:sz w:val="26"/>
          <w:szCs w:val="26"/>
        </w:rPr>
        <w:t>Болотнинского</w:t>
      </w:r>
      <w:proofErr w:type="spellEnd"/>
      <w:r w:rsidRPr="00C650A0">
        <w:rPr>
          <w:rFonts w:ascii="Times New Roman" w:hAnsi="Times New Roman"/>
          <w:sz w:val="26"/>
          <w:szCs w:val="26"/>
        </w:rPr>
        <w:t xml:space="preserve"> района Новосибирской области</w:t>
      </w:r>
    </w:p>
    <w:p w:rsidR="00F36D64" w:rsidRDefault="00F36D64" w:rsidP="00F36D6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</w:t>
      </w:r>
      <w:r w:rsidRPr="00C650A0">
        <w:rPr>
          <w:rFonts w:ascii="Times New Roman" w:hAnsi="Times New Roman"/>
          <w:sz w:val="26"/>
          <w:szCs w:val="26"/>
        </w:rPr>
        <w:t xml:space="preserve">т </w:t>
      </w:r>
      <w:r w:rsidR="00806586">
        <w:rPr>
          <w:rFonts w:ascii="Times New Roman" w:hAnsi="Times New Roman"/>
          <w:sz w:val="26"/>
          <w:szCs w:val="26"/>
        </w:rPr>
        <w:t>29.01.2020</w:t>
      </w:r>
      <w:r w:rsidR="00560594">
        <w:rPr>
          <w:rFonts w:ascii="Times New Roman" w:hAnsi="Times New Roman"/>
          <w:sz w:val="26"/>
          <w:szCs w:val="26"/>
        </w:rPr>
        <w:t>г. № 2</w:t>
      </w:r>
      <w:r w:rsidR="00806586">
        <w:rPr>
          <w:rFonts w:ascii="Times New Roman" w:hAnsi="Times New Roman"/>
          <w:sz w:val="26"/>
          <w:szCs w:val="26"/>
        </w:rPr>
        <w:t>22</w:t>
      </w:r>
    </w:p>
    <w:p w:rsidR="00F36D64" w:rsidRPr="00C650A0" w:rsidRDefault="00F36D64" w:rsidP="00F36D6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36D64" w:rsidRPr="00A55628" w:rsidRDefault="00F36D64" w:rsidP="00F36D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628">
        <w:rPr>
          <w:rFonts w:ascii="Times New Roman" w:hAnsi="Times New Roman"/>
          <w:b/>
          <w:sz w:val="28"/>
          <w:szCs w:val="28"/>
        </w:rPr>
        <w:t>ПЛАН</w:t>
      </w:r>
    </w:p>
    <w:p w:rsidR="00F36D64" w:rsidRDefault="00F36D64" w:rsidP="00F36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134D9">
        <w:rPr>
          <w:rFonts w:ascii="Times New Roman" w:hAnsi="Times New Roman"/>
          <w:sz w:val="28"/>
          <w:szCs w:val="28"/>
        </w:rPr>
        <w:t xml:space="preserve">аботы Совета депутатов </w:t>
      </w:r>
      <w:proofErr w:type="spellStart"/>
      <w:r w:rsidR="00806586">
        <w:rPr>
          <w:rFonts w:ascii="Times New Roman" w:hAnsi="Times New Roman"/>
          <w:sz w:val="28"/>
          <w:szCs w:val="28"/>
        </w:rPr>
        <w:t>Дивинского</w:t>
      </w:r>
      <w:proofErr w:type="spellEnd"/>
      <w:r w:rsidRPr="002134D9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</w:t>
      </w:r>
      <w:r w:rsidR="00560594">
        <w:rPr>
          <w:rFonts w:ascii="Times New Roman" w:hAnsi="Times New Roman"/>
          <w:sz w:val="28"/>
          <w:szCs w:val="28"/>
        </w:rPr>
        <w:t>на Новосибирской области на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4D9">
        <w:rPr>
          <w:rFonts w:ascii="Times New Roman" w:hAnsi="Times New Roman"/>
          <w:sz w:val="28"/>
          <w:szCs w:val="28"/>
        </w:rPr>
        <w:t>год</w:t>
      </w:r>
    </w:p>
    <w:p w:rsidR="00F36D64" w:rsidRPr="002134D9" w:rsidRDefault="00F36D64" w:rsidP="00F36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4632"/>
        <w:gridCol w:w="1927"/>
        <w:gridCol w:w="2635"/>
      </w:tblGrid>
      <w:tr w:rsidR="00F36D64" w:rsidRPr="004A2A3B" w:rsidTr="00DA291D">
        <w:tc>
          <w:tcPr>
            <w:tcW w:w="1296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№ п\п</w:t>
            </w:r>
          </w:p>
        </w:tc>
        <w:tc>
          <w:tcPr>
            <w:tcW w:w="4632" w:type="dxa"/>
          </w:tcPr>
          <w:p w:rsidR="00F36D64" w:rsidRPr="004A2A3B" w:rsidRDefault="00882A7E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927" w:type="dxa"/>
          </w:tcPr>
          <w:p w:rsidR="00F36D64" w:rsidRPr="004A2A3B" w:rsidRDefault="00882A7E" w:rsidP="00882A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 xml:space="preserve">Срок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>исполнения</w:t>
            </w:r>
          </w:p>
        </w:tc>
        <w:tc>
          <w:tcPr>
            <w:tcW w:w="2635" w:type="dxa"/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Ответственный за подготовку вопроса</w:t>
            </w:r>
          </w:p>
        </w:tc>
      </w:tr>
      <w:tr w:rsidR="00FF55DF" w:rsidRPr="004A2A3B" w:rsidTr="00DA291D">
        <w:trPr>
          <w:trHeight w:val="711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FF55DF" w:rsidRDefault="00FF55DF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2" w:type="dxa"/>
            <w:tcBorders>
              <w:top w:val="single" w:sz="4" w:space="0" w:color="auto"/>
              <w:bottom w:val="single" w:sz="4" w:space="0" w:color="auto"/>
            </w:tcBorders>
          </w:tcPr>
          <w:p w:rsidR="00FF55DF" w:rsidRPr="004A2A3B" w:rsidRDefault="00FF55DF" w:rsidP="008065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FF55DF" w:rsidRDefault="00FF55DF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</w:tcPr>
          <w:p w:rsidR="00FF55DF" w:rsidRPr="004A2A3B" w:rsidRDefault="00FF55DF" w:rsidP="00806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D64" w:rsidRPr="004A2A3B" w:rsidTr="00DA291D">
        <w:trPr>
          <w:trHeight w:val="711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4632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4A2A3B" w:rsidRDefault="00F36D64" w:rsidP="008065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бюджет </w:t>
            </w:r>
            <w:proofErr w:type="spellStart"/>
            <w:r w:rsidR="00806586"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 w:rsidR="008065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60594">
              <w:rPr>
                <w:rFonts w:ascii="Times New Roman" w:hAnsi="Times New Roman"/>
                <w:sz w:val="26"/>
                <w:szCs w:val="26"/>
              </w:rPr>
              <w:t>сельсовета за 2020 год и плановый период 2021 и 2022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годов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4A2A3B" w:rsidRDefault="00FF55DF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4A2A3B" w:rsidRDefault="00F36D64" w:rsidP="00806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="00806586"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 w:rsidR="008065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сельсовета</w:t>
            </w:r>
            <w:r w:rsidR="00806586">
              <w:rPr>
                <w:rFonts w:ascii="Times New Roman" w:hAnsi="Times New Roman"/>
                <w:sz w:val="26"/>
                <w:szCs w:val="26"/>
              </w:rPr>
              <w:t xml:space="preserve"> Литвинова Е.А.</w:t>
            </w:r>
          </w:p>
        </w:tc>
      </w:tr>
      <w:tr w:rsidR="00F36D64" w:rsidRPr="004A2A3B" w:rsidTr="00DA291D">
        <w:trPr>
          <w:trHeight w:val="825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Default="00C140A2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F36D6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32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4A2A3B" w:rsidRDefault="00E701EA" w:rsidP="008065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Об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утверждении  плана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правотворческой деятельности СД 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06586"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 w:rsidR="008065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сельсовета н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2020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4A2A3B" w:rsidRDefault="00F36D64" w:rsidP="00806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="00806586"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 w:rsidR="008065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сельсовета </w:t>
            </w:r>
            <w:r w:rsidR="00806586">
              <w:rPr>
                <w:rFonts w:ascii="Times New Roman" w:hAnsi="Times New Roman"/>
                <w:sz w:val="26"/>
                <w:szCs w:val="26"/>
              </w:rPr>
              <w:t>Литвинова. Е.А</w:t>
            </w:r>
          </w:p>
        </w:tc>
      </w:tr>
      <w:tr w:rsidR="00F36D64" w:rsidRPr="004A2A3B" w:rsidTr="00DA291D">
        <w:trPr>
          <w:trHeight w:val="1170"/>
        </w:trPr>
        <w:tc>
          <w:tcPr>
            <w:tcW w:w="1296" w:type="dxa"/>
            <w:tcBorders>
              <w:top w:val="single" w:sz="4" w:space="0" w:color="auto"/>
            </w:tcBorders>
          </w:tcPr>
          <w:p w:rsidR="00F36D64" w:rsidRDefault="00C140A2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F36D6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32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AE5D7A" w:rsidRDefault="00F36D64" w:rsidP="009478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5D7A">
              <w:rPr>
                <w:rFonts w:ascii="Times New Roman" w:hAnsi="Times New Roman"/>
                <w:sz w:val="26"/>
                <w:szCs w:val="26"/>
              </w:rPr>
              <w:t>Приведение муниципальных нормативных правовых актов в соответствие с внесенными изменениями в Федеральные законы и законы Новосибирской области: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4A2A3B" w:rsidRDefault="00F36D64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 в течении всего периода</w:t>
            </w: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</w:tcPr>
          <w:p w:rsidR="00F36D64" w:rsidRPr="004A2A3B" w:rsidRDefault="00F36D64" w:rsidP="00806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="00806586"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 w:rsidR="008065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сельсовета</w:t>
            </w:r>
            <w:r w:rsidR="00806586">
              <w:rPr>
                <w:rFonts w:ascii="Times New Roman" w:hAnsi="Times New Roman"/>
                <w:sz w:val="26"/>
                <w:szCs w:val="26"/>
              </w:rPr>
              <w:t xml:space="preserve"> Литвинова Е.А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зам.главы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админ. </w:t>
            </w:r>
            <w:r w:rsidR="00806586">
              <w:rPr>
                <w:rFonts w:ascii="Times New Roman" w:hAnsi="Times New Roman"/>
                <w:sz w:val="26"/>
                <w:szCs w:val="26"/>
              </w:rPr>
              <w:t>Секачева Е.А.</w:t>
            </w:r>
          </w:p>
        </w:tc>
      </w:tr>
      <w:tr w:rsidR="00FF55DF" w:rsidRPr="004A2A3B" w:rsidTr="00DA291D">
        <w:trPr>
          <w:trHeight w:val="942"/>
        </w:trPr>
        <w:tc>
          <w:tcPr>
            <w:tcW w:w="1296" w:type="dxa"/>
            <w:tcBorders>
              <w:top w:val="single" w:sz="4" w:space="0" w:color="auto"/>
            </w:tcBorders>
          </w:tcPr>
          <w:p w:rsidR="00FF55DF" w:rsidRDefault="00FF55DF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2" w:type="dxa"/>
            <w:tcBorders>
              <w:top w:val="single" w:sz="4" w:space="0" w:color="auto"/>
            </w:tcBorders>
          </w:tcPr>
          <w:p w:rsidR="00FF55DF" w:rsidRPr="004A2A3B" w:rsidRDefault="00FF55DF" w:rsidP="008065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FF55DF" w:rsidRDefault="00FF55DF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FF55DF" w:rsidRPr="004A2A3B" w:rsidRDefault="00FF55DF" w:rsidP="00806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D64" w:rsidRPr="004A2A3B" w:rsidTr="00DA291D">
        <w:trPr>
          <w:trHeight w:val="942"/>
        </w:trPr>
        <w:tc>
          <w:tcPr>
            <w:tcW w:w="1296" w:type="dxa"/>
            <w:tcBorders>
              <w:top w:val="single" w:sz="4" w:space="0" w:color="auto"/>
            </w:tcBorders>
          </w:tcPr>
          <w:p w:rsidR="00F36D64" w:rsidRPr="004A2A3B" w:rsidRDefault="006F7D5E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36D64"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32" w:type="dxa"/>
            <w:tcBorders>
              <w:top w:val="single" w:sz="4" w:space="0" w:color="auto"/>
            </w:tcBorders>
          </w:tcPr>
          <w:p w:rsidR="00F36D64" w:rsidRPr="004A2A3B" w:rsidRDefault="00F36D64" w:rsidP="008065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/>
                <w:sz w:val="26"/>
                <w:szCs w:val="26"/>
              </w:rPr>
              <w:t>ч</w:t>
            </w:r>
            <w:r w:rsidR="00560594">
              <w:rPr>
                <w:rFonts w:ascii="Times New Roman" w:hAnsi="Times New Roman"/>
                <w:sz w:val="26"/>
                <w:szCs w:val="26"/>
              </w:rPr>
              <w:t>ет о работе МКУК «</w:t>
            </w:r>
            <w:proofErr w:type="spellStart"/>
            <w:r w:rsidR="00806586">
              <w:rPr>
                <w:rFonts w:ascii="Times New Roman" w:hAnsi="Times New Roman"/>
                <w:sz w:val="26"/>
                <w:szCs w:val="26"/>
              </w:rPr>
              <w:t>Дивинское</w:t>
            </w:r>
            <w:proofErr w:type="spellEnd"/>
            <w:r w:rsidR="008065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806586">
              <w:rPr>
                <w:rFonts w:ascii="Times New Roman" w:hAnsi="Times New Roman"/>
                <w:sz w:val="26"/>
                <w:szCs w:val="26"/>
              </w:rPr>
              <w:t xml:space="preserve">КДО» </w:t>
            </w:r>
            <w:r w:rsidR="00560594">
              <w:rPr>
                <w:rFonts w:ascii="Times New Roman" w:hAnsi="Times New Roman"/>
                <w:sz w:val="26"/>
                <w:szCs w:val="26"/>
              </w:rPr>
              <w:t xml:space="preserve"> за</w:t>
            </w:r>
            <w:proofErr w:type="gramEnd"/>
            <w:r w:rsidR="00560594">
              <w:rPr>
                <w:rFonts w:ascii="Times New Roman" w:hAnsi="Times New Roman"/>
                <w:sz w:val="26"/>
                <w:szCs w:val="26"/>
              </w:rPr>
              <w:t xml:space="preserve"> 2019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F36D64" w:rsidRPr="004A2A3B" w:rsidRDefault="00E701EA" w:rsidP="009478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F36D64" w:rsidRPr="004A2A3B" w:rsidRDefault="00F36D64" w:rsidP="00806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Директор МКУК «</w:t>
            </w:r>
            <w:proofErr w:type="spellStart"/>
            <w:r w:rsidR="00806586">
              <w:rPr>
                <w:rFonts w:ascii="Times New Roman" w:hAnsi="Times New Roman"/>
                <w:sz w:val="26"/>
                <w:szCs w:val="26"/>
              </w:rPr>
              <w:t>Дивинское</w:t>
            </w:r>
            <w:proofErr w:type="spellEnd"/>
            <w:r w:rsidR="00806586">
              <w:rPr>
                <w:rFonts w:ascii="Times New Roman" w:hAnsi="Times New Roman"/>
                <w:sz w:val="26"/>
                <w:szCs w:val="26"/>
              </w:rPr>
              <w:t xml:space="preserve"> КДО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806586">
              <w:rPr>
                <w:rFonts w:ascii="Times New Roman" w:hAnsi="Times New Roman"/>
                <w:sz w:val="26"/>
                <w:szCs w:val="26"/>
              </w:rPr>
              <w:t>Шабалина И.А.</w:t>
            </w:r>
          </w:p>
        </w:tc>
      </w:tr>
      <w:tr w:rsidR="00E701EA" w:rsidRPr="004A2A3B" w:rsidTr="00DA291D">
        <w:trPr>
          <w:trHeight w:val="942"/>
        </w:trPr>
        <w:tc>
          <w:tcPr>
            <w:tcW w:w="1296" w:type="dxa"/>
            <w:tcBorders>
              <w:top w:val="single" w:sz="4" w:space="0" w:color="auto"/>
            </w:tcBorders>
          </w:tcPr>
          <w:p w:rsidR="00E701EA" w:rsidRPr="004A2A3B" w:rsidRDefault="006F7D5E" w:rsidP="00E701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E701EA"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32" w:type="dxa"/>
            <w:tcBorders>
              <w:top w:val="single" w:sz="4" w:space="0" w:color="auto"/>
            </w:tcBorders>
          </w:tcPr>
          <w:p w:rsidR="00E701EA" w:rsidRPr="004A2A3B" w:rsidRDefault="00E701EA" w:rsidP="00E701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 внесении изменений в бюд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жет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сельсовета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 2020 год и плановый период 2021 и 2022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годов.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E701EA" w:rsidRPr="004A2A3B" w:rsidRDefault="00E701EA" w:rsidP="00E701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E701EA" w:rsidRPr="004A2A3B" w:rsidRDefault="00E701EA" w:rsidP="00E701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Литвинова Е.А.</w:t>
            </w:r>
          </w:p>
        </w:tc>
      </w:tr>
      <w:tr w:rsidR="006F7D5E" w:rsidRPr="004A2A3B" w:rsidTr="00DA291D">
        <w:trPr>
          <w:trHeight w:val="942"/>
        </w:trPr>
        <w:tc>
          <w:tcPr>
            <w:tcW w:w="1296" w:type="dxa"/>
            <w:tcBorders>
              <w:top w:val="single" w:sz="4" w:space="0" w:color="auto"/>
            </w:tcBorders>
          </w:tcPr>
          <w:p w:rsidR="006F7D5E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632" w:type="dxa"/>
            <w:tcBorders>
              <w:top w:val="single" w:sz="4" w:space="0" w:color="auto"/>
            </w:tcBorders>
          </w:tcPr>
          <w:p w:rsidR="006F7D5E" w:rsidRPr="00AE5D7A" w:rsidRDefault="006F7D5E" w:rsidP="006F7D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5D7A">
              <w:rPr>
                <w:rFonts w:ascii="Times New Roman" w:hAnsi="Times New Roman"/>
                <w:sz w:val="26"/>
                <w:szCs w:val="26"/>
              </w:rPr>
              <w:t>Приведение муниципальных нормативных правовых актов в соответствие с внесенными изменениями в Федеральные законы и законы Новосибирской области: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6F7D5E" w:rsidRPr="004A2A3B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 в течении всего периода</w:t>
            </w: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6F7D5E" w:rsidRPr="004A2A3B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сельсовета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Литвинова Е.А.,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зам.главы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админ. Секачева Е.А.</w:t>
            </w:r>
          </w:p>
        </w:tc>
      </w:tr>
      <w:tr w:rsidR="006F7D5E" w:rsidRPr="004A2A3B" w:rsidTr="00DA291D">
        <w:tc>
          <w:tcPr>
            <w:tcW w:w="1296" w:type="dxa"/>
          </w:tcPr>
          <w:p w:rsidR="006F7D5E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2" w:type="dxa"/>
          </w:tcPr>
          <w:p w:rsidR="006F7D5E" w:rsidRPr="004A2A3B" w:rsidRDefault="006F7D5E" w:rsidP="006F7D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:rsidR="006F7D5E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635" w:type="dxa"/>
          </w:tcPr>
          <w:p w:rsidR="006F7D5E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F7D5E" w:rsidRPr="004A2A3B" w:rsidTr="00DA291D">
        <w:tc>
          <w:tcPr>
            <w:tcW w:w="1296" w:type="dxa"/>
          </w:tcPr>
          <w:p w:rsidR="006F7D5E" w:rsidRPr="004A2A3B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32" w:type="dxa"/>
          </w:tcPr>
          <w:p w:rsidR="006F7D5E" w:rsidRPr="004A2A3B" w:rsidRDefault="006F7D5E" w:rsidP="006F7D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Рассмотрение отчета об исполнении бюджета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сельсовета  за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1 квартал 2020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27" w:type="dxa"/>
          </w:tcPr>
          <w:p w:rsidR="006F7D5E" w:rsidRPr="004A2A3B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35" w:type="dxa"/>
          </w:tcPr>
          <w:p w:rsidR="006F7D5E" w:rsidRPr="004A2A3B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Литвинова Е.А.</w:t>
            </w:r>
          </w:p>
        </w:tc>
      </w:tr>
      <w:tr w:rsidR="006F7D5E" w:rsidRPr="004A2A3B" w:rsidTr="00DA291D">
        <w:tc>
          <w:tcPr>
            <w:tcW w:w="1296" w:type="dxa"/>
          </w:tcPr>
          <w:p w:rsidR="006F7D5E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632" w:type="dxa"/>
          </w:tcPr>
          <w:p w:rsidR="006F7D5E" w:rsidRPr="004A2A3B" w:rsidRDefault="006F7D5E" w:rsidP="006F7D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Утверждение годового отчета об исполнении бюджета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сельсовета за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2019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1927" w:type="dxa"/>
          </w:tcPr>
          <w:p w:rsidR="006F7D5E" w:rsidRPr="004A2A3B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5" w:type="dxa"/>
          </w:tcPr>
          <w:p w:rsidR="006F7D5E" w:rsidRPr="004A2A3B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Литвинова. Е.А</w:t>
            </w:r>
          </w:p>
        </w:tc>
      </w:tr>
      <w:tr w:rsidR="006F7D5E" w:rsidRPr="004A2A3B" w:rsidTr="00DA291D">
        <w:tc>
          <w:tcPr>
            <w:tcW w:w="1296" w:type="dxa"/>
          </w:tcPr>
          <w:p w:rsidR="006F7D5E" w:rsidRPr="004A2A3B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32" w:type="dxa"/>
          </w:tcPr>
          <w:p w:rsidR="006F7D5E" w:rsidRPr="004A2A3B" w:rsidRDefault="006F7D5E" w:rsidP="006F7D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 внесении изменений в бюд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жет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сельсовета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 2020 год и плановый период 2021 и 2022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годов.</w:t>
            </w:r>
          </w:p>
        </w:tc>
        <w:tc>
          <w:tcPr>
            <w:tcW w:w="1927" w:type="dxa"/>
          </w:tcPr>
          <w:p w:rsidR="006F7D5E" w:rsidRPr="004A2A3B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35" w:type="dxa"/>
          </w:tcPr>
          <w:p w:rsidR="006F7D5E" w:rsidRPr="004A2A3B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Литвинова Е.А.</w:t>
            </w:r>
          </w:p>
        </w:tc>
      </w:tr>
      <w:tr w:rsidR="006F7D5E" w:rsidRPr="004A2A3B" w:rsidTr="00DA291D">
        <w:tc>
          <w:tcPr>
            <w:tcW w:w="1296" w:type="dxa"/>
          </w:tcPr>
          <w:p w:rsidR="006F7D5E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632" w:type="dxa"/>
          </w:tcPr>
          <w:p w:rsidR="006F7D5E" w:rsidRPr="004A2A3B" w:rsidRDefault="006F7D5E" w:rsidP="006F7D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7D5E">
              <w:rPr>
                <w:rFonts w:ascii="Times New Roman" w:hAnsi="Times New Roman"/>
                <w:sz w:val="26"/>
                <w:szCs w:val="26"/>
              </w:rPr>
              <w:t>Приведение</w:t>
            </w:r>
            <w:r w:rsidR="00DA29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принятие </w:t>
            </w:r>
            <w:r w:rsidRPr="006F7D5E">
              <w:rPr>
                <w:rFonts w:ascii="Times New Roman" w:hAnsi="Times New Roman"/>
                <w:sz w:val="26"/>
                <w:szCs w:val="26"/>
              </w:rPr>
              <w:t xml:space="preserve"> муниципальных</w:t>
            </w:r>
            <w:proofErr w:type="gramEnd"/>
            <w:r w:rsidRPr="006F7D5E">
              <w:rPr>
                <w:rFonts w:ascii="Times New Roman" w:hAnsi="Times New Roman"/>
                <w:sz w:val="26"/>
                <w:szCs w:val="26"/>
              </w:rPr>
              <w:t xml:space="preserve"> нормативных правовых актов в соответствие с внесенными изменениями в Федеральные законы и законы Новосибирской области:</w:t>
            </w:r>
          </w:p>
        </w:tc>
        <w:tc>
          <w:tcPr>
            <w:tcW w:w="1927" w:type="dxa"/>
          </w:tcPr>
          <w:p w:rsidR="006F7D5E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5" w:type="dxa"/>
          </w:tcPr>
          <w:p w:rsidR="006F7D5E" w:rsidRPr="004A2A3B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</w:p>
        </w:tc>
      </w:tr>
      <w:tr w:rsidR="006F7D5E" w:rsidRPr="004A2A3B" w:rsidTr="00DA291D">
        <w:tc>
          <w:tcPr>
            <w:tcW w:w="1296" w:type="dxa"/>
          </w:tcPr>
          <w:p w:rsidR="006F7D5E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632" w:type="dxa"/>
          </w:tcPr>
          <w:p w:rsidR="006F7D5E" w:rsidRPr="006F7D5E" w:rsidRDefault="006F7D5E" w:rsidP="006F7D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 выделении денежных средств на проведение выборов Совета депутатов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1927" w:type="dxa"/>
          </w:tcPr>
          <w:p w:rsidR="006F7D5E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5" w:type="dxa"/>
          </w:tcPr>
          <w:p w:rsidR="006F7D5E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</w:tr>
      <w:tr w:rsidR="006F7D5E" w:rsidRPr="004A2A3B" w:rsidTr="00DA291D">
        <w:tc>
          <w:tcPr>
            <w:tcW w:w="1296" w:type="dxa"/>
          </w:tcPr>
          <w:p w:rsidR="006F7D5E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2" w:type="dxa"/>
          </w:tcPr>
          <w:p w:rsidR="006F7D5E" w:rsidRPr="004A2A3B" w:rsidRDefault="006F7D5E" w:rsidP="006F7D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:rsidR="006F7D5E" w:rsidRPr="004A2A3B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2635" w:type="dxa"/>
          </w:tcPr>
          <w:p w:rsidR="006F7D5E" w:rsidRPr="004A2A3B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F7D5E" w:rsidRPr="004A2A3B" w:rsidTr="00DA291D">
        <w:tc>
          <w:tcPr>
            <w:tcW w:w="1296" w:type="dxa"/>
          </w:tcPr>
          <w:p w:rsidR="006F7D5E" w:rsidRPr="004A2A3B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32" w:type="dxa"/>
          </w:tcPr>
          <w:p w:rsidR="006F7D5E" w:rsidRPr="004A2A3B" w:rsidRDefault="006F7D5E" w:rsidP="006F7D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 внесении изменений в бюд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жет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на 2020 год и плановый период 2021-2022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г.г.</w:t>
            </w:r>
          </w:p>
        </w:tc>
        <w:tc>
          <w:tcPr>
            <w:tcW w:w="1927" w:type="dxa"/>
          </w:tcPr>
          <w:p w:rsidR="006F7D5E" w:rsidRPr="004A2A3B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5" w:type="dxa"/>
          </w:tcPr>
          <w:p w:rsidR="006F7D5E" w:rsidRPr="004A2A3B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Литвинова Е.А.</w:t>
            </w:r>
          </w:p>
        </w:tc>
      </w:tr>
      <w:tr w:rsidR="006F7D5E" w:rsidRPr="004A2A3B" w:rsidTr="00DA291D">
        <w:tc>
          <w:tcPr>
            <w:tcW w:w="1296" w:type="dxa"/>
          </w:tcPr>
          <w:p w:rsidR="006F7D5E" w:rsidRPr="004A2A3B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32" w:type="dxa"/>
          </w:tcPr>
          <w:p w:rsidR="006F7D5E" w:rsidRPr="004A2A3B" w:rsidRDefault="006F7D5E" w:rsidP="006F7D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Об отчете об исполнении бюджета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сельсовета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за 6 месяцев 2020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27" w:type="dxa"/>
          </w:tcPr>
          <w:p w:rsidR="006F7D5E" w:rsidRPr="004A2A3B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35" w:type="dxa"/>
          </w:tcPr>
          <w:p w:rsidR="006F7D5E" w:rsidRPr="004A2A3B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Литвинова Е.А.</w:t>
            </w:r>
          </w:p>
        </w:tc>
      </w:tr>
      <w:tr w:rsidR="006F7D5E" w:rsidRPr="004A2A3B" w:rsidTr="00DA291D">
        <w:tc>
          <w:tcPr>
            <w:tcW w:w="1296" w:type="dxa"/>
          </w:tcPr>
          <w:p w:rsidR="006F7D5E" w:rsidRPr="004A2A3B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32" w:type="dxa"/>
          </w:tcPr>
          <w:p w:rsidR="006F7D5E" w:rsidRPr="004A2A3B" w:rsidRDefault="006F7D5E" w:rsidP="006F7D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Об объявлении выборов депутатов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</w:p>
        </w:tc>
        <w:tc>
          <w:tcPr>
            <w:tcW w:w="1927" w:type="dxa"/>
          </w:tcPr>
          <w:p w:rsidR="006F7D5E" w:rsidRPr="004A2A3B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35" w:type="dxa"/>
          </w:tcPr>
          <w:p w:rsidR="006F7D5E" w:rsidRPr="004A2A3B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Литвинова Е.А.</w:t>
            </w:r>
          </w:p>
        </w:tc>
      </w:tr>
      <w:tr w:rsidR="006F7D5E" w:rsidRPr="004A2A3B" w:rsidTr="00DA291D">
        <w:tc>
          <w:tcPr>
            <w:tcW w:w="1296" w:type="dxa"/>
          </w:tcPr>
          <w:p w:rsidR="006F7D5E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632" w:type="dxa"/>
          </w:tcPr>
          <w:p w:rsidR="006F7D5E" w:rsidRDefault="006F7D5E" w:rsidP="006F7D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отпуске главе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</w:p>
        </w:tc>
        <w:tc>
          <w:tcPr>
            <w:tcW w:w="1927" w:type="dxa"/>
          </w:tcPr>
          <w:p w:rsidR="006F7D5E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5" w:type="dxa"/>
          </w:tcPr>
          <w:p w:rsidR="006F7D5E" w:rsidRPr="004A2A3B" w:rsidRDefault="006F7D5E" w:rsidP="006F7D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Литвинова Е.А.</w:t>
            </w:r>
          </w:p>
        </w:tc>
      </w:tr>
      <w:tr w:rsidR="00DA291D" w:rsidRPr="004A2A3B" w:rsidTr="00DA291D">
        <w:tc>
          <w:tcPr>
            <w:tcW w:w="1296" w:type="dxa"/>
          </w:tcPr>
          <w:p w:rsidR="00DA291D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632" w:type="dxa"/>
          </w:tcPr>
          <w:p w:rsidR="00DA291D" w:rsidRPr="004A2A3B" w:rsidRDefault="00DA291D" w:rsidP="00DA29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7D5E">
              <w:rPr>
                <w:rFonts w:ascii="Times New Roman" w:hAnsi="Times New Roman"/>
                <w:sz w:val="26"/>
                <w:szCs w:val="26"/>
              </w:rPr>
              <w:t>Приведение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принятие </w:t>
            </w:r>
            <w:r w:rsidRPr="006F7D5E">
              <w:rPr>
                <w:rFonts w:ascii="Times New Roman" w:hAnsi="Times New Roman"/>
                <w:sz w:val="26"/>
                <w:szCs w:val="26"/>
              </w:rPr>
              <w:t xml:space="preserve"> муниципальных</w:t>
            </w:r>
            <w:proofErr w:type="gramEnd"/>
            <w:r w:rsidRPr="006F7D5E">
              <w:rPr>
                <w:rFonts w:ascii="Times New Roman" w:hAnsi="Times New Roman"/>
                <w:sz w:val="26"/>
                <w:szCs w:val="26"/>
              </w:rPr>
              <w:t xml:space="preserve"> нормативных правовых актов в соответствие с внесенными изменениями в Федеральные законы и законы Новосибирской области:</w:t>
            </w:r>
          </w:p>
        </w:tc>
        <w:tc>
          <w:tcPr>
            <w:tcW w:w="1927" w:type="dxa"/>
          </w:tcPr>
          <w:p w:rsidR="00DA291D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5" w:type="dxa"/>
          </w:tcPr>
          <w:p w:rsidR="00DA291D" w:rsidRPr="004A2A3B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</w:p>
        </w:tc>
      </w:tr>
      <w:tr w:rsidR="00DA291D" w:rsidRPr="004A2A3B" w:rsidTr="00DA291D">
        <w:tc>
          <w:tcPr>
            <w:tcW w:w="1296" w:type="dxa"/>
          </w:tcPr>
          <w:p w:rsidR="00DA291D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2" w:type="dxa"/>
          </w:tcPr>
          <w:p w:rsidR="00DA291D" w:rsidRDefault="00DA291D" w:rsidP="00DA29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:rsidR="00DA291D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635" w:type="dxa"/>
          </w:tcPr>
          <w:p w:rsidR="00DA291D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291D" w:rsidRPr="004A2A3B" w:rsidTr="00DA291D">
        <w:tc>
          <w:tcPr>
            <w:tcW w:w="1296" w:type="dxa"/>
          </w:tcPr>
          <w:p w:rsidR="00DA291D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632" w:type="dxa"/>
          </w:tcPr>
          <w:p w:rsidR="00DA291D" w:rsidRDefault="00DA291D" w:rsidP="00DA29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утверждении итогов выборов Совета депутатов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</w:p>
        </w:tc>
        <w:tc>
          <w:tcPr>
            <w:tcW w:w="1927" w:type="dxa"/>
          </w:tcPr>
          <w:p w:rsidR="00DA291D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5" w:type="dxa"/>
          </w:tcPr>
          <w:p w:rsidR="00DA291D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Е.А.Литвинова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A291D" w:rsidRPr="004A2A3B" w:rsidTr="00DA291D">
        <w:tc>
          <w:tcPr>
            <w:tcW w:w="1296" w:type="dxa"/>
          </w:tcPr>
          <w:p w:rsidR="00DA291D" w:rsidRPr="004A2A3B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32" w:type="dxa"/>
          </w:tcPr>
          <w:p w:rsidR="00DA291D" w:rsidRPr="004A2A3B" w:rsidRDefault="00DA291D" w:rsidP="00DA29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готовности объектов ЖКХ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сферы к работе в зимних условиях</w:t>
            </w:r>
          </w:p>
        </w:tc>
        <w:tc>
          <w:tcPr>
            <w:tcW w:w="1927" w:type="dxa"/>
          </w:tcPr>
          <w:p w:rsidR="00DA291D" w:rsidRPr="004A2A3B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35" w:type="dxa"/>
          </w:tcPr>
          <w:p w:rsidR="00DA291D" w:rsidRPr="004A2A3B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И.о.д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МКП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ЖКХ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Маршируева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</w:tc>
      </w:tr>
      <w:tr w:rsidR="00DA291D" w:rsidRPr="004A2A3B" w:rsidTr="00DA291D">
        <w:tc>
          <w:tcPr>
            <w:tcW w:w="1296" w:type="dxa"/>
          </w:tcPr>
          <w:p w:rsidR="00DA291D" w:rsidRPr="00DA291D" w:rsidRDefault="00DA291D" w:rsidP="00DA291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4632" w:type="dxa"/>
          </w:tcPr>
          <w:p w:rsidR="00DA291D" w:rsidRDefault="00DA291D" w:rsidP="00DA29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выборе председателя Совета депутатов</w:t>
            </w:r>
          </w:p>
        </w:tc>
        <w:tc>
          <w:tcPr>
            <w:tcW w:w="1927" w:type="dxa"/>
          </w:tcPr>
          <w:p w:rsidR="00DA291D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5" w:type="dxa"/>
          </w:tcPr>
          <w:p w:rsidR="00DA291D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</w:p>
        </w:tc>
      </w:tr>
      <w:tr w:rsidR="00DA291D" w:rsidRPr="004A2A3B" w:rsidTr="00DA291D">
        <w:tc>
          <w:tcPr>
            <w:tcW w:w="1296" w:type="dxa"/>
          </w:tcPr>
          <w:p w:rsidR="00DA291D" w:rsidRDefault="00DA291D" w:rsidP="00DA291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2" w:type="dxa"/>
          </w:tcPr>
          <w:p w:rsidR="00DA291D" w:rsidRDefault="00DA291D" w:rsidP="00DA29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выборе заместителя председателя совета депутатов </w:t>
            </w:r>
          </w:p>
        </w:tc>
        <w:tc>
          <w:tcPr>
            <w:tcW w:w="1927" w:type="dxa"/>
          </w:tcPr>
          <w:p w:rsidR="00DA291D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5" w:type="dxa"/>
          </w:tcPr>
          <w:p w:rsidR="00DA291D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Председатель СД </w:t>
            </w:r>
          </w:p>
        </w:tc>
      </w:tr>
      <w:tr w:rsidR="00DA291D" w:rsidRPr="004A2A3B" w:rsidTr="00DA291D">
        <w:tc>
          <w:tcPr>
            <w:tcW w:w="1296" w:type="dxa"/>
          </w:tcPr>
          <w:p w:rsidR="00DA291D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632" w:type="dxa"/>
          </w:tcPr>
          <w:p w:rsidR="00DA291D" w:rsidRPr="004A2A3B" w:rsidRDefault="00DA291D" w:rsidP="00DA29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7D5E">
              <w:rPr>
                <w:rFonts w:ascii="Times New Roman" w:hAnsi="Times New Roman"/>
                <w:sz w:val="26"/>
                <w:szCs w:val="26"/>
              </w:rPr>
              <w:t>Приведение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принятие </w:t>
            </w:r>
            <w:r w:rsidRPr="006F7D5E">
              <w:rPr>
                <w:rFonts w:ascii="Times New Roman" w:hAnsi="Times New Roman"/>
                <w:sz w:val="26"/>
                <w:szCs w:val="26"/>
              </w:rPr>
              <w:t xml:space="preserve"> муниципальных</w:t>
            </w:r>
            <w:proofErr w:type="gramEnd"/>
            <w:r w:rsidRPr="006F7D5E">
              <w:rPr>
                <w:rFonts w:ascii="Times New Roman" w:hAnsi="Times New Roman"/>
                <w:sz w:val="26"/>
                <w:szCs w:val="26"/>
              </w:rPr>
              <w:t xml:space="preserve"> нормативных правовых актов в соответствие с внесенными изменениями в Федеральные законы и законы Новосибирской области:</w:t>
            </w:r>
          </w:p>
        </w:tc>
        <w:tc>
          <w:tcPr>
            <w:tcW w:w="1927" w:type="dxa"/>
          </w:tcPr>
          <w:p w:rsidR="00DA291D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5" w:type="dxa"/>
          </w:tcPr>
          <w:p w:rsidR="00DA291D" w:rsidRPr="004A2A3B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</w:p>
        </w:tc>
      </w:tr>
      <w:tr w:rsidR="00DA291D" w:rsidRPr="004A2A3B" w:rsidTr="00DA291D">
        <w:tc>
          <w:tcPr>
            <w:tcW w:w="1296" w:type="dxa"/>
          </w:tcPr>
          <w:p w:rsidR="00DA291D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2" w:type="dxa"/>
          </w:tcPr>
          <w:p w:rsidR="00DA291D" w:rsidRPr="004A2A3B" w:rsidRDefault="00DA291D" w:rsidP="00DA29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:rsidR="00DA291D" w:rsidRPr="004A2A3B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635" w:type="dxa"/>
          </w:tcPr>
          <w:p w:rsidR="00DA291D" w:rsidRPr="004A2A3B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291D" w:rsidRPr="004A2A3B" w:rsidTr="00DA291D">
        <w:tc>
          <w:tcPr>
            <w:tcW w:w="1296" w:type="dxa"/>
          </w:tcPr>
          <w:p w:rsidR="00DA291D" w:rsidRPr="004A2A3B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32" w:type="dxa"/>
          </w:tcPr>
          <w:p w:rsidR="00DA291D" w:rsidRPr="004A2A3B" w:rsidRDefault="00DA291D" w:rsidP="00DA29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Об отчете об исполнении бюджета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за 9 месяцев 2020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27" w:type="dxa"/>
          </w:tcPr>
          <w:p w:rsidR="00DA291D" w:rsidRPr="004A2A3B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5" w:type="dxa"/>
          </w:tcPr>
          <w:p w:rsidR="00DA291D" w:rsidRPr="004A2A3B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Литвинова Е.А.</w:t>
            </w:r>
          </w:p>
        </w:tc>
      </w:tr>
      <w:tr w:rsidR="00DA291D" w:rsidRPr="004A2A3B" w:rsidTr="00DA291D">
        <w:tc>
          <w:tcPr>
            <w:tcW w:w="1296" w:type="dxa"/>
          </w:tcPr>
          <w:p w:rsidR="00DA291D" w:rsidRPr="004A2A3B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32" w:type="dxa"/>
          </w:tcPr>
          <w:p w:rsidR="00DA291D" w:rsidRPr="004A2A3B" w:rsidRDefault="00DA291D" w:rsidP="00DA29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и дополнений в Устав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proofErr w:type="spellStart"/>
            <w:r w:rsidRPr="004A2A3B">
              <w:rPr>
                <w:rFonts w:ascii="Times New Roman" w:hAnsi="Times New Roman"/>
                <w:sz w:val="26"/>
                <w:szCs w:val="26"/>
              </w:rPr>
              <w:t>Болотнинского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района Новосибирской области</w:t>
            </w:r>
          </w:p>
        </w:tc>
        <w:tc>
          <w:tcPr>
            <w:tcW w:w="1927" w:type="dxa"/>
          </w:tcPr>
          <w:p w:rsidR="00DA291D" w:rsidRPr="004A2A3B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35" w:type="dxa"/>
          </w:tcPr>
          <w:p w:rsidR="00DA291D" w:rsidRPr="004A2A3B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Литвинова Е.А.,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зам.главы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админ.</w:t>
            </w:r>
          </w:p>
          <w:p w:rsidR="00DA291D" w:rsidRPr="004A2A3B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Секачева Е.А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A291D" w:rsidRPr="004A2A3B" w:rsidTr="00DA291D">
        <w:tc>
          <w:tcPr>
            <w:tcW w:w="1296" w:type="dxa"/>
          </w:tcPr>
          <w:p w:rsidR="00DA291D" w:rsidRPr="004A2A3B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32" w:type="dxa"/>
          </w:tcPr>
          <w:p w:rsidR="00DA291D" w:rsidRPr="004A2A3B" w:rsidRDefault="00DA291D" w:rsidP="00DA29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proofErr w:type="gramStart"/>
            <w:r w:rsidRPr="004A2A3B">
              <w:rPr>
                <w:rFonts w:ascii="Times New Roman" w:hAnsi="Times New Roman"/>
                <w:sz w:val="26"/>
                <w:szCs w:val="26"/>
              </w:rPr>
              <w:t>рассмотрении  бюдж</w:t>
            </w:r>
            <w:r>
              <w:rPr>
                <w:rFonts w:ascii="Times New Roman" w:hAnsi="Times New Roman"/>
                <w:sz w:val="26"/>
                <w:szCs w:val="26"/>
              </w:rPr>
              <w:t>ета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на 2021 год и плановый период 2022-2023 </w:t>
            </w:r>
            <w:proofErr w:type="spellStart"/>
            <w:r w:rsidRPr="004A2A3B">
              <w:rPr>
                <w:rFonts w:ascii="Times New Roman" w:hAnsi="Times New Roman"/>
                <w:sz w:val="26"/>
                <w:szCs w:val="26"/>
              </w:rPr>
              <w:t>г.г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>. в 1 чтении</w:t>
            </w:r>
          </w:p>
        </w:tc>
        <w:tc>
          <w:tcPr>
            <w:tcW w:w="1927" w:type="dxa"/>
          </w:tcPr>
          <w:p w:rsidR="00DA291D" w:rsidRPr="004A2A3B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35" w:type="dxa"/>
          </w:tcPr>
          <w:p w:rsidR="00DA291D" w:rsidRPr="004A2A3B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</w:p>
        </w:tc>
      </w:tr>
      <w:tr w:rsidR="00DA291D" w:rsidRPr="004A2A3B" w:rsidTr="00DA291D">
        <w:tc>
          <w:tcPr>
            <w:tcW w:w="1296" w:type="dxa"/>
          </w:tcPr>
          <w:p w:rsidR="00DA291D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632" w:type="dxa"/>
          </w:tcPr>
          <w:p w:rsidR="00DA291D" w:rsidRPr="004A2A3B" w:rsidRDefault="00DA291D" w:rsidP="00DA29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Приведение муниципальных правовых актов в соответствие с Федеральным законом от 29.09.2019 325 –ФЗ «О внесении изменений в части первую и вторую Налогового Кодекса Российской Федерации»</w:t>
            </w:r>
          </w:p>
        </w:tc>
        <w:tc>
          <w:tcPr>
            <w:tcW w:w="1927" w:type="dxa"/>
          </w:tcPr>
          <w:p w:rsidR="00DA291D" w:rsidRPr="004A2A3B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35" w:type="dxa"/>
          </w:tcPr>
          <w:p w:rsidR="00DA291D" w:rsidRPr="004A2A3B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</w:tr>
      <w:tr w:rsidR="00DA291D" w:rsidRPr="004A2A3B" w:rsidTr="00DA291D">
        <w:tc>
          <w:tcPr>
            <w:tcW w:w="1296" w:type="dxa"/>
          </w:tcPr>
          <w:p w:rsidR="00DA291D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632" w:type="dxa"/>
          </w:tcPr>
          <w:p w:rsidR="00DA291D" w:rsidRPr="004A2A3B" w:rsidRDefault="00DA291D" w:rsidP="00DA29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7D5E">
              <w:rPr>
                <w:rFonts w:ascii="Times New Roman" w:hAnsi="Times New Roman"/>
                <w:sz w:val="26"/>
                <w:szCs w:val="26"/>
              </w:rPr>
              <w:t>Приведение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принятие </w:t>
            </w:r>
            <w:r w:rsidRPr="006F7D5E">
              <w:rPr>
                <w:rFonts w:ascii="Times New Roman" w:hAnsi="Times New Roman"/>
                <w:sz w:val="26"/>
                <w:szCs w:val="26"/>
              </w:rPr>
              <w:t xml:space="preserve"> муниципальных</w:t>
            </w:r>
            <w:proofErr w:type="gramEnd"/>
            <w:r w:rsidRPr="006F7D5E">
              <w:rPr>
                <w:rFonts w:ascii="Times New Roman" w:hAnsi="Times New Roman"/>
                <w:sz w:val="26"/>
                <w:szCs w:val="26"/>
              </w:rPr>
              <w:t xml:space="preserve"> нормативных правовых актов в соответствие с внесенными изменениями в Федеральные законы и законы Новосибирской области:</w:t>
            </w:r>
          </w:p>
        </w:tc>
        <w:tc>
          <w:tcPr>
            <w:tcW w:w="1927" w:type="dxa"/>
          </w:tcPr>
          <w:p w:rsidR="00DA291D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5" w:type="dxa"/>
          </w:tcPr>
          <w:p w:rsidR="00DA291D" w:rsidRPr="004A2A3B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</w:p>
        </w:tc>
      </w:tr>
      <w:tr w:rsidR="00DA291D" w:rsidRPr="004A2A3B" w:rsidTr="00DA291D">
        <w:trPr>
          <w:trHeight w:val="990"/>
        </w:trPr>
        <w:tc>
          <w:tcPr>
            <w:tcW w:w="1296" w:type="dxa"/>
            <w:tcBorders>
              <w:bottom w:val="single" w:sz="4" w:space="0" w:color="auto"/>
            </w:tcBorders>
          </w:tcPr>
          <w:p w:rsidR="00DA291D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:rsidR="00DA291D" w:rsidRPr="004A2A3B" w:rsidRDefault="00DA291D" w:rsidP="00DA29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DA291D" w:rsidRPr="004A2A3B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DA291D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291D" w:rsidRPr="004A2A3B" w:rsidTr="00DA291D">
        <w:trPr>
          <w:trHeight w:val="990"/>
        </w:trPr>
        <w:tc>
          <w:tcPr>
            <w:tcW w:w="1296" w:type="dxa"/>
            <w:tcBorders>
              <w:bottom w:val="single" w:sz="4" w:space="0" w:color="auto"/>
            </w:tcBorders>
          </w:tcPr>
          <w:p w:rsidR="00DA291D" w:rsidRPr="004A2A3B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:rsidR="00DA291D" w:rsidRPr="004A2A3B" w:rsidRDefault="00DA291D" w:rsidP="00DA29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proofErr w:type="gramStart"/>
            <w:r w:rsidRPr="004A2A3B">
              <w:rPr>
                <w:rFonts w:ascii="Times New Roman" w:hAnsi="Times New Roman"/>
                <w:sz w:val="26"/>
                <w:szCs w:val="26"/>
              </w:rPr>
              <w:t>рассмотрении  бюдже</w:t>
            </w:r>
            <w:r>
              <w:rPr>
                <w:rFonts w:ascii="Times New Roman" w:hAnsi="Times New Roman"/>
                <w:sz w:val="26"/>
                <w:szCs w:val="26"/>
              </w:rPr>
              <w:t>та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на 2021 год и плановый период 2021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23 </w:t>
            </w:r>
            <w:proofErr w:type="spellStart"/>
            <w:r w:rsidRPr="004A2A3B">
              <w:rPr>
                <w:rFonts w:ascii="Times New Roman" w:hAnsi="Times New Roman"/>
                <w:sz w:val="26"/>
                <w:szCs w:val="26"/>
              </w:rPr>
              <w:t>г.г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>. в 2 чтении</w:t>
            </w:r>
          </w:p>
          <w:p w:rsidR="00DA291D" w:rsidRPr="004A2A3B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DA291D" w:rsidRPr="004A2A3B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DA291D" w:rsidRPr="004A2A3B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</w:tr>
      <w:tr w:rsidR="00DA291D" w:rsidRPr="004A2A3B" w:rsidTr="00DA291D">
        <w:trPr>
          <w:trHeight w:val="795"/>
        </w:trPr>
        <w:tc>
          <w:tcPr>
            <w:tcW w:w="1296" w:type="dxa"/>
            <w:tcBorders>
              <w:top w:val="single" w:sz="4" w:space="0" w:color="auto"/>
            </w:tcBorders>
          </w:tcPr>
          <w:p w:rsidR="00DA291D" w:rsidRPr="004A2A3B" w:rsidRDefault="00DA291D" w:rsidP="00DA29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32" w:type="dxa"/>
            <w:tcBorders>
              <w:top w:val="single" w:sz="4" w:space="0" w:color="auto"/>
            </w:tcBorders>
          </w:tcPr>
          <w:p w:rsidR="00DA291D" w:rsidRPr="004A2A3B" w:rsidRDefault="00DA291D" w:rsidP="00DA29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О внесении изменений в бюд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жет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на 2020 год и плановый период 2021-2022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A3B">
              <w:rPr>
                <w:rFonts w:ascii="Times New Roman" w:hAnsi="Times New Roman"/>
                <w:sz w:val="26"/>
                <w:szCs w:val="26"/>
              </w:rPr>
              <w:t>г.г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DA291D" w:rsidRPr="004A2A3B" w:rsidRDefault="00DA291D" w:rsidP="00DA29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DA291D" w:rsidRPr="004A2A3B" w:rsidRDefault="00DA291D" w:rsidP="00DA29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</w:tr>
      <w:tr w:rsidR="00DA291D" w:rsidRPr="004A2A3B" w:rsidTr="00DA291D">
        <w:tc>
          <w:tcPr>
            <w:tcW w:w="1296" w:type="dxa"/>
          </w:tcPr>
          <w:p w:rsidR="00DA291D" w:rsidRPr="004A2A3B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32" w:type="dxa"/>
          </w:tcPr>
          <w:p w:rsidR="00DA291D" w:rsidRPr="004A2A3B" w:rsidRDefault="00DA291D" w:rsidP="00DA29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Утверждение плана работы на 2021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27" w:type="dxa"/>
          </w:tcPr>
          <w:p w:rsidR="00DA291D" w:rsidRPr="004A2A3B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5" w:type="dxa"/>
          </w:tcPr>
          <w:p w:rsidR="00DA291D" w:rsidRPr="004A2A3B" w:rsidRDefault="00DA291D" w:rsidP="00DA29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Дивинского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сельсовета, председатель Совета депутатов</w:t>
            </w:r>
          </w:p>
        </w:tc>
      </w:tr>
    </w:tbl>
    <w:p w:rsidR="00F36D64" w:rsidRPr="006125C3" w:rsidRDefault="00F36D64" w:rsidP="00560594">
      <w:pPr>
        <w:spacing w:after="0"/>
        <w:jc w:val="center"/>
        <w:rPr>
          <w:rStyle w:val="a3"/>
          <w:rFonts w:ascii="Times New Roman" w:hAnsi="Times New Roman"/>
          <w:i w:val="0"/>
          <w:sz w:val="26"/>
          <w:szCs w:val="26"/>
        </w:rPr>
      </w:pPr>
    </w:p>
    <w:sectPr w:rsidR="00F36D64" w:rsidRPr="006125C3" w:rsidSect="00F36D6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C3951"/>
    <w:multiLevelType w:val="hybridMultilevel"/>
    <w:tmpl w:val="2CF2BFB2"/>
    <w:lvl w:ilvl="0" w:tplc="42F41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AF"/>
    <w:rsid w:val="00560594"/>
    <w:rsid w:val="006F7D5E"/>
    <w:rsid w:val="00806586"/>
    <w:rsid w:val="008276AF"/>
    <w:rsid w:val="00882A7E"/>
    <w:rsid w:val="00926BC9"/>
    <w:rsid w:val="00A94BCF"/>
    <w:rsid w:val="00B578AB"/>
    <w:rsid w:val="00C140A2"/>
    <w:rsid w:val="00DA291D"/>
    <w:rsid w:val="00E701EA"/>
    <w:rsid w:val="00F1753B"/>
    <w:rsid w:val="00F36D64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26EAE-B356-4D02-9D96-A3733A18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D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36D64"/>
    <w:rPr>
      <w:i/>
      <w:iCs/>
    </w:rPr>
  </w:style>
  <w:style w:type="paragraph" w:styleId="a4">
    <w:name w:val="List Paragraph"/>
    <w:basedOn w:val="a"/>
    <w:uiPriority w:val="34"/>
    <w:qFormat/>
    <w:rsid w:val="00F36D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9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User</cp:lastModifiedBy>
  <cp:revision>9</cp:revision>
  <cp:lastPrinted>2020-02-03T07:10:00Z</cp:lastPrinted>
  <dcterms:created xsi:type="dcterms:W3CDTF">2019-01-17T08:23:00Z</dcterms:created>
  <dcterms:modified xsi:type="dcterms:W3CDTF">2020-02-03T07:12:00Z</dcterms:modified>
</cp:coreProperties>
</file>