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1BD1" w:rsidRPr="005F1BD1" w:rsidRDefault="005F1BD1" w:rsidP="005F1BD1">
      <w:pPr>
        <w:pStyle w:val="a3"/>
        <w:jc w:val="right"/>
        <w:rPr>
          <w:rFonts w:ascii="Arial" w:hAnsi="Arial" w:cs="Arial"/>
          <w:sz w:val="24"/>
          <w:szCs w:val="24"/>
        </w:rPr>
      </w:pPr>
      <w:r w:rsidRPr="005F1BD1">
        <w:rPr>
          <w:rFonts w:ascii="Arial" w:hAnsi="Arial" w:cs="Arial"/>
          <w:sz w:val="24"/>
          <w:szCs w:val="24"/>
        </w:rPr>
        <w:t>Опубликовано в Вестнике Дивинского сельсовета</w:t>
      </w:r>
    </w:p>
    <w:p w:rsidR="005F1BD1" w:rsidRDefault="005F1BD1" w:rsidP="005F1BD1">
      <w:pPr>
        <w:pStyle w:val="a3"/>
        <w:jc w:val="right"/>
        <w:rPr>
          <w:rFonts w:ascii="Arial" w:hAnsi="Arial" w:cs="Arial"/>
          <w:sz w:val="24"/>
          <w:szCs w:val="24"/>
        </w:rPr>
      </w:pPr>
      <w:r w:rsidRPr="005F1BD1">
        <w:rPr>
          <w:rFonts w:ascii="Arial" w:hAnsi="Arial" w:cs="Arial"/>
          <w:sz w:val="24"/>
          <w:szCs w:val="24"/>
        </w:rPr>
        <w:t>№ 26 от 16.08.2022</w:t>
      </w:r>
    </w:p>
    <w:p w:rsidR="005F1BD1" w:rsidRPr="005F1BD1" w:rsidRDefault="005F1BD1" w:rsidP="005F1BD1">
      <w:pPr>
        <w:pStyle w:val="a3"/>
        <w:jc w:val="right"/>
        <w:rPr>
          <w:rFonts w:ascii="Arial" w:hAnsi="Arial" w:cs="Arial"/>
          <w:sz w:val="24"/>
          <w:szCs w:val="24"/>
        </w:rPr>
      </w:pPr>
    </w:p>
    <w:p w:rsidR="00F35A58" w:rsidRPr="005F1BD1" w:rsidRDefault="00F35A58" w:rsidP="005F1BD1">
      <w:pPr>
        <w:pStyle w:val="a3"/>
        <w:jc w:val="center"/>
        <w:rPr>
          <w:rFonts w:ascii="Arial" w:hAnsi="Arial" w:cs="Arial"/>
          <w:b/>
          <w:sz w:val="24"/>
          <w:szCs w:val="24"/>
        </w:rPr>
      </w:pPr>
      <w:r w:rsidRPr="005F1BD1">
        <w:rPr>
          <w:rFonts w:ascii="Arial" w:hAnsi="Arial" w:cs="Arial"/>
          <w:b/>
          <w:sz w:val="24"/>
          <w:szCs w:val="24"/>
          <w:lang w:eastAsia="ru-RU"/>
        </w:rPr>
        <w:t>АДМИНИСТРАЦИЯ</w:t>
      </w:r>
    </w:p>
    <w:p w:rsidR="00F35A58" w:rsidRPr="005F1BD1" w:rsidRDefault="00F35A58" w:rsidP="005F1BD1">
      <w:pPr>
        <w:pStyle w:val="a3"/>
        <w:jc w:val="center"/>
        <w:rPr>
          <w:rFonts w:ascii="Arial" w:hAnsi="Arial" w:cs="Arial"/>
          <w:b/>
          <w:sz w:val="24"/>
          <w:szCs w:val="24"/>
          <w:lang w:eastAsia="ru-RU"/>
        </w:rPr>
      </w:pPr>
      <w:r w:rsidRPr="005F1BD1">
        <w:rPr>
          <w:rFonts w:ascii="Arial" w:hAnsi="Arial" w:cs="Arial"/>
          <w:b/>
          <w:sz w:val="24"/>
          <w:szCs w:val="24"/>
          <w:lang w:eastAsia="ru-RU"/>
        </w:rPr>
        <w:t>ДИВИНСКОГО  СЕЛЬСОВЕТА</w:t>
      </w:r>
    </w:p>
    <w:p w:rsidR="00F35A58" w:rsidRPr="005F1BD1" w:rsidRDefault="00F35A58" w:rsidP="005F1BD1">
      <w:pPr>
        <w:pStyle w:val="a3"/>
        <w:jc w:val="center"/>
        <w:rPr>
          <w:rFonts w:ascii="Arial" w:hAnsi="Arial" w:cs="Arial"/>
          <w:b/>
          <w:sz w:val="24"/>
          <w:szCs w:val="24"/>
          <w:lang w:eastAsia="ru-RU"/>
        </w:rPr>
      </w:pPr>
      <w:r w:rsidRPr="005F1BD1">
        <w:rPr>
          <w:rFonts w:ascii="Arial" w:hAnsi="Arial" w:cs="Arial"/>
          <w:b/>
          <w:sz w:val="24"/>
          <w:szCs w:val="24"/>
          <w:lang w:eastAsia="ru-RU"/>
        </w:rPr>
        <w:t>БОЛОТНИНСКОГО РАЙОНА НОВОСИБИРСКОЙ ОБЛАСТИ</w:t>
      </w:r>
    </w:p>
    <w:p w:rsidR="00F35A58" w:rsidRPr="005F1BD1" w:rsidRDefault="00F35A58" w:rsidP="005F1BD1">
      <w:pPr>
        <w:pStyle w:val="a3"/>
        <w:jc w:val="center"/>
        <w:rPr>
          <w:rFonts w:ascii="Arial" w:hAnsi="Arial" w:cs="Arial"/>
          <w:b/>
          <w:sz w:val="24"/>
          <w:szCs w:val="24"/>
          <w:lang w:eastAsia="ru-RU"/>
        </w:rPr>
      </w:pPr>
    </w:p>
    <w:p w:rsidR="00F35A58" w:rsidRPr="005F1BD1" w:rsidRDefault="00F35A58" w:rsidP="00F35A58">
      <w:pPr>
        <w:spacing w:after="0" w:line="240" w:lineRule="auto"/>
        <w:ind w:firstLine="567"/>
        <w:jc w:val="center"/>
        <w:rPr>
          <w:rFonts w:ascii="Arial" w:hAnsi="Arial" w:cs="Arial"/>
          <w:b/>
          <w:color w:val="000000"/>
          <w:sz w:val="24"/>
          <w:szCs w:val="24"/>
          <w:lang w:eastAsia="ru-RU"/>
        </w:rPr>
      </w:pPr>
      <w:r w:rsidRPr="005F1BD1">
        <w:rPr>
          <w:rFonts w:ascii="Arial" w:hAnsi="Arial" w:cs="Arial"/>
          <w:b/>
          <w:color w:val="000000"/>
          <w:sz w:val="24"/>
          <w:szCs w:val="24"/>
          <w:lang w:eastAsia="ru-RU"/>
        </w:rPr>
        <w:t>ПОСТАНОВЛЕНИЕ</w:t>
      </w:r>
    </w:p>
    <w:p w:rsidR="00F35A58" w:rsidRPr="005F1BD1" w:rsidRDefault="007E63B0" w:rsidP="005F1BD1">
      <w:pPr>
        <w:spacing w:after="0" w:line="240" w:lineRule="auto"/>
        <w:rPr>
          <w:rFonts w:ascii="Arial" w:hAnsi="Arial" w:cs="Arial"/>
          <w:color w:val="000000"/>
          <w:sz w:val="24"/>
          <w:szCs w:val="24"/>
          <w:lang w:eastAsia="ru-RU"/>
        </w:rPr>
      </w:pPr>
      <w:r w:rsidRPr="005F1BD1">
        <w:rPr>
          <w:rFonts w:ascii="Arial" w:hAnsi="Arial" w:cs="Arial"/>
          <w:color w:val="000000"/>
          <w:sz w:val="24"/>
          <w:szCs w:val="24"/>
          <w:lang w:eastAsia="ru-RU"/>
        </w:rPr>
        <w:t>о</w:t>
      </w:r>
      <w:r w:rsidR="00F35A58" w:rsidRPr="005F1BD1">
        <w:rPr>
          <w:rFonts w:ascii="Arial" w:hAnsi="Arial" w:cs="Arial"/>
          <w:color w:val="000000"/>
          <w:sz w:val="24"/>
          <w:szCs w:val="24"/>
          <w:lang w:eastAsia="ru-RU"/>
        </w:rPr>
        <w:t>т</w:t>
      </w:r>
      <w:r w:rsidRPr="005F1BD1">
        <w:rPr>
          <w:rFonts w:ascii="Arial" w:hAnsi="Arial" w:cs="Arial"/>
          <w:color w:val="000000"/>
          <w:sz w:val="24"/>
          <w:szCs w:val="24"/>
          <w:lang w:eastAsia="ru-RU"/>
        </w:rPr>
        <w:t xml:space="preserve"> 16.08.2022</w:t>
      </w:r>
      <w:r w:rsidR="00F35A58" w:rsidRPr="005F1BD1">
        <w:rPr>
          <w:rFonts w:ascii="Arial" w:hAnsi="Arial" w:cs="Arial"/>
          <w:color w:val="000000"/>
          <w:sz w:val="24"/>
          <w:szCs w:val="24"/>
          <w:lang w:eastAsia="ru-RU"/>
        </w:rPr>
        <w:t xml:space="preserve">                                           </w:t>
      </w:r>
      <w:r w:rsidRPr="005F1BD1">
        <w:rPr>
          <w:rFonts w:ascii="Arial" w:hAnsi="Arial" w:cs="Arial"/>
          <w:color w:val="000000"/>
          <w:sz w:val="24"/>
          <w:szCs w:val="24"/>
          <w:lang w:eastAsia="ru-RU"/>
        </w:rPr>
        <w:t xml:space="preserve">      </w:t>
      </w:r>
      <w:r w:rsidR="005F1BD1" w:rsidRPr="005F1BD1">
        <w:rPr>
          <w:rFonts w:ascii="Arial" w:hAnsi="Arial" w:cs="Arial"/>
          <w:color w:val="000000"/>
          <w:sz w:val="24"/>
          <w:szCs w:val="24"/>
          <w:lang w:eastAsia="ru-RU"/>
        </w:rPr>
        <w:t xml:space="preserve">          </w:t>
      </w:r>
      <w:r w:rsidRPr="005F1BD1">
        <w:rPr>
          <w:rFonts w:ascii="Arial" w:hAnsi="Arial" w:cs="Arial"/>
          <w:color w:val="000000"/>
          <w:sz w:val="24"/>
          <w:szCs w:val="24"/>
          <w:lang w:eastAsia="ru-RU"/>
        </w:rPr>
        <w:t xml:space="preserve">                   </w:t>
      </w:r>
      <w:r w:rsidR="005F1BD1">
        <w:rPr>
          <w:rFonts w:ascii="Arial" w:hAnsi="Arial" w:cs="Arial"/>
          <w:color w:val="000000"/>
          <w:sz w:val="24"/>
          <w:szCs w:val="24"/>
          <w:lang w:eastAsia="ru-RU"/>
        </w:rPr>
        <w:t xml:space="preserve">               </w:t>
      </w:r>
      <w:r w:rsidRPr="005F1BD1">
        <w:rPr>
          <w:rFonts w:ascii="Arial" w:hAnsi="Arial" w:cs="Arial"/>
          <w:color w:val="000000"/>
          <w:sz w:val="24"/>
          <w:szCs w:val="24"/>
          <w:lang w:eastAsia="ru-RU"/>
        </w:rPr>
        <w:t xml:space="preserve"> </w:t>
      </w:r>
      <w:r w:rsidR="005F1BD1">
        <w:rPr>
          <w:rFonts w:ascii="Arial" w:hAnsi="Arial" w:cs="Arial"/>
          <w:color w:val="000000"/>
          <w:sz w:val="24"/>
          <w:szCs w:val="24"/>
          <w:lang w:eastAsia="ru-RU"/>
        </w:rPr>
        <w:t xml:space="preserve">    </w:t>
      </w:r>
      <w:bookmarkStart w:id="0" w:name="_GoBack"/>
      <w:bookmarkEnd w:id="0"/>
      <w:r w:rsidR="00F35A58" w:rsidRPr="005F1BD1">
        <w:rPr>
          <w:rFonts w:ascii="Arial" w:hAnsi="Arial" w:cs="Arial"/>
          <w:color w:val="000000"/>
          <w:sz w:val="24"/>
          <w:szCs w:val="24"/>
          <w:lang w:eastAsia="ru-RU"/>
        </w:rPr>
        <w:t xml:space="preserve">№ </w:t>
      </w:r>
      <w:r w:rsidRPr="005F1BD1">
        <w:rPr>
          <w:rFonts w:ascii="Arial" w:hAnsi="Arial" w:cs="Arial"/>
          <w:color w:val="000000"/>
          <w:sz w:val="24"/>
          <w:szCs w:val="24"/>
          <w:lang w:eastAsia="ru-RU"/>
        </w:rPr>
        <w:t>50</w:t>
      </w:r>
      <w:r w:rsidR="00F35A58" w:rsidRPr="005F1BD1">
        <w:rPr>
          <w:rFonts w:ascii="Arial" w:hAnsi="Arial" w:cs="Arial"/>
          <w:color w:val="000000"/>
          <w:sz w:val="24"/>
          <w:szCs w:val="24"/>
          <w:lang w:eastAsia="ru-RU"/>
        </w:rPr>
        <w:t xml:space="preserve"> </w:t>
      </w:r>
    </w:p>
    <w:p w:rsidR="00F35A58" w:rsidRPr="005F1BD1" w:rsidRDefault="00F35A58" w:rsidP="00F35A58">
      <w:pPr>
        <w:spacing w:after="0" w:line="240" w:lineRule="auto"/>
        <w:ind w:firstLine="567"/>
        <w:jc w:val="center"/>
        <w:rPr>
          <w:rFonts w:ascii="Arial" w:hAnsi="Arial" w:cs="Arial"/>
          <w:color w:val="000000"/>
          <w:sz w:val="24"/>
          <w:szCs w:val="24"/>
          <w:lang w:eastAsia="ru-RU"/>
        </w:rPr>
      </w:pPr>
      <w:r w:rsidRPr="005F1BD1">
        <w:rPr>
          <w:rFonts w:ascii="Arial" w:hAnsi="Arial" w:cs="Arial"/>
          <w:color w:val="000000"/>
          <w:sz w:val="24"/>
          <w:szCs w:val="24"/>
          <w:lang w:eastAsia="ru-RU"/>
        </w:rPr>
        <w:t xml:space="preserve"> </w:t>
      </w:r>
    </w:p>
    <w:p w:rsidR="00F35A58" w:rsidRPr="005F1BD1" w:rsidRDefault="00F35A58" w:rsidP="00F35A58">
      <w:pPr>
        <w:spacing w:after="0" w:line="240" w:lineRule="auto"/>
        <w:ind w:firstLine="567"/>
        <w:jc w:val="center"/>
        <w:rPr>
          <w:rFonts w:ascii="Arial" w:hAnsi="Arial" w:cs="Arial"/>
          <w:color w:val="000000"/>
          <w:sz w:val="24"/>
          <w:szCs w:val="24"/>
          <w:lang w:eastAsia="ru-RU"/>
        </w:rPr>
      </w:pPr>
      <w:r w:rsidRPr="005F1BD1">
        <w:rPr>
          <w:rFonts w:ascii="Arial" w:hAnsi="Arial" w:cs="Arial"/>
          <w:color w:val="000000"/>
          <w:sz w:val="24"/>
          <w:szCs w:val="24"/>
          <w:lang w:eastAsia="ru-RU"/>
        </w:rPr>
        <w:t> </w:t>
      </w:r>
    </w:p>
    <w:p w:rsidR="00F35A58" w:rsidRPr="005F1BD1" w:rsidRDefault="00F35A58" w:rsidP="00F35A58">
      <w:pPr>
        <w:spacing w:after="0" w:line="240" w:lineRule="auto"/>
        <w:ind w:firstLine="567"/>
        <w:jc w:val="center"/>
        <w:rPr>
          <w:rFonts w:ascii="Arial" w:hAnsi="Arial" w:cs="Arial"/>
          <w:color w:val="000000"/>
          <w:sz w:val="24"/>
          <w:szCs w:val="24"/>
          <w:lang w:eastAsia="ru-RU"/>
        </w:rPr>
      </w:pPr>
      <w:r w:rsidRPr="005F1BD1">
        <w:rPr>
          <w:rFonts w:ascii="Arial" w:hAnsi="Arial" w:cs="Arial"/>
          <w:b/>
          <w:bCs/>
          <w:color w:val="000000"/>
          <w:sz w:val="24"/>
          <w:szCs w:val="24"/>
          <w:lang w:eastAsia="ru-RU"/>
        </w:rPr>
        <w:t>Об утверждении Административного регламента</w:t>
      </w:r>
    </w:p>
    <w:p w:rsidR="00F35A58" w:rsidRPr="005F1BD1" w:rsidRDefault="00F35A58" w:rsidP="00F35A58">
      <w:pPr>
        <w:spacing w:after="0" w:line="240" w:lineRule="auto"/>
        <w:ind w:firstLine="567"/>
        <w:jc w:val="center"/>
        <w:rPr>
          <w:rFonts w:ascii="Arial" w:hAnsi="Arial" w:cs="Arial"/>
          <w:color w:val="000000"/>
          <w:sz w:val="24"/>
          <w:szCs w:val="24"/>
          <w:lang w:eastAsia="ru-RU"/>
        </w:rPr>
      </w:pPr>
      <w:r w:rsidRPr="005F1BD1">
        <w:rPr>
          <w:rFonts w:ascii="Arial" w:hAnsi="Arial" w:cs="Arial"/>
          <w:b/>
          <w:bCs/>
          <w:color w:val="000000"/>
          <w:sz w:val="24"/>
          <w:szCs w:val="24"/>
          <w:lang w:eastAsia="ru-RU"/>
        </w:rPr>
        <w:t>предоставления муниципальной услуги по выдаче разрешения и продлении срока разрешения на использование земель или земельных участков без предоставления земельных участков и установления сервитута в установленных Земельным кодексом случаях </w:t>
      </w:r>
      <w:r w:rsidR="00360A10" w:rsidRPr="005F1BD1">
        <w:rPr>
          <w:rFonts w:ascii="Arial" w:hAnsi="Arial" w:cs="Arial"/>
          <w:color w:val="000000"/>
          <w:sz w:val="24"/>
          <w:szCs w:val="24"/>
          <w:lang w:eastAsia="ru-RU"/>
        </w:rPr>
        <w:t xml:space="preserve"> </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 </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В соответствии с Федеральным законом Российской Федерации </w:t>
      </w:r>
      <w:hyperlink r:id="rId5" w:tgtFrame="_blank" w:history="1">
        <w:r w:rsidRPr="005F1BD1">
          <w:rPr>
            <w:rFonts w:ascii="Arial" w:hAnsi="Arial" w:cs="Arial"/>
            <w:color w:val="0000FF"/>
            <w:sz w:val="24"/>
            <w:szCs w:val="24"/>
            <w:lang w:eastAsia="ru-RU"/>
          </w:rPr>
          <w:t>от 27.07.2010 № 210-ФЗ</w:t>
        </w:r>
      </w:hyperlink>
      <w:r w:rsidRPr="005F1BD1">
        <w:rPr>
          <w:rFonts w:ascii="Arial" w:hAnsi="Arial" w:cs="Arial"/>
          <w:color w:val="000000"/>
          <w:sz w:val="24"/>
          <w:szCs w:val="24"/>
          <w:lang w:eastAsia="ru-RU"/>
        </w:rPr>
        <w:t> «Об организации предоставления государственных и муниципальных услуг», руководствуясь Федеральным законом Российской Федерации </w:t>
      </w:r>
      <w:hyperlink r:id="rId6" w:tgtFrame="_blank" w:history="1">
        <w:r w:rsidRPr="005F1BD1">
          <w:rPr>
            <w:rFonts w:ascii="Arial" w:hAnsi="Arial" w:cs="Arial"/>
            <w:color w:val="0000FF"/>
            <w:sz w:val="24"/>
            <w:szCs w:val="24"/>
            <w:lang w:eastAsia="ru-RU"/>
          </w:rPr>
          <w:t>от 06.10.2003 № 131-ФЗ</w:t>
        </w:r>
      </w:hyperlink>
      <w:r w:rsidRPr="005F1BD1">
        <w:rPr>
          <w:rFonts w:ascii="Arial" w:hAnsi="Arial" w:cs="Arial"/>
          <w:color w:val="000000"/>
          <w:sz w:val="24"/>
          <w:szCs w:val="24"/>
          <w:lang w:eastAsia="ru-RU"/>
        </w:rPr>
        <w:t xml:space="preserve"> «Об общих принципах организации местного самоуправления в Российской Федерации», Уставом  Дивинского </w:t>
      </w:r>
      <w:r w:rsidR="00360A10" w:rsidRPr="005F1BD1">
        <w:rPr>
          <w:rFonts w:ascii="Arial" w:hAnsi="Arial" w:cs="Arial"/>
          <w:color w:val="000000"/>
          <w:sz w:val="24"/>
          <w:szCs w:val="24"/>
          <w:lang w:eastAsia="ru-RU"/>
        </w:rPr>
        <w:t xml:space="preserve">сельского поселения </w:t>
      </w:r>
      <w:r w:rsidRPr="005F1BD1">
        <w:rPr>
          <w:rFonts w:ascii="Arial" w:hAnsi="Arial" w:cs="Arial"/>
          <w:color w:val="000000"/>
          <w:sz w:val="24"/>
          <w:szCs w:val="24"/>
          <w:lang w:eastAsia="ru-RU"/>
        </w:rPr>
        <w:t xml:space="preserve"> </w:t>
      </w:r>
      <w:r w:rsidR="00360A10" w:rsidRPr="005F1BD1">
        <w:rPr>
          <w:rFonts w:ascii="Arial" w:hAnsi="Arial" w:cs="Arial"/>
          <w:color w:val="000000"/>
          <w:sz w:val="24"/>
          <w:szCs w:val="24"/>
          <w:lang w:eastAsia="ru-RU"/>
        </w:rPr>
        <w:t xml:space="preserve"> </w:t>
      </w:r>
      <w:r w:rsidRPr="005F1BD1">
        <w:rPr>
          <w:rFonts w:ascii="Arial" w:hAnsi="Arial" w:cs="Arial"/>
          <w:color w:val="000000"/>
          <w:sz w:val="24"/>
          <w:szCs w:val="24"/>
          <w:lang w:eastAsia="ru-RU"/>
        </w:rPr>
        <w:t xml:space="preserve"> Болотнинского</w:t>
      </w:r>
      <w:r w:rsidR="00360A10" w:rsidRPr="005F1BD1">
        <w:rPr>
          <w:rFonts w:ascii="Arial" w:hAnsi="Arial" w:cs="Arial"/>
          <w:color w:val="000000"/>
          <w:sz w:val="24"/>
          <w:szCs w:val="24"/>
          <w:lang w:eastAsia="ru-RU"/>
        </w:rPr>
        <w:t xml:space="preserve"> муниципального </w:t>
      </w:r>
      <w:r w:rsidRPr="005F1BD1">
        <w:rPr>
          <w:rFonts w:ascii="Arial" w:hAnsi="Arial" w:cs="Arial"/>
          <w:color w:val="000000"/>
          <w:sz w:val="24"/>
          <w:szCs w:val="24"/>
          <w:lang w:eastAsia="ru-RU"/>
        </w:rPr>
        <w:t xml:space="preserve"> района Новосибирской области</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П О С Т А Н О В Л Я Е Т:</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 xml:space="preserve">1.  </w:t>
      </w:r>
      <w:r w:rsidRPr="005F1BD1">
        <w:rPr>
          <w:rFonts w:ascii="Arial" w:hAnsi="Arial" w:cs="Arial"/>
          <w:color w:val="0000FF"/>
          <w:sz w:val="24"/>
          <w:szCs w:val="24"/>
          <w:lang w:eastAsia="ru-RU"/>
        </w:rPr>
        <w:t> </w:t>
      </w:r>
      <w:r w:rsidRPr="005F1BD1">
        <w:rPr>
          <w:rFonts w:ascii="Arial" w:hAnsi="Arial" w:cs="Arial"/>
          <w:color w:val="000000"/>
          <w:sz w:val="24"/>
          <w:szCs w:val="24"/>
          <w:lang w:eastAsia="ru-RU"/>
        </w:rPr>
        <w:t>Утвердить Административный регламент предоставления муниципальной услуги по выдаче разрешения и продлении срока разрешения на использование земель или земельных участков без предоставления земельных участков и установления сервитута в установленных Земельным кодексом случаях.</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2.Опубликовать настоящее постановление в периодическом печатном издании «  Вестник»  Дивинского  сельсовета  и разместить на официальном сайте администрации  Дивинского  сельсовета.</w:t>
      </w:r>
    </w:p>
    <w:p w:rsidR="00036505" w:rsidRPr="005F1BD1" w:rsidRDefault="00360A10" w:rsidP="00036505">
      <w:pPr>
        <w:pStyle w:val="a3"/>
        <w:jc w:val="both"/>
        <w:rPr>
          <w:rFonts w:ascii="Arial" w:hAnsi="Arial" w:cs="Arial"/>
          <w:sz w:val="24"/>
          <w:szCs w:val="24"/>
        </w:rPr>
      </w:pPr>
      <w:r w:rsidRPr="005F1BD1">
        <w:rPr>
          <w:rFonts w:ascii="Arial" w:hAnsi="Arial" w:cs="Arial"/>
          <w:color w:val="000000"/>
          <w:sz w:val="24"/>
          <w:szCs w:val="24"/>
          <w:lang w:eastAsia="ru-RU"/>
        </w:rPr>
        <w:t xml:space="preserve">       </w:t>
      </w:r>
      <w:r w:rsidR="00F35A58" w:rsidRPr="005F1BD1">
        <w:rPr>
          <w:rFonts w:ascii="Arial" w:hAnsi="Arial" w:cs="Arial"/>
          <w:color w:val="000000"/>
          <w:sz w:val="24"/>
          <w:szCs w:val="24"/>
          <w:lang w:eastAsia="ru-RU"/>
        </w:rPr>
        <w:t xml:space="preserve">3. Признать утратившим силу постановление администрацции Дивинского сельсовета Болотнинского района Новосибирской области № 44  от 14.10.2020 </w:t>
      </w:r>
      <w:r w:rsidR="00036505" w:rsidRPr="005F1BD1">
        <w:rPr>
          <w:rFonts w:ascii="Arial" w:hAnsi="Arial" w:cs="Arial"/>
          <w:color w:val="000000"/>
          <w:sz w:val="24"/>
          <w:szCs w:val="24"/>
          <w:lang w:eastAsia="ru-RU"/>
        </w:rPr>
        <w:t xml:space="preserve"> «</w:t>
      </w:r>
      <w:r w:rsidR="00036505" w:rsidRPr="005F1BD1">
        <w:rPr>
          <w:rFonts w:ascii="Arial" w:hAnsi="Arial" w:cs="Arial"/>
          <w:sz w:val="24"/>
          <w:szCs w:val="24"/>
        </w:rPr>
        <w:t>Об утверждении административного регламента предоставления муниципальной услуги по выдаче разрешения и продлении срока разрешения на использование земель или земельных участков без предоставления земельных участков и установления сервитута в установленных Земельным кодексом и Постановлением Правительства Российской Федерации»</w:t>
      </w:r>
    </w:p>
    <w:p w:rsidR="00F35A58" w:rsidRPr="005F1BD1" w:rsidRDefault="00360A10" w:rsidP="00360A10">
      <w:pPr>
        <w:spacing w:after="0" w:line="240" w:lineRule="auto"/>
        <w:jc w:val="both"/>
        <w:rPr>
          <w:rFonts w:ascii="Arial" w:hAnsi="Arial" w:cs="Arial"/>
          <w:color w:val="000000"/>
          <w:sz w:val="24"/>
          <w:szCs w:val="24"/>
          <w:lang w:eastAsia="ru-RU"/>
        </w:rPr>
      </w:pPr>
      <w:r w:rsidRPr="005F1BD1">
        <w:rPr>
          <w:rFonts w:ascii="Arial" w:eastAsiaTheme="minorHAnsi" w:hAnsi="Arial" w:cs="Arial"/>
          <w:sz w:val="24"/>
          <w:szCs w:val="24"/>
        </w:rPr>
        <w:t xml:space="preserve">     4. </w:t>
      </w:r>
      <w:r w:rsidR="00F35A58" w:rsidRPr="005F1BD1">
        <w:rPr>
          <w:rFonts w:ascii="Arial" w:hAnsi="Arial" w:cs="Arial"/>
          <w:color w:val="000000"/>
          <w:sz w:val="24"/>
          <w:szCs w:val="24"/>
          <w:lang w:eastAsia="ru-RU"/>
        </w:rPr>
        <w:t>Контроль за исполнением настоящего постановления оставляю за собой.</w:t>
      </w:r>
    </w:p>
    <w:p w:rsidR="00360A10" w:rsidRPr="005F1BD1" w:rsidRDefault="00360A10" w:rsidP="00360A10">
      <w:pPr>
        <w:spacing w:after="0" w:line="240" w:lineRule="auto"/>
        <w:jc w:val="both"/>
        <w:rPr>
          <w:rFonts w:ascii="Arial" w:hAnsi="Arial" w:cs="Arial"/>
          <w:color w:val="000000"/>
          <w:sz w:val="24"/>
          <w:szCs w:val="24"/>
          <w:lang w:eastAsia="ru-RU"/>
        </w:rPr>
      </w:pPr>
    </w:p>
    <w:p w:rsidR="00360A10" w:rsidRPr="005F1BD1" w:rsidRDefault="00360A10" w:rsidP="00360A10">
      <w:pPr>
        <w:spacing w:after="0" w:line="240" w:lineRule="auto"/>
        <w:jc w:val="both"/>
        <w:rPr>
          <w:rFonts w:ascii="Arial" w:hAnsi="Arial" w:cs="Arial"/>
          <w:color w:val="000000"/>
          <w:sz w:val="24"/>
          <w:szCs w:val="24"/>
          <w:lang w:eastAsia="ru-RU"/>
        </w:rPr>
      </w:pP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 </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 xml:space="preserve">Глава </w:t>
      </w:r>
      <w:r w:rsidR="00036505" w:rsidRPr="005F1BD1">
        <w:rPr>
          <w:rFonts w:ascii="Arial" w:hAnsi="Arial" w:cs="Arial"/>
          <w:color w:val="000000"/>
          <w:sz w:val="24"/>
          <w:szCs w:val="24"/>
          <w:lang w:eastAsia="ru-RU"/>
        </w:rPr>
        <w:t xml:space="preserve"> Дивинского </w:t>
      </w:r>
      <w:r w:rsidRPr="005F1BD1">
        <w:rPr>
          <w:rFonts w:ascii="Arial" w:hAnsi="Arial" w:cs="Arial"/>
          <w:color w:val="000000"/>
          <w:sz w:val="24"/>
          <w:szCs w:val="24"/>
          <w:lang w:eastAsia="ru-RU"/>
        </w:rPr>
        <w:t xml:space="preserve"> сельсовета</w:t>
      </w:r>
    </w:p>
    <w:p w:rsidR="00F35A58" w:rsidRPr="005F1BD1" w:rsidRDefault="00F35A58" w:rsidP="00036505">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Болотнинско</w:t>
      </w:r>
      <w:r w:rsidR="00036505" w:rsidRPr="005F1BD1">
        <w:rPr>
          <w:rFonts w:ascii="Arial" w:hAnsi="Arial" w:cs="Arial"/>
          <w:color w:val="000000"/>
          <w:sz w:val="24"/>
          <w:szCs w:val="24"/>
          <w:lang w:eastAsia="ru-RU"/>
        </w:rPr>
        <w:t xml:space="preserve">го района Новосибирской области:                            Е.А.Литвинова </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 </w:t>
      </w:r>
    </w:p>
    <w:p w:rsidR="00F35A58" w:rsidRPr="005F1BD1" w:rsidRDefault="00F35A58" w:rsidP="00F35A58">
      <w:pPr>
        <w:spacing w:after="0" w:line="240" w:lineRule="auto"/>
        <w:ind w:firstLine="567"/>
        <w:jc w:val="right"/>
        <w:rPr>
          <w:rFonts w:ascii="Arial" w:hAnsi="Arial" w:cs="Arial"/>
          <w:color w:val="000000"/>
          <w:sz w:val="24"/>
          <w:szCs w:val="24"/>
          <w:lang w:eastAsia="ru-RU"/>
        </w:rPr>
      </w:pPr>
    </w:p>
    <w:p w:rsidR="00F35A58" w:rsidRPr="005F1BD1" w:rsidRDefault="00F35A58" w:rsidP="00F35A58">
      <w:pPr>
        <w:spacing w:after="0" w:line="240" w:lineRule="auto"/>
        <w:ind w:firstLine="567"/>
        <w:jc w:val="right"/>
        <w:rPr>
          <w:rFonts w:ascii="Arial" w:hAnsi="Arial" w:cs="Arial"/>
          <w:color w:val="000000"/>
          <w:sz w:val="24"/>
          <w:szCs w:val="24"/>
          <w:lang w:eastAsia="ru-RU"/>
        </w:rPr>
      </w:pPr>
    </w:p>
    <w:p w:rsidR="00F35A58" w:rsidRPr="005F1BD1" w:rsidRDefault="00F35A58" w:rsidP="00F35A58">
      <w:pPr>
        <w:spacing w:after="0" w:line="240" w:lineRule="auto"/>
        <w:ind w:firstLine="567"/>
        <w:jc w:val="right"/>
        <w:rPr>
          <w:rFonts w:ascii="Arial" w:hAnsi="Arial" w:cs="Arial"/>
          <w:color w:val="000000"/>
          <w:sz w:val="24"/>
          <w:szCs w:val="24"/>
          <w:lang w:eastAsia="ru-RU"/>
        </w:rPr>
      </w:pPr>
    </w:p>
    <w:p w:rsidR="00F35A58" w:rsidRPr="005F1BD1" w:rsidRDefault="00F35A58" w:rsidP="00F35A58">
      <w:pPr>
        <w:spacing w:after="0" w:line="240" w:lineRule="auto"/>
        <w:ind w:firstLine="567"/>
        <w:jc w:val="right"/>
        <w:rPr>
          <w:rFonts w:ascii="Arial" w:hAnsi="Arial" w:cs="Arial"/>
          <w:color w:val="000000"/>
          <w:sz w:val="24"/>
          <w:szCs w:val="24"/>
          <w:lang w:eastAsia="ru-RU"/>
        </w:rPr>
      </w:pPr>
    </w:p>
    <w:p w:rsidR="00F35A58" w:rsidRDefault="00F35A58" w:rsidP="00F35A58">
      <w:pPr>
        <w:spacing w:after="0" w:line="240" w:lineRule="auto"/>
        <w:ind w:firstLine="567"/>
        <w:jc w:val="right"/>
        <w:rPr>
          <w:rFonts w:ascii="Arial" w:hAnsi="Arial" w:cs="Arial"/>
          <w:color w:val="000000"/>
          <w:sz w:val="24"/>
          <w:szCs w:val="24"/>
          <w:lang w:eastAsia="ru-RU"/>
        </w:rPr>
      </w:pPr>
    </w:p>
    <w:p w:rsidR="005F1BD1" w:rsidRDefault="005F1BD1" w:rsidP="00F35A58">
      <w:pPr>
        <w:spacing w:after="0" w:line="240" w:lineRule="auto"/>
        <w:ind w:firstLine="567"/>
        <w:jc w:val="right"/>
        <w:rPr>
          <w:rFonts w:ascii="Arial" w:hAnsi="Arial" w:cs="Arial"/>
          <w:color w:val="000000"/>
          <w:sz w:val="24"/>
          <w:szCs w:val="24"/>
          <w:lang w:eastAsia="ru-RU"/>
        </w:rPr>
      </w:pPr>
    </w:p>
    <w:p w:rsidR="005F1BD1" w:rsidRPr="005F1BD1" w:rsidRDefault="005F1BD1" w:rsidP="00F35A58">
      <w:pPr>
        <w:spacing w:after="0" w:line="240" w:lineRule="auto"/>
        <w:ind w:firstLine="567"/>
        <w:jc w:val="right"/>
        <w:rPr>
          <w:rFonts w:ascii="Arial" w:hAnsi="Arial" w:cs="Arial"/>
          <w:color w:val="000000"/>
          <w:sz w:val="24"/>
          <w:szCs w:val="24"/>
          <w:lang w:eastAsia="ru-RU"/>
        </w:rPr>
      </w:pPr>
    </w:p>
    <w:p w:rsidR="00F35A58" w:rsidRPr="005F1BD1" w:rsidRDefault="00F35A58" w:rsidP="00F35A58">
      <w:pPr>
        <w:spacing w:after="0" w:line="240" w:lineRule="auto"/>
        <w:ind w:firstLine="567"/>
        <w:jc w:val="right"/>
        <w:rPr>
          <w:rFonts w:ascii="Arial" w:hAnsi="Arial" w:cs="Arial"/>
          <w:color w:val="000000"/>
          <w:sz w:val="24"/>
          <w:szCs w:val="24"/>
          <w:lang w:eastAsia="ru-RU"/>
        </w:rPr>
      </w:pPr>
      <w:r w:rsidRPr="005F1BD1">
        <w:rPr>
          <w:rFonts w:ascii="Arial" w:hAnsi="Arial" w:cs="Arial"/>
          <w:color w:val="000000"/>
          <w:sz w:val="24"/>
          <w:szCs w:val="24"/>
          <w:lang w:eastAsia="ru-RU"/>
        </w:rPr>
        <w:lastRenderedPageBreak/>
        <w:t>УТВЕРЖДЕН</w:t>
      </w:r>
    </w:p>
    <w:p w:rsidR="00F35A58" w:rsidRPr="005F1BD1" w:rsidRDefault="00F35A58" w:rsidP="00F35A58">
      <w:pPr>
        <w:spacing w:after="0" w:line="240" w:lineRule="auto"/>
        <w:ind w:firstLine="567"/>
        <w:jc w:val="right"/>
        <w:rPr>
          <w:rFonts w:ascii="Arial" w:hAnsi="Arial" w:cs="Arial"/>
          <w:color w:val="000000"/>
          <w:sz w:val="24"/>
          <w:szCs w:val="24"/>
          <w:lang w:eastAsia="ru-RU"/>
        </w:rPr>
      </w:pPr>
      <w:r w:rsidRPr="005F1BD1">
        <w:rPr>
          <w:rFonts w:ascii="Arial" w:hAnsi="Arial" w:cs="Arial"/>
          <w:color w:val="000000"/>
          <w:sz w:val="24"/>
          <w:szCs w:val="24"/>
          <w:lang w:eastAsia="ru-RU"/>
        </w:rPr>
        <w:t>постановлением администрации</w:t>
      </w:r>
    </w:p>
    <w:p w:rsidR="00F35A58" w:rsidRPr="005F1BD1" w:rsidRDefault="00036505" w:rsidP="00F35A58">
      <w:pPr>
        <w:spacing w:after="0" w:line="240" w:lineRule="auto"/>
        <w:ind w:firstLine="567"/>
        <w:jc w:val="right"/>
        <w:rPr>
          <w:rFonts w:ascii="Arial" w:hAnsi="Arial" w:cs="Arial"/>
          <w:color w:val="000000"/>
          <w:sz w:val="24"/>
          <w:szCs w:val="24"/>
          <w:lang w:eastAsia="ru-RU"/>
        </w:rPr>
      </w:pPr>
      <w:r w:rsidRPr="005F1BD1">
        <w:rPr>
          <w:rFonts w:ascii="Arial" w:hAnsi="Arial" w:cs="Arial"/>
          <w:color w:val="000000"/>
          <w:sz w:val="24"/>
          <w:szCs w:val="24"/>
          <w:lang w:eastAsia="ru-RU"/>
        </w:rPr>
        <w:t xml:space="preserve"> Дивинског</w:t>
      </w:r>
      <w:r w:rsidR="00F35A58" w:rsidRPr="005F1BD1">
        <w:rPr>
          <w:rFonts w:ascii="Arial" w:hAnsi="Arial" w:cs="Arial"/>
          <w:color w:val="000000"/>
          <w:sz w:val="24"/>
          <w:szCs w:val="24"/>
          <w:lang w:eastAsia="ru-RU"/>
        </w:rPr>
        <w:t>о сельсовета</w:t>
      </w:r>
    </w:p>
    <w:p w:rsidR="00F35A58" w:rsidRPr="005F1BD1" w:rsidRDefault="00F35A58" w:rsidP="00F35A58">
      <w:pPr>
        <w:spacing w:after="0" w:line="240" w:lineRule="auto"/>
        <w:ind w:firstLine="567"/>
        <w:jc w:val="right"/>
        <w:rPr>
          <w:rFonts w:ascii="Arial" w:hAnsi="Arial" w:cs="Arial"/>
          <w:color w:val="000000"/>
          <w:sz w:val="24"/>
          <w:szCs w:val="24"/>
          <w:lang w:eastAsia="ru-RU"/>
        </w:rPr>
      </w:pPr>
      <w:r w:rsidRPr="005F1BD1">
        <w:rPr>
          <w:rFonts w:ascii="Arial" w:hAnsi="Arial" w:cs="Arial"/>
          <w:color w:val="000000"/>
          <w:sz w:val="24"/>
          <w:szCs w:val="24"/>
          <w:lang w:eastAsia="ru-RU"/>
        </w:rPr>
        <w:t>Болотнинского района</w:t>
      </w:r>
    </w:p>
    <w:p w:rsidR="00F35A58" w:rsidRPr="005F1BD1" w:rsidRDefault="00F35A58" w:rsidP="00F35A58">
      <w:pPr>
        <w:spacing w:after="0" w:line="240" w:lineRule="auto"/>
        <w:ind w:firstLine="567"/>
        <w:jc w:val="right"/>
        <w:rPr>
          <w:rFonts w:ascii="Arial" w:hAnsi="Arial" w:cs="Arial"/>
          <w:color w:val="000000"/>
          <w:sz w:val="24"/>
          <w:szCs w:val="24"/>
          <w:lang w:eastAsia="ru-RU"/>
        </w:rPr>
      </w:pPr>
      <w:r w:rsidRPr="005F1BD1">
        <w:rPr>
          <w:rFonts w:ascii="Arial" w:hAnsi="Arial" w:cs="Arial"/>
          <w:color w:val="000000"/>
          <w:sz w:val="24"/>
          <w:szCs w:val="24"/>
          <w:lang w:eastAsia="ru-RU"/>
        </w:rPr>
        <w:t>Новосибирской области</w:t>
      </w:r>
    </w:p>
    <w:p w:rsidR="00F35A58" w:rsidRPr="005F1BD1" w:rsidRDefault="00F35A58" w:rsidP="00F35A58">
      <w:pPr>
        <w:spacing w:after="0" w:line="240" w:lineRule="auto"/>
        <w:ind w:firstLine="567"/>
        <w:jc w:val="right"/>
        <w:rPr>
          <w:rFonts w:ascii="Arial" w:hAnsi="Arial" w:cs="Arial"/>
          <w:color w:val="000000"/>
          <w:sz w:val="24"/>
          <w:szCs w:val="24"/>
          <w:lang w:eastAsia="ru-RU"/>
        </w:rPr>
      </w:pPr>
      <w:r w:rsidRPr="005F1BD1">
        <w:rPr>
          <w:rFonts w:ascii="Arial" w:hAnsi="Arial" w:cs="Arial"/>
          <w:color w:val="000000"/>
          <w:sz w:val="24"/>
          <w:szCs w:val="24"/>
          <w:lang w:eastAsia="ru-RU"/>
        </w:rPr>
        <w:t xml:space="preserve">от </w:t>
      </w:r>
      <w:r w:rsidR="007E63B0" w:rsidRPr="005F1BD1">
        <w:rPr>
          <w:rFonts w:ascii="Arial" w:hAnsi="Arial" w:cs="Arial"/>
          <w:color w:val="000000"/>
          <w:sz w:val="24"/>
          <w:szCs w:val="24"/>
          <w:lang w:eastAsia="ru-RU"/>
        </w:rPr>
        <w:t>16.08.2022 № 50</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 </w:t>
      </w:r>
    </w:p>
    <w:p w:rsidR="00F35A58" w:rsidRPr="005F1BD1" w:rsidRDefault="00F35A58" w:rsidP="00F35A58">
      <w:pPr>
        <w:spacing w:after="0" w:line="240" w:lineRule="auto"/>
        <w:ind w:firstLine="567"/>
        <w:jc w:val="center"/>
        <w:rPr>
          <w:rFonts w:ascii="Arial" w:hAnsi="Arial" w:cs="Arial"/>
          <w:color w:val="000000"/>
          <w:sz w:val="24"/>
          <w:szCs w:val="24"/>
          <w:lang w:eastAsia="ru-RU"/>
        </w:rPr>
      </w:pPr>
      <w:r w:rsidRPr="005F1BD1">
        <w:rPr>
          <w:rFonts w:ascii="Arial" w:hAnsi="Arial" w:cs="Arial"/>
          <w:b/>
          <w:bCs/>
          <w:color w:val="000000"/>
          <w:sz w:val="24"/>
          <w:szCs w:val="24"/>
          <w:lang w:eastAsia="ru-RU"/>
        </w:rPr>
        <w:t>АДМИНИСТРАТИВНЫЙ РЕГЛАМЕНТ</w:t>
      </w:r>
    </w:p>
    <w:p w:rsidR="00F35A58" w:rsidRPr="005F1BD1" w:rsidRDefault="00F35A58" w:rsidP="00F35A58">
      <w:pPr>
        <w:spacing w:after="0" w:line="240" w:lineRule="auto"/>
        <w:ind w:firstLine="567"/>
        <w:jc w:val="center"/>
        <w:rPr>
          <w:rFonts w:ascii="Arial" w:hAnsi="Arial" w:cs="Arial"/>
          <w:color w:val="000000"/>
          <w:sz w:val="24"/>
          <w:szCs w:val="24"/>
          <w:lang w:eastAsia="ru-RU"/>
        </w:rPr>
      </w:pPr>
      <w:r w:rsidRPr="005F1BD1">
        <w:rPr>
          <w:rFonts w:ascii="Arial" w:hAnsi="Arial" w:cs="Arial"/>
          <w:b/>
          <w:bCs/>
          <w:color w:val="000000"/>
          <w:sz w:val="24"/>
          <w:szCs w:val="24"/>
          <w:lang w:eastAsia="ru-RU"/>
        </w:rPr>
        <w:t>предоставления муниципальной услуги по выдаче разрешения и продлении срока разрешения на использование земель или земельных участков без предоставления земельных участков и установления сервитута в установленных Земельным кодексом случаях </w:t>
      </w:r>
      <w:r w:rsidR="00036505" w:rsidRPr="005F1BD1">
        <w:rPr>
          <w:rFonts w:ascii="Arial" w:hAnsi="Arial" w:cs="Arial"/>
          <w:color w:val="000000"/>
          <w:sz w:val="24"/>
          <w:szCs w:val="24"/>
          <w:lang w:eastAsia="ru-RU"/>
        </w:rPr>
        <w:t xml:space="preserve"> </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 </w:t>
      </w:r>
    </w:p>
    <w:p w:rsidR="00F35A58" w:rsidRPr="005F1BD1" w:rsidRDefault="00F35A58" w:rsidP="00F35A58">
      <w:pPr>
        <w:spacing w:after="0" w:line="240" w:lineRule="auto"/>
        <w:ind w:firstLine="567"/>
        <w:jc w:val="center"/>
        <w:rPr>
          <w:rFonts w:ascii="Arial" w:hAnsi="Arial" w:cs="Arial"/>
          <w:color w:val="000000"/>
          <w:sz w:val="24"/>
          <w:szCs w:val="24"/>
          <w:lang w:eastAsia="ru-RU"/>
        </w:rPr>
      </w:pPr>
      <w:r w:rsidRPr="005F1BD1">
        <w:rPr>
          <w:rFonts w:ascii="Arial" w:hAnsi="Arial" w:cs="Arial"/>
          <w:b/>
          <w:bCs/>
          <w:color w:val="000000"/>
          <w:sz w:val="24"/>
          <w:szCs w:val="24"/>
          <w:lang w:eastAsia="ru-RU"/>
        </w:rPr>
        <w:t>РАЗДЕЛ 1. ОБЩИЕ ПОЛОЖЕНИЯ</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 </w:t>
      </w:r>
    </w:p>
    <w:p w:rsidR="00F35A58" w:rsidRPr="005F1BD1" w:rsidRDefault="00036505"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1.1.  </w:t>
      </w:r>
      <w:r w:rsidR="00F35A58" w:rsidRPr="005F1BD1">
        <w:rPr>
          <w:rFonts w:ascii="Arial" w:hAnsi="Arial" w:cs="Arial"/>
          <w:color w:val="0000FF"/>
          <w:sz w:val="24"/>
          <w:szCs w:val="24"/>
          <w:lang w:eastAsia="ru-RU"/>
        </w:rPr>
        <w:t> </w:t>
      </w:r>
      <w:r w:rsidR="00F35A58" w:rsidRPr="005F1BD1">
        <w:rPr>
          <w:rFonts w:ascii="Arial" w:hAnsi="Arial" w:cs="Arial"/>
          <w:color w:val="000000"/>
          <w:sz w:val="24"/>
          <w:szCs w:val="24"/>
          <w:lang w:eastAsia="ru-RU"/>
        </w:rPr>
        <w:t>Предмет регулирования административного регламента предоставления муниципальной услуги</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 </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 xml:space="preserve">Административный регламент предоставления муниципальной услуги по выдаче разрешения и продлении срока разрешения на использование земель или земельных участков без предоставления земельных участков и установления сервитута в установленных Земельным кодексом случаях (далее – административный регламент) устанавливает порядок и стандарт предоставления администрацией </w:t>
      </w:r>
      <w:r w:rsidR="00036505" w:rsidRPr="005F1BD1">
        <w:rPr>
          <w:rFonts w:ascii="Arial" w:hAnsi="Arial" w:cs="Arial"/>
          <w:color w:val="000000"/>
          <w:sz w:val="24"/>
          <w:szCs w:val="24"/>
          <w:lang w:eastAsia="ru-RU"/>
        </w:rPr>
        <w:t xml:space="preserve"> Дивинского </w:t>
      </w:r>
      <w:r w:rsidRPr="005F1BD1">
        <w:rPr>
          <w:rFonts w:ascii="Arial" w:hAnsi="Arial" w:cs="Arial"/>
          <w:color w:val="000000"/>
          <w:sz w:val="24"/>
          <w:szCs w:val="24"/>
          <w:lang w:eastAsia="ru-RU"/>
        </w:rPr>
        <w:t xml:space="preserve"> сельсовета Болотнинского района Новосибирской области (далее – администрация) муниципальной услуги по выдаче разрешения на использование земель или земельных участков без предоставления земельных участков и установления сервитута в установленных Земельным кодексом и постановлением Правительства Российской Федерации случаях (далее – муниципальная услуга).</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 xml:space="preserve">Предметом регулирования административного регламента являются отношения, возникающие между администрацией и гражданами, юридическими лицами, обратившимися за выдачей разрешения и продлением срока разрешения на использование земель или земельных участков, находящихся в собственности муниципального образования </w:t>
      </w:r>
      <w:r w:rsidR="00036505" w:rsidRPr="005F1BD1">
        <w:rPr>
          <w:rFonts w:ascii="Arial" w:hAnsi="Arial" w:cs="Arial"/>
          <w:color w:val="000000"/>
          <w:sz w:val="24"/>
          <w:szCs w:val="24"/>
          <w:lang w:eastAsia="ru-RU"/>
        </w:rPr>
        <w:t xml:space="preserve"> Дивинский  </w:t>
      </w:r>
      <w:r w:rsidRPr="005F1BD1">
        <w:rPr>
          <w:rFonts w:ascii="Arial" w:hAnsi="Arial" w:cs="Arial"/>
          <w:color w:val="000000"/>
          <w:sz w:val="24"/>
          <w:szCs w:val="24"/>
          <w:lang w:eastAsia="ru-RU"/>
        </w:rPr>
        <w:t xml:space="preserve"> сельсовет Болотнинского района Новосибирской области (далее – земельные участки), без предоставления земельных участков и установления сервитута в установленных Земельным кодексом случаях.</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 </w:t>
      </w:r>
    </w:p>
    <w:p w:rsidR="00F35A58" w:rsidRPr="005F1BD1" w:rsidRDefault="00F35A58" w:rsidP="00036505">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1.2.              Круг заявителей</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 </w:t>
      </w:r>
    </w:p>
    <w:p w:rsidR="00F35A58" w:rsidRPr="005F1BD1" w:rsidRDefault="00036505"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 xml:space="preserve"> </w:t>
      </w:r>
      <w:r w:rsidR="00F35A58" w:rsidRPr="005F1BD1">
        <w:rPr>
          <w:rFonts w:ascii="Arial" w:hAnsi="Arial" w:cs="Arial"/>
          <w:color w:val="0000FF"/>
          <w:sz w:val="24"/>
          <w:szCs w:val="24"/>
          <w:lang w:eastAsia="ru-RU"/>
        </w:rPr>
        <w:t> </w:t>
      </w:r>
      <w:r w:rsidR="00F35A58" w:rsidRPr="005F1BD1">
        <w:rPr>
          <w:rFonts w:ascii="Arial" w:hAnsi="Arial" w:cs="Arial"/>
          <w:color w:val="000000"/>
          <w:sz w:val="24"/>
          <w:szCs w:val="24"/>
          <w:lang w:eastAsia="ru-RU"/>
        </w:rPr>
        <w:t>Муниципальная услуга предоставляется гражданам и юридическим лицам, их законным представителям, имеющим право на обращение за выдачей разрешения на использование земель или земельных участков без предоставления земельных участков и установления сервитута в установленных пунктами 1-5 ч. 1, п.7 ч.1 ст. 39.33 Земельного кодекса Российской Федерации</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Настоящим регламентом не регулируется размещение нестационарных торговых объектов и рекламных конструкций.</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1.2.1. Использование земель или земельных участков, за исключением земельных участков, предоставленных гражданам или юридическим лицам, может осуществляться без предоставления земельных участков и установления сервитута в следующих случаях согласно ст. 39.33 Земельного Кодекса РФ:</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1) проведение инженерных изысканий;</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lastRenderedPageBreak/>
        <w:t>2) капитальный или текущий ремонт линейного объекта;</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3) строительство временных или вспомогательных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4) осуществление геологического изучения недр;</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5) осуществление деятельности в целях сохранения и развития традиционных образа жизни, хозяйствования и промыслов коренных малочисленных народов Сибири в местах их традиционного проживания и традиционной хозяйственной деятельности, за исключением земель и земельных участков в границах земель лесного фонда.</w:t>
      </w:r>
    </w:p>
    <w:p w:rsidR="00F35A58" w:rsidRPr="005F1BD1" w:rsidRDefault="00036505"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 xml:space="preserve">6) </w:t>
      </w:r>
      <w:r w:rsidR="00F35A58" w:rsidRPr="005F1BD1">
        <w:rPr>
          <w:rFonts w:ascii="Arial" w:hAnsi="Arial" w:cs="Arial"/>
          <w:color w:val="000000"/>
          <w:sz w:val="24"/>
          <w:szCs w:val="24"/>
          <w:lang w:eastAsia="ru-RU"/>
        </w:rPr>
        <w:t xml:space="preserve"> возведение некапитальных строений, сооружений, предназначенных для осуществления товарной аквакультуры (товарного рыбоводства).</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Выданное разрешение на использование земель или земельных участков без предоставления земельных участков и установления сервитута в установленных Земельным кодексом случаях (далее – разрешение) не дает лицу, в отношении которого оно принято, права на строительство или реконструкцию объектов капитального строительства. В разрешении на использование земель или земельного участка указываются кадастровый номер земельного участка в случае, если планируется использование всего земельного участка, или координаты характерных точек границ территории в случае, если планируется использование земель или части земельного участка.</w:t>
      </w:r>
    </w:p>
    <w:p w:rsidR="00F35A58" w:rsidRPr="005F1BD1" w:rsidRDefault="00036505"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 xml:space="preserve"> </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 </w:t>
      </w:r>
    </w:p>
    <w:p w:rsidR="00F35A58" w:rsidRPr="005F1BD1" w:rsidRDefault="00036505"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 xml:space="preserve">1.3.  </w:t>
      </w:r>
      <w:r w:rsidR="00F35A58" w:rsidRPr="005F1BD1">
        <w:rPr>
          <w:rFonts w:ascii="Arial" w:hAnsi="Arial" w:cs="Arial"/>
          <w:color w:val="000000"/>
          <w:sz w:val="24"/>
          <w:szCs w:val="24"/>
          <w:lang w:eastAsia="ru-RU"/>
        </w:rPr>
        <w:t>Требования к порядку информирования о предоставлении муниципальной услуги, в том числе:</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 порядок, форма, место размещения и способы получения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К справочной информации относится следующая информация:</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 место нахождения и графики работы органа, предоставляющего муниципальную услугу, 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 справочные телефоны структурных подразделений органа, предоставляющего муниципальную услугу, организаций, участвующих в предоставлении муниципальной услуги;</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 адреса официального сайта, а также электронной почты и (или) формы обратной связи органа, предоставляющего муниципальную услугу, в сети «Интернет».</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 xml:space="preserve">Справочная информация не приводится в тексте Административного регламента и подлежит обязательному размещению на официальном сайте администрации </w:t>
      </w:r>
      <w:r w:rsidR="00036505" w:rsidRPr="005F1BD1">
        <w:rPr>
          <w:rFonts w:ascii="Arial" w:hAnsi="Arial" w:cs="Arial"/>
          <w:color w:val="000000"/>
          <w:sz w:val="24"/>
          <w:szCs w:val="24"/>
          <w:lang w:eastAsia="ru-RU"/>
        </w:rPr>
        <w:t xml:space="preserve"> Дивинского </w:t>
      </w:r>
      <w:r w:rsidRPr="005F1BD1">
        <w:rPr>
          <w:rFonts w:ascii="Arial" w:hAnsi="Arial" w:cs="Arial"/>
          <w:color w:val="000000"/>
          <w:sz w:val="24"/>
          <w:szCs w:val="24"/>
          <w:lang w:eastAsia="ru-RU"/>
        </w:rPr>
        <w:t xml:space="preserve"> сельсовета в сети «Интернет», в федеральной </w:t>
      </w:r>
      <w:r w:rsidRPr="005F1BD1">
        <w:rPr>
          <w:rFonts w:ascii="Arial" w:hAnsi="Arial" w:cs="Arial"/>
          <w:color w:val="000000"/>
          <w:sz w:val="24"/>
          <w:szCs w:val="24"/>
          <w:lang w:eastAsia="ru-RU"/>
        </w:rPr>
        <w:lastRenderedPageBreak/>
        <w:t>государственной информационной системе «Федеральный реестр государственных и муниципальных услуг (функций)» (далее – федеральный реестр) и на Едином портале государственных и муниципальных услуг (функций).</w:t>
      </w:r>
    </w:p>
    <w:p w:rsidR="00F35A58" w:rsidRPr="005F1BD1" w:rsidRDefault="00036505"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 xml:space="preserve">Администрация Дивинского </w:t>
      </w:r>
      <w:r w:rsidR="00F35A58" w:rsidRPr="005F1BD1">
        <w:rPr>
          <w:rFonts w:ascii="Arial" w:hAnsi="Arial" w:cs="Arial"/>
          <w:color w:val="000000"/>
          <w:sz w:val="24"/>
          <w:szCs w:val="24"/>
          <w:lang w:eastAsia="ru-RU"/>
        </w:rPr>
        <w:t xml:space="preserve"> сельсовета обеспечивает в установленном порядке размещение и актуализацию справочной информации в соответствующем разделе федерального реестра и на официальном сайте администрации </w:t>
      </w:r>
      <w:r w:rsidR="00360A10" w:rsidRPr="005F1BD1">
        <w:rPr>
          <w:rFonts w:ascii="Arial" w:hAnsi="Arial" w:cs="Arial"/>
          <w:color w:val="000000"/>
          <w:sz w:val="24"/>
          <w:szCs w:val="24"/>
          <w:lang w:eastAsia="ru-RU"/>
        </w:rPr>
        <w:t>Дивинского</w:t>
      </w:r>
      <w:r w:rsidR="00F35A58" w:rsidRPr="005F1BD1">
        <w:rPr>
          <w:rFonts w:ascii="Arial" w:hAnsi="Arial" w:cs="Arial"/>
          <w:color w:val="000000"/>
          <w:sz w:val="24"/>
          <w:szCs w:val="24"/>
          <w:lang w:eastAsia="ru-RU"/>
        </w:rPr>
        <w:t xml:space="preserve"> сельсовета в сети «Интернет».</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b/>
          <w:bCs/>
          <w:color w:val="000000"/>
          <w:sz w:val="24"/>
          <w:szCs w:val="24"/>
          <w:lang w:eastAsia="ru-RU"/>
        </w:rPr>
        <w:t> </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b/>
          <w:bCs/>
          <w:color w:val="000000"/>
          <w:sz w:val="24"/>
          <w:szCs w:val="24"/>
          <w:lang w:eastAsia="ru-RU"/>
        </w:rPr>
        <w:t>II. СТАНДАРТ ПРЕДОСТАВЛЕНИЯ МУНИЦИПАЛЬНОЙ УСЛУГИ.</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 </w:t>
      </w:r>
    </w:p>
    <w:p w:rsidR="00F35A58" w:rsidRPr="005F1BD1" w:rsidRDefault="00036505"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2.1. </w:t>
      </w:r>
      <w:r w:rsidR="00F35A58" w:rsidRPr="005F1BD1">
        <w:rPr>
          <w:rFonts w:ascii="Arial" w:hAnsi="Arial" w:cs="Arial"/>
          <w:color w:val="0000FF"/>
          <w:sz w:val="24"/>
          <w:szCs w:val="24"/>
          <w:lang w:eastAsia="ru-RU"/>
        </w:rPr>
        <w:t> </w:t>
      </w:r>
      <w:r w:rsidR="00F35A58" w:rsidRPr="005F1BD1">
        <w:rPr>
          <w:rFonts w:ascii="Arial" w:hAnsi="Arial" w:cs="Arial"/>
          <w:color w:val="000000"/>
          <w:sz w:val="24"/>
          <w:szCs w:val="24"/>
          <w:lang w:eastAsia="ru-RU"/>
        </w:rPr>
        <w:t>Наименование муниципальной услуги</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Выдача разрешения и продление срока разрешения на использование земель или земельных участков без предоставления земельных участков и установления сервитута в установленных Земельным кодексом случаях.</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 </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2.2. Наименование органа, предоставляющего муниципальную услугу</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 xml:space="preserve">Муниципальная услуга предоставляется администрацией </w:t>
      </w:r>
      <w:r w:rsidR="00036505" w:rsidRPr="005F1BD1">
        <w:rPr>
          <w:rFonts w:ascii="Arial" w:hAnsi="Arial" w:cs="Arial"/>
          <w:color w:val="000000"/>
          <w:sz w:val="24"/>
          <w:szCs w:val="24"/>
          <w:lang w:eastAsia="ru-RU"/>
        </w:rPr>
        <w:t xml:space="preserve">  Дивинского </w:t>
      </w:r>
      <w:r w:rsidRPr="005F1BD1">
        <w:rPr>
          <w:rFonts w:ascii="Arial" w:hAnsi="Arial" w:cs="Arial"/>
          <w:color w:val="000000"/>
          <w:sz w:val="24"/>
          <w:szCs w:val="24"/>
          <w:lang w:eastAsia="ru-RU"/>
        </w:rPr>
        <w:t>сельсовета Болотнинского района Новосибирской области. Ответственными за организацию предоставления муниципальной услуги являются специалисты администрации.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 </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2.3. Описание результата предоставления муниципальной услуги</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Результатом предоставления муниципальной услуги является выдача или направление заявителю заказным письмом, с приложением представленных им документов, одного из следующих документов:</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1)              разрешения на использование земель или земельных участков без предоставления земельных участков и установления сервитута;</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продление срока разрешения на использование земель или земельных участков без предоставления земельных участков и установления сервитута.</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2)              решения об отказе в предоставлении муниципальной услуги (далее – решение об отказе) (приложение 3 к административному регламенту).</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 </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2.4.Сроки предоставления муниципальной услуги</w:t>
      </w:r>
    </w:p>
    <w:p w:rsidR="00F35A58" w:rsidRPr="005F1BD1" w:rsidRDefault="00036505"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 xml:space="preserve">2.4.1.  </w:t>
      </w:r>
      <w:r w:rsidR="00F35A58" w:rsidRPr="005F1BD1">
        <w:rPr>
          <w:rFonts w:ascii="Arial" w:hAnsi="Arial" w:cs="Arial"/>
          <w:color w:val="000000"/>
          <w:sz w:val="24"/>
          <w:szCs w:val="24"/>
          <w:lang w:eastAsia="ru-RU"/>
        </w:rPr>
        <w:t>Срок предоставления муниципальной услуги составляет не более 25 дней со дня поступления заявления о выдаче разрешения и в течение 3 дней со дня принятия указанного решения направляется заявителю заказным письмом с приложением представленных им документов.</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2.4.2. В течение 10 рабочих дней со дня выдачи или продления срока разрешения уполномоченный орган направляет копию этого разрешения или решения о продлении срока ранее выданного разрешения с приложением схемы границ предполагаемых к использованию земель или части земельного участка на кадастровом плане территории в федеральный орган исполнительной власти, уполномоченный на осуществление государственного земельного надзора.</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 xml:space="preserve">2.4.3. В случае обращения за предоставлением муниципальной услуги в электронной форме, в том числе посредством ЕПГУ, срок начала предоставления муниципальной услуги определяется датой подачи запроса в электронной форме </w:t>
      </w:r>
      <w:r w:rsidRPr="005F1BD1">
        <w:rPr>
          <w:rFonts w:ascii="Arial" w:hAnsi="Arial" w:cs="Arial"/>
          <w:color w:val="000000"/>
          <w:sz w:val="24"/>
          <w:szCs w:val="24"/>
          <w:lang w:eastAsia="ru-RU"/>
        </w:rPr>
        <w:lastRenderedPageBreak/>
        <w:t>(посредством официального интернет-портала муниципального образования, электронной почты администрации, личного кабинета ЕПГУ).</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 </w:t>
      </w:r>
    </w:p>
    <w:p w:rsidR="00F35A58" w:rsidRPr="005F1BD1" w:rsidRDefault="00036505"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2.5.</w:t>
      </w:r>
      <w:r w:rsidR="00F35A58" w:rsidRPr="005F1BD1">
        <w:rPr>
          <w:rFonts w:ascii="Arial" w:hAnsi="Arial" w:cs="Arial"/>
          <w:color w:val="000000"/>
          <w:sz w:val="24"/>
          <w:szCs w:val="24"/>
          <w:lang w:eastAsia="ru-RU"/>
        </w:rPr>
        <w:t xml:space="preserve"> Нормативные правовые акты, регулирующие предоставление муниципальной услуги</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администрации </w:t>
      </w:r>
      <w:r w:rsidR="00360A10" w:rsidRPr="005F1BD1">
        <w:rPr>
          <w:rFonts w:ascii="Arial" w:hAnsi="Arial" w:cs="Arial"/>
          <w:color w:val="000000"/>
          <w:sz w:val="24"/>
          <w:szCs w:val="24"/>
          <w:lang w:eastAsia="ru-RU"/>
        </w:rPr>
        <w:t>Дивинского</w:t>
      </w:r>
      <w:r w:rsidRPr="005F1BD1">
        <w:rPr>
          <w:rFonts w:ascii="Arial" w:hAnsi="Arial" w:cs="Arial"/>
          <w:color w:val="000000"/>
          <w:sz w:val="24"/>
          <w:szCs w:val="24"/>
          <w:lang w:eastAsia="ru-RU"/>
        </w:rPr>
        <w:t xml:space="preserve"> сельсовета в сети «Интернет», в федеральном реестре и на Едином портале государственных и муниципальных услуг (функций).</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 xml:space="preserve">Администрация </w:t>
      </w:r>
      <w:r w:rsidR="00360A10" w:rsidRPr="005F1BD1">
        <w:rPr>
          <w:rFonts w:ascii="Arial" w:hAnsi="Arial" w:cs="Arial"/>
          <w:color w:val="000000"/>
          <w:sz w:val="24"/>
          <w:szCs w:val="24"/>
          <w:lang w:eastAsia="ru-RU"/>
        </w:rPr>
        <w:t>Дивинского</w:t>
      </w:r>
      <w:r w:rsidRPr="005F1BD1">
        <w:rPr>
          <w:rFonts w:ascii="Arial" w:hAnsi="Arial" w:cs="Arial"/>
          <w:color w:val="000000"/>
          <w:sz w:val="24"/>
          <w:szCs w:val="24"/>
          <w:lang w:eastAsia="ru-RU"/>
        </w:rPr>
        <w:t xml:space="preserve"> сельсовета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соответствующем разделе федерального реестра.</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2.7. Перечень документов, необходимых для получения муниципальной услуги</w:t>
      </w:r>
    </w:p>
    <w:p w:rsidR="00F35A58" w:rsidRPr="005F1BD1" w:rsidRDefault="00036505"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2.7.1. </w:t>
      </w:r>
      <w:r w:rsidR="00F35A58" w:rsidRPr="005F1BD1">
        <w:rPr>
          <w:rFonts w:ascii="Arial" w:hAnsi="Arial" w:cs="Arial"/>
          <w:color w:val="000000"/>
          <w:sz w:val="24"/>
          <w:szCs w:val="24"/>
          <w:lang w:eastAsia="ru-RU"/>
        </w:rPr>
        <w:t> По выбору заявителя заявление, комплексный запрос и документы, необходимые для предоставления муниципальной услуги, представляются одним из следующих способов:</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а) лично в администрацию или МФЦ;</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б) направляются почтовым отправлением в администрацию;</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в) в электронной форме путем направления запроса посредством личного кабинета ЕПГУ.</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2.7.2. Перечень необходимых и обязательных для предоставления муниципальной услуги документов, подлежащих представлению заявителем:</w:t>
      </w:r>
    </w:p>
    <w:p w:rsidR="00F35A58" w:rsidRPr="005F1BD1" w:rsidRDefault="00036505"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2.7.2.1. </w:t>
      </w:r>
      <w:r w:rsidR="00F35A58" w:rsidRPr="005F1BD1">
        <w:rPr>
          <w:rFonts w:ascii="Arial" w:hAnsi="Arial" w:cs="Arial"/>
          <w:color w:val="000000"/>
          <w:sz w:val="24"/>
          <w:szCs w:val="24"/>
          <w:lang w:eastAsia="ru-RU"/>
        </w:rPr>
        <w:t xml:space="preserve"> В заявлении должны быть указаны:</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1)              фамилия, имя и (при наличии) отчество, место жительства заявителя и реквизиты документа, удостоверяющего его личность, - в случае, если заявление подается физическим лицом;</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2)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3)              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4)              почтовый адрес, адрес электронной почты, номер телефона для связи с заявителем или представителем заявителя;</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5)              предполагаемые цели использования земель или земельного участка в соответствии с пунктом 1 статьи 39.34 Земельного кодекса Российской Федерации;</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6)              кадастровый номер земельного участка – в случае, если планируется использование всего земельного участка или его части;</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7)              срок использования земель или земельного участка (в пределах сроков, установленных пунктом 1 статьи 39.34 Земельного кодекса Российской Федерации).</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2.7.2.2 Копии документов, удостоверяющих личность заявителя и 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lastRenderedPageBreak/>
        <w:t>2.7.2.3.В 2 (двух) экземплярах схема границ земель или части земельного участка на кадастровом плане территории с указанием координат характерных точек границ территории (с использованием системы координат, применяемой при ведении Единого государственного реестра недвижимости), на которых предполагается размещение объекта, в случае если планируется использование земель или части земельного участка;</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2.7.2.4.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от 27.07.2006 № 152-ФЗ «О персональных данных»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2.7.3. Перечень документов и информации, запрашиваемых, в том числе в электронной форме по каналам межведомственного взаимодействия, находящихся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но которые заявитель может представить по собственной инициативе:</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1) выписка из Единого государственного реестра недвижимости об объекте недвижимости;</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2) копия лицензии, удостоверяющей право проведения работ по геологическому изучению недр;</w:t>
      </w:r>
    </w:p>
    <w:p w:rsidR="00F35A58" w:rsidRPr="005F1BD1" w:rsidRDefault="00036505" w:rsidP="00036505">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 xml:space="preserve">3)  </w:t>
      </w:r>
      <w:r w:rsidR="00F35A58" w:rsidRPr="005F1BD1">
        <w:rPr>
          <w:rFonts w:ascii="Arial" w:hAnsi="Arial" w:cs="Arial"/>
          <w:color w:val="000000"/>
          <w:sz w:val="24"/>
          <w:szCs w:val="24"/>
          <w:lang w:eastAsia="ru-RU"/>
        </w:rPr>
        <w:t>кадастровая выписка о земельном участке или кадастро</w:t>
      </w:r>
      <w:r w:rsidRPr="005F1BD1">
        <w:rPr>
          <w:rFonts w:ascii="Arial" w:hAnsi="Arial" w:cs="Arial"/>
          <w:color w:val="000000"/>
          <w:sz w:val="24"/>
          <w:szCs w:val="24"/>
          <w:lang w:eastAsia="ru-RU"/>
        </w:rPr>
        <w:t xml:space="preserve">вый паспорт земельного участка; </w:t>
      </w:r>
    </w:p>
    <w:p w:rsidR="00F35A58" w:rsidRPr="005F1BD1" w:rsidRDefault="00036505"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4</w:t>
      </w:r>
      <w:r w:rsidR="00F35A58" w:rsidRPr="005F1BD1">
        <w:rPr>
          <w:rFonts w:ascii="Arial" w:hAnsi="Arial" w:cs="Arial"/>
          <w:color w:val="000000"/>
          <w:sz w:val="24"/>
          <w:szCs w:val="24"/>
          <w:lang w:eastAsia="ru-RU"/>
        </w:rPr>
        <w:t>) иные документы, подтверждающие основания для использования земель или земельного участка в целях, предусмотренных пунктом 1 статьи 39.34 Земельного кодекса Российской Федерации.</w:t>
      </w:r>
    </w:p>
    <w:p w:rsidR="00F35A58" w:rsidRPr="005F1BD1" w:rsidRDefault="00036505" w:rsidP="00F35A58">
      <w:pPr>
        <w:spacing w:after="0" w:line="240" w:lineRule="auto"/>
        <w:ind w:firstLine="709"/>
        <w:jc w:val="both"/>
        <w:rPr>
          <w:rFonts w:ascii="Arial" w:hAnsi="Arial" w:cs="Arial"/>
          <w:color w:val="000000"/>
          <w:sz w:val="24"/>
          <w:szCs w:val="24"/>
          <w:lang w:eastAsia="ru-RU"/>
        </w:rPr>
      </w:pPr>
      <w:r w:rsidRPr="005F1BD1">
        <w:rPr>
          <w:rFonts w:ascii="Arial" w:hAnsi="Arial" w:cs="Arial"/>
          <w:color w:val="000000"/>
          <w:sz w:val="24"/>
          <w:szCs w:val="24"/>
          <w:lang w:eastAsia="ru-RU"/>
        </w:rPr>
        <w:t xml:space="preserve">2.7.4.  </w:t>
      </w:r>
      <w:r w:rsidR="00F35A58" w:rsidRPr="005F1BD1">
        <w:rPr>
          <w:rFonts w:ascii="Arial" w:hAnsi="Arial" w:cs="Arial"/>
          <w:color w:val="000000"/>
          <w:sz w:val="24"/>
          <w:szCs w:val="24"/>
          <w:lang w:eastAsia="ru-RU"/>
        </w:rPr>
        <w:t>Орган, предоставляющий муниципальные услуги, не вправе требовать от заявителя:</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(далее – Федерального закона),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настоящего пункта перечень документов. Заявитель вправе представить указанные документы и информацию в орган, предоставляющий муниципальные услуги, по собственной инициативе;</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 xml:space="preserve">3) осуществления действий, в том числе согласований, необходимых для получения муниципальных услуг и связанных с обращением в иные </w:t>
      </w:r>
      <w:r w:rsidRPr="005F1BD1">
        <w:rPr>
          <w:rFonts w:ascii="Arial" w:hAnsi="Arial" w:cs="Arial"/>
          <w:color w:val="000000"/>
          <w:sz w:val="24"/>
          <w:szCs w:val="24"/>
          <w:lang w:eastAsia="ru-RU"/>
        </w:rPr>
        <w:lastRenderedPageBreak/>
        <w:t>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уведомляется заявитель, а также приносятся извинения за доставленные неудобства;</w:t>
      </w:r>
    </w:p>
    <w:p w:rsidR="00F35A58" w:rsidRPr="005F1BD1" w:rsidRDefault="00F35A58" w:rsidP="00F35A58">
      <w:pPr>
        <w:shd w:val="clear" w:color="auto" w:fill="FFFFFF"/>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F35A58" w:rsidRPr="005F1BD1" w:rsidRDefault="00F35A58" w:rsidP="00F35A58">
      <w:pPr>
        <w:shd w:val="clear" w:color="auto" w:fill="FFFFFF"/>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2.8.Исчерпывающий перечень оснований для отказа в приеме документов, необходимых для предоставления муниципальной услуги</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 </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1) Заявитель, являющийся гражданином, либо лицо, имеющее право действовать без доверенности от имени юридического лица (представитель юридического лица или гражданина) не предъявил документ, удостоверяющий его личность;</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2) Отсутствует согласие на обработку персональных данных лица, не являющегося заявителем, в случае необходимости обработки персональных данных указанного лица.</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 </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2.9. Исчерпывающий перечень оснований для приостановления или отказа в предоставлении муниципальной услуги</w:t>
      </w:r>
    </w:p>
    <w:p w:rsidR="00F35A58" w:rsidRPr="005F1BD1" w:rsidRDefault="00F35A58" w:rsidP="00F35A58">
      <w:pPr>
        <w:spacing w:after="0" w:line="240" w:lineRule="auto"/>
        <w:ind w:firstLine="567"/>
        <w:jc w:val="both"/>
        <w:rPr>
          <w:rFonts w:ascii="Arial" w:hAnsi="Arial" w:cs="Arial"/>
          <w:color w:val="000000"/>
          <w:sz w:val="24"/>
          <w:szCs w:val="24"/>
          <w:lang w:eastAsia="ru-RU"/>
        </w:rPr>
      </w:pPr>
    </w:p>
    <w:p w:rsidR="00F35A58" w:rsidRPr="005F1BD1" w:rsidRDefault="00036505"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lastRenderedPageBreak/>
        <w:t>2.9.1 </w:t>
      </w:r>
      <w:r w:rsidR="00F35A58" w:rsidRPr="005F1BD1">
        <w:rPr>
          <w:rFonts w:ascii="Arial" w:hAnsi="Arial" w:cs="Arial"/>
          <w:color w:val="000000"/>
          <w:sz w:val="24"/>
          <w:szCs w:val="24"/>
          <w:lang w:eastAsia="ru-RU"/>
        </w:rPr>
        <w:t xml:space="preserve"> Основаниями для отказа в предоставлении муниципальной услуги являются:</w:t>
      </w:r>
    </w:p>
    <w:p w:rsidR="00F35A58" w:rsidRPr="005F1BD1" w:rsidRDefault="00036505"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1)</w:t>
      </w:r>
      <w:r w:rsidR="00F35A58" w:rsidRPr="005F1BD1">
        <w:rPr>
          <w:rFonts w:ascii="Arial" w:hAnsi="Arial" w:cs="Arial"/>
          <w:color w:val="000000"/>
          <w:sz w:val="24"/>
          <w:szCs w:val="24"/>
          <w:lang w:eastAsia="ru-RU"/>
        </w:rPr>
        <w:t> заявление подано с нарушением требований, установленных пунктом 2.7.2.;</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2)              в заявлении указаны цели использования земель или земельного участка или объекты, предполагаемые к размещению, не предусмотренные пунктом 1 статьи 39.34 Земельного кодекса Российской Федерации;</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3)              земельный участок, на использование которого испрашивается разрешение, предоставлен физическому или юридическому лицу.</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В случае если заявление подано с нарушением требований, предусмотренных пунктом 2.7.2. настоящего административного регламента, в решении об отказе в выдаче разрешения должно быть указано, в чем состоит такое нарушение</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2.9.3 Иные муниципальные услуги, которые являются необходимыми и обязательными для предоставления муниципальной услуги, отсутствуют.</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 </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2.10. Порядок, размер и основания взимания государственной пошлины или иной платы, взимаемой за предоставление муниципальной услуги</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Предоставление муниципальной услуги является бесплатным.</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Использование земель или земельных участков для размещения объектов без предоставления земельных участков и установления сервитутов осуществляется за плату в соответствии с Порядком и условиями размещения объектов, виды которых установлены 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на землях или земельных участках на территории Новосибирской области, находящихся в государственной или муниципальной собственности, без предоставления земельных участков и установления сервитутов, установленных постановлением Правительства Новосибирской области от 20.07.2015 № 269-п (далее - Порядок и условия размещения объектов).</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 </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2.11.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2.11.1. Максимальное время ожидания заявителя в очереди при подаче заявления и получении результата составляет не более 15 (пятнадцати) минут. Регистрация заявления и прилагаемых к нему документов осуществляется в течение 1 (одного) рабочего дня. При направлении в форме электронного документа посредством ЕПГУ – не позднее рабочего дня, следующего за днем поступления запроса.</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 </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2.12. 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 </w:t>
      </w:r>
    </w:p>
    <w:p w:rsidR="00F35A58" w:rsidRPr="005F1BD1" w:rsidRDefault="00036505"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2.12.1. </w:t>
      </w:r>
      <w:r w:rsidR="00F35A58" w:rsidRPr="005F1BD1">
        <w:rPr>
          <w:rFonts w:ascii="Arial" w:hAnsi="Arial" w:cs="Arial"/>
          <w:color w:val="000000"/>
          <w:sz w:val="24"/>
          <w:szCs w:val="24"/>
          <w:lang w:eastAsia="ru-RU"/>
        </w:rPr>
        <w:t xml:space="preserve"> На стоянке транспортных средств должны быть предусмотрены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lastRenderedPageBreak/>
        <w:t>2.12.2. Вход в здание оборудуется вывеской, содержащей наименование и место нахождения администрации, режим работы.</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Прием заявителей осуществляется в специально выделенных для этих целей помещениях, включающих места для ожидания и приема заявителей, которые соответствуют:</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 санитарно-эпидемиологическим правилам и нормативам;</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 правилам противопожарной безопасности;</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 требованиям к обеспечению доступности для маломобильных групп населения, в том числе инвалидов, в соответствии с законодательством Российской Федерации о социальной защите инвалидов (включая беспрепятственный доступ инвалидов, использующих кресла-коляски и собак-проводников).</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2.12.3. Места для ожидания оборудуются:</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 стульями (кресельными секциями) и (или) скамьями;</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 визуальной, текстовой информацией, размещаемой на информационных стендах, обновляемой по мере изменения законодательства, регулирующего предоставление муниципальной услуги, и изменения справочных сведений;</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 столами (стойками), образцами заполнения документов, письменными принадлежностями для возможности оформления документов.</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Места для приема заявителей оборудуются стульями и столами для возможности оформления документов. Рабочее место сотрудника(ов) администрации оборудуется персональным компьютером с печатающим устройством. Сотрудник(и) администрации обеспечиваются личными и (или) настольными идентификационными карточками. В целях обеспечения конфиденциальности сведений одновременное консультирование и (или) прием двух и более посетителей одним сотрудником администрации не допускается.</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 </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2.13. Показатели качества и доступности муниципальной услуги</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2.13.1. Показатели качества муниципальной услуги:</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 своевременность и полнота предоставления муниципальной услуги;</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 отсутствие обоснованных жалоб на действия (бездействие) должностных лиц, сотрудников администрации.</w:t>
      </w:r>
    </w:p>
    <w:p w:rsidR="00F35A58" w:rsidRPr="005F1BD1" w:rsidRDefault="00036505"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2.13.2. </w:t>
      </w:r>
      <w:r w:rsidR="00F35A58" w:rsidRPr="005F1BD1">
        <w:rPr>
          <w:rFonts w:ascii="Arial" w:hAnsi="Arial" w:cs="Arial"/>
          <w:color w:val="000000"/>
          <w:sz w:val="24"/>
          <w:szCs w:val="24"/>
          <w:lang w:eastAsia="ru-RU"/>
        </w:rPr>
        <w:t xml:space="preserve"> Показателями доступности муниципальной услуги является обеспечение следующих условий:</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пешеходная доступность от остановок общественного транспорта до здания (наименование организации) (далее – место предоставления муниципальной услуги);</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беспрепятственный доступ к месту предоставления муниципальной услуги для маломобильных групп граждан (входы в помещения оборудуются пандусами, расширенными проходами, позволяющими обеспечить беспрепятственный доступ маломобильных групп граждан, включая инвалидов, использующих кресла-коляски, собак-проводников);</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информационные таблички (вывески) размещаются рядом со входом либо на двери входа так, чтобы они были хорошо видны заявителям, дополнительно для заявителей с ограниченными физическими возможностями предусматривается дублирование необходимой звуковой и зрительной информации;</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оказание работниками администрации помощи инвалидам в преодолении барьеров, мешающих получению ими услуг наравне с другими лицами;</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lastRenderedPageBreak/>
        <w:t>оборудование соответствующими информационными указателями пути следования от остановок общественного транспорта до места предоставления муниципальной услуги;</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размещение присутственных мест на нижних этажах зданий (строений) для удобства заявителей;</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 xml:space="preserve"> На территории, прилегающей к месту предоставления муниципальной услуги,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вышеуказанные нормы распространяются в случае если граждане имеют ограничение способности к самостоятельному передвижению любой степени выраженности (1,2 или 3 степени), а также граждане получившие до 1 июля 2020 года в федеральном учреждении медико-социальной экспертизы опознавательный знак «Инвалид» для индивидуального использования и пользующиеся правом на бесплатное использование мест для парковки транспортных средств.</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размещение информации об услуге в месте предоставления муниципальной услуги, на ЕПГУ;</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обеспечение возможности для заявителей в целях получения муниципальной услуги представлять заявку в электронном виде через «Личный кабинет» ЕПГУ;</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обеспечение возможности для заявителей в целях получения муниципальной услуги представлять электронные образы документов, требующихся для предоставления муниципальной услуги;</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обеспечение возможности для заявителей просмотра сведений о ходе предоставления муниципальной услуги через «Личный кабинет» ЕПГУ;</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обеспечение возможности для заявителей получения приглашения на прием в администрацию для предъявления оригиналов документов, необходимых для предоставления муниципальной услуги, направленных им ранее в электронной форме, с указанием даты и времени приема, для принятия решения о предоставлении либо об отказе в предоставлении муниципальной услуги (за исключением случая представления заявителем (заявителями) документов, заверенных усиленной квалифицированной электронной подписью уполномоченного должностного лица (уполномоченного представителя органа государственной власти, органа местного самоуправления, организации), в том числе нотариуса);</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обеспечение возможности для заявителей получения уведомления об отсутствии оснований для получения муниципальной услуги с указанием причин;</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обеспечение возможности для заявителей получения решения о предоставлении либо об отказе в предоставлении муниципальной услуги через «Личный кабинет» ЕПГУ (в случае представления заявителем (заявителями) документов, заверенных усиленной квалифицированной электронной подписью уполномоченного должностного лица (уполномоченного представителя органа государственной власти, органа местного самоуправления, организации), в том числе нотариуса).</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 </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 xml:space="preserve">2.14. Иные требования при предоставлении муниципальной услуги, в том числе учитывающие особенности предоставления муниципальной услуги в многофункциональных центрах предоставления государственных и </w:t>
      </w:r>
      <w:r w:rsidRPr="005F1BD1">
        <w:rPr>
          <w:rFonts w:ascii="Arial" w:hAnsi="Arial" w:cs="Arial"/>
          <w:color w:val="000000"/>
          <w:sz w:val="24"/>
          <w:szCs w:val="24"/>
          <w:lang w:eastAsia="ru-RU"/>
        </w:rPr>
        <w:lastRenderedPageBreak/>
        <w:t>муниципальных услуг и особенности предоставления муниципальной услуги в электронной форме</w:t>
      </w:r>
    </w:p>
    <w:p w:rsidR="00F35A58" w:rsidRPr="005F1BD1" w:rsidRDefault="00036505"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2.14.1. </w:t>
      </w:r>
      <w:r w:rsidR="00F35A58" w:rsidRPr="005F1BD1">
        <w:rPr>
          <w:rFonts w:ascii="Arial" w:hAnsi="Arial" w:cs="Arial"/>
          <w:color w:val="000000"/>
          <w:sz w:val="24"/>
          <w:szCs w:val="24"/>
          <w:lang w:eastAsia="ru-RU"/>
        </w:rPr>
        <w:t> Возможность оформления запроса в электронной форме посредством ЕПГУ предоставляется только заявителям, зарегистрировавшим личный кабинет ЕПГУ. Регистрация запроса на предоставление муниципальной услуги посредством ЕПГУ заявителем осуществляется в соответствии с правилами, установленными на ЕПГУ. Заявление, комплексный запрос и документы в электронной форме представляются в соответствии с требованиями приказа Минэкономразвития России № 7. Заявление в форме электронного документа подписывается по выбору заявителя электронной подписью либо усиленной квалифицированной электронной подписью. Электронные копии документов подписываются электронной подписью в соответствии с требованиями Федерального закона от 06.04.2011 № 63-ФЗ «Об электронной подписи» и статьями 21.1 и 21.2 Федерального закона от 27.07.2010 № 210-ФЗ «Об организации предоставления государственных и муниципальных услуг». При несоблюдении требований к электронной подписи заявитель предъявляет оригиналы указанных документов для сличения при личной явке в администрацию только в случае принятия решения о предоставлении муниципальной услуги. В случае подачи запроса посредством ЕПГУ заявитель может просматривать сведения о ходе и результате предоставления муниципальной услуги в личном кабинете ЕПГУ.</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2.14.2. Муниципальная услуга предоставляется в МФЦ. Иные требования для предоставления муниципальной услуги посредством МФЦ отсутствуют.</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 </w:t>
      </w:r>
    </w:p>
    <w:p w:rsidR="00F35A58" w:rsidRPr="005F1BD1" w:rsidRDefault="00F35A58" w:rsidP="00F35A58">
      <w:pPr>
        <w:spacing w:after="0" w:line="240" w:lineRule="auto"/>
        <w:ind w:firstLine="567"/>
        <w:jc w:val="center"/>
        <w:rPr>
          <w:rFonts w:ascii="Arial" w:hAnsi="Arial" w:cs="Arial"/>
          <w:color w:val="000000"/>
          <w:sz w:val="24"/>
          <w:szCs w:val="24"/>
          <w:lang w:eastAsia="ru-RU"/>
        </w:rPr>
      </w:pPr>
      <w:r w:rsidRPr="005F1BD1">
        <w:rPr>
          <w:rFonts w:ascii="Arial" w:hAnsi="Arial" w:cs="Arial"/>
          <w:b/>
          <w:bCs/>
          <w:color w:val="000000"/>
          <w:sz w:val="24"/>
          <w:szCs w:val="24"/>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 </w:t>
      </w:r>
    </w:p>
    <w:p w:rsidR="00F35A58" w:rsidRPr="005F1BD1" w:rsidRDefault="00036505"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 xml:space="preserve">3.1.  </w:t>
      </w:r>
      <w:r w:rsidR="00F35A58" w:rsidRPr="005F1BD1">
        <w:rPr>
          <w:rFonts w:ascii="Arial" w:hAnsi="Arial" w:cs="Arial"/>
          <w:color w:val="000000"/>
          <w:sz w:val="24"/>
          <w:szCs w:val="24"/>
          <w:lang w:eastAsia="ru-RU"/>
        </w:rPr>
        <w:t>Предоставление муниципальной услуги включает в себя следующие административные процедуры:</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1)              прием и регистрация документов;</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2)              формирование и направление межведомственных запросов в органы государственной власти и иные органы в случае, если определенные документы не были представлены заявителем самостоятельно;</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3) проверка и рассмотрение заявления и приложенных к нему документов;</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4) выдача разрешения или мотивированного решения об отказе в предоставлении муниципальной услуги.</w:t>
      </w:r>
    </w:p>
    <w:p w:rsidR="00F35A58" w:rsidRPr="005F1BD1" w:rsidRDefault="00036505"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 xml:space="preserve"> </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3.2. Прием и регистрация документов</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3.2.1. Основанием для начала административной процедуры приема документов является поступление документов в администрацию. Сотрудник администрации, ответственный за прием документов (далее - сотрудник по приему документов):</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1) устанавливает предмет/содержание обращения;</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2) проверяет документ, удостоверяющий личность заявителя (представителя заявителя);</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3) проверяет полномочия представителя заявителя (в случае обращения представителя заявителя);</w:t>
      </w:r>
    </w:p>
    <w:p w:rsidR="00F35A58" w:rsidRPr="005F1BD1" w:rsidRDefault="00036505"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 xml:space="preserve">4)  </w:t>
      </w:r>
      <w:r w:rsidR="00F35A58" w:rsidRPr="005F1BD1">
        <w:rPr>
          <w:rFonts w:ascii="Arial" w:hAnsi="Arial" w:cs="Arial"/>
          <w:color w:val="000000"/>
          <w:sz w:val="24"/>
          <w:szCs w:val="24"/>
          <w:lang w:eastAsia="ru-RU"/>
        </w:rPr>
        <w:t>проверяет правильность заполнения заявления, наличие приложенных к заявлению документов и их соответствие следующим требованиям:</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lastRenderedPageBreak/>
        <w:t>- документы подписаны надлежащим образом соответствующими на то органами, должностными лицами, скреплены печатями (при наличии печати);</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 в документах заполнены все необходимые реквизиты, нет подчисток, приписок, зачеркнутых слов и иных неоговоренных исправлений;</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 документы не имеют повреждений, наличие которых не позволяет однозначно истолковать их содержание.</w:t>
      </w:r>
    </w:p>
    <w:p w:rsidR="00F35A58" w:rsidRPr="005F1BD1" w:rsidRDefault="00F35A58" w:rsidP="00036505">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 xml:space="preserve">В случае обнаружения несоответствия представленного заявления или документов вышеперечисленным требованиям сотрудник по приему документов информирует заявителя о возможности возврата заявления в течение 10 (десяти) календарных дней со дня его поступления по причине «заявление не соответствует положением пункта 2.7.2.1 административного регламента и (или) не представлены документы, предусмотренные пунктами 2.7.2, 2.7.3 административного регламента» (если заявитель изъявляет желание устранить обнаруженные несоответствия, процедура </w:t>
      </w:r>
      <w:r w:rsidR="00036505" w:rsidRPr="005F1BD1">
        <w:rPr>
          <w:rFonts w:ascii="Arial" w:hAnsi="Arial" w:cs="Arial"/>
          <w:color w:val="000000"/>
          <w:sz w:val="24"/>
          <w:szCs w:val="24"/>
          <w:lang w:eastAsia="ru-RU"/>
        </w:rPr>
        <w:t xml:space="preserve">приема документов прерывается); </w:t>
      </w:r>
    </w:p>
    <w:p w:rsidR="00F35A58" w:rsidRPr="005F1BD1" w:rsidRDefault="00036505"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5</w:t>
      </w:r>
      <w:r w:rsidR="00F35A58" w:rsidRPr="005F1BD1">
        <w:rPr>
          <w:rFonts w:ascii="Arial" w:hAnsi="Arial" w:cs="Arial"/>
          <w:color w:val="000000"/>
          <w:sz w:val="24"/>
          <w:szCs w:val="24"/>
          <w:lang w:eastAsia="ru-RU"/>
        </w:rPr>
        <w:t>) сверяет представленные заявителем копии документов с оригиналами и заверяет их своей подписью;</w:t>
      </w:r>
    </w:p>
    <w:p w:rsidR="00F35A58" w:rsidRPr="005F1BD1" w:rsidRDefault="00036505"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6</w:t>
      </w:r>
      <w:r w:rsidR="00F35A58" w:rsidRPr="005F1BD1">
        <w:rPr>
          <w:rFonts w:ascii="Arial" w:hAnsi="Arial" w:cs="Arial"/>
          <w:color w:val="000000"/>
          <w:sz w:val="24"/>
          <w:szCs w:val="24"/>
          <w:lang w:eastAsia="ru-RU"/>
        </w:rPr>
        <w:t>) принимает заявление и документы;</w:t>
      </w:r>
    </w:p>
    <w:p w:rsidR="00F35A58" w:rsidRPr="005F1BD1" w:rsidRDefault="00036505"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7</w:t>
      </w:r>
      <w:r w:rsidR="00F35A58" w:rsidRPr="005F1BD1">
        <w:rPr>
          <w:rFonts w:ascii="Arial" w:hAnsi="Arial" w:cs="Arial"/>
          <w:color w:val="000000"/>
          <w:sz w:val="24"/>
          <w:szCs w:val="24"/>
          <w:lang w:eastAsia="ru-RU"/>
        </w:rPr>
        <w:t>) выдает заявителю расписку о приеме заявления, содержащую опись принятых документов, регистрационный номер и дату принятия пакета документов, заверяет расписку своей подписью (в случае несоответствия представленных заявителем заявления и документов требованиям подпункта 4 настоящего пункта административного регламента в расписке о приеме документов сотрудник по приему документов делает соответствующую запись);</w:t>
      </w:r>
    </w:p>
    <w:p w:rsidR="00F35A58" w:rsidRPr="005F1BD1" w:rsidRDefault="00036505"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8</w:t>
      </w:r>
      <w:r w:rsidR="00F35A58" w:rsidRPr="005F1BD1">
        <w:rPr>
          <w:rFonts w:ascii="Arial" w:hAnsi="Arial" w:cs="Arial"/>
          <w:color w:val="000000"/>
          <w:sz w:val="24"/>
          <w:szCs w:val="24"/>
          <w:lang w:eastAsia="ru-RU"/>
        </w:rPr>
        <w:t>) регистрирует заявление в журнале регистрации заявлений на предоставление муниципальных услуг (далее - журнал) (приложение 4 к административному регламенту).</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Принятые заявления регистрируются в используемой государственной информационной системе «Межведомственная автоматизированная информационная система» (далее - ГИС МАИС) и направляются в администрацию в форме электронных копий посредством ГИС МАИС.</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3.2.2. В случае представления документов в МФЦ сотрудник МФЦ осуществляет процедуру приема документов в соответствии с пунктом 3.2.1 административного регламента. Принятые документы сотрудник МФЦ регистрирует в установленном порядке, размещает в форме электронных копий в автоматизированной информационной системе «Центр приема государственных услуг» (далее – АИС ЦПГУ) и направляет для рассмотрения в администрацию. Зарегистрированный пакет оригиналов документов передается в администрацию курьером МФЦ в порядке, определённом соглашением между МФЦ и администрацией. Сотрудник администрации принимает направленные сотрудником МФЦ документы в ГИС МАИС. Документы, направленные в виде электронных копий операторами МФЦ, подлежат рассмотрению в том же порядке, что и соответствующие документы, представленные заявителем в администрацию.</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3.2.3. В случае направления документов в электронной форме сотрудник по приему документов в течение 1 (одного) дня осуществляет следующие действия:</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 находит в ГИС МАИС соответствующее заявление (в случае поступления документов посредством ЕПГУ);</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 оформляет документы заявителя на бумажном носителе;</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 осуществляет действия, установленные пунктом 3.2.1 административного регламента.</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 xml:space="preserve"> Получение заявления и прилагаемых к нему документов подтверждается путем направления заявителю решения, содержащего входящий регистрационный номер заявления, дату получения администрацией указанного заявления и </w:t>
      </w:r>
      <w:r w:rsidRPr="005F1BD1">
        <w:rPr>
          <w:rFonts w:ascii="Arial" w:hAnsi="Arial" w:cs="Arial"/>
          <w:color w:val="000000"/>
          <w:sz w:val="24"/>
          <w:szCs w:val="24"/>
          <w:lang w:eastAsia="ru-RU"/>
        </w:rPr>
        <w:lastRenderedPageBreak/>
        <w:t>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 Заявление, поступившее в электронной форме с нарушением положений настоящего административного регламента, не рассматривается администрацией и в срок не позднее 5 (пяти) рабочих дней со дня представления указанного заявления заявителю на указанный в заявлении адрес электронной почты (при наличии) заявителя или иным указанным в заявлении способом направляется уведомление об отказе в выдаче разрешения с указанием допущенных нарушений требований.</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3.2.4. Срок выполнения административной процедуры по приему и регистрации документов составляет не более 1 (одного) дня.</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 </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3.3. Рассмотрение документов, формирование и направление межведомственных запросов</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Основанием для начала административной процедуры является получение пакета документов администрацией посредством ГИС МАИС. Документы, направленные в виде электронных копий, подлежат рассмотрению в том же порядке, что и оригиналы документов, предоставляемые в администрацию, либо курьером МФЦ.</w:t>
      </w:r>
    </w:p>
    <w:p w:rsidR="00F35A58" w:rsidRPr="005F1BD1" w:rsidRDefault="00F35A58" w:rsidP="00036505">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 xml:space="preserve">3.3.1. Ответственный исполнитель в ходе рассмотрения </w:t>
      </w:r>
      <w:r w:rsidR="00036505" w:rsidRPr="005F1BD1">
        <w:rPr>
          <w:rFonts w:ascii="Arial" w:hAnsi="Arial" w:cs="Arial"/>
          <w:color w:val="000000"/>
          <w:sz w:val="24"/>
          <w:szCs w:val="24"/>
          <w:lang w:eastAsia="ru-RU"/>
        </w:rPr>
        <w:t>документов:</w:t>
      </w:r>
    </w:p>
    <w:p w:rsidR="00F35A58" w:rsidRPr="005F1BD1" w:rsidRDefault="00F35A58" w:rsidP="00036505">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 проверяет наличие или отсутствие оснований для отказа в предоставлении муни</w:t>
      </w:r>
      <w:r w:rsidR="00036505" w:rsidRPr="005F1BD1">
        <w:rPr>
          <w:rFonts w:ascii="Arial" w:hAnsi="Arial" w:cs="Arial"/>
          <w:color w:val="000000"/>
          <w:sz w:val="24"/>
          <w:szCs w:val="24"/>
          <w:lang w:eastAsia="ru-RU"/>
        </w:rPr>
        <w:t xml:space="preserve">ципальной услуги; </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Если исходя из характеристик размещаемого объекта это размещение планируется за плату, то в срок не позднее 10 дней с даты регистрации заявления при отсутствии оснований для приостановления предоставления услуги ответственный исполнитель производит расчет платы по установленной методике за весь срок использования и любым указанным в заявлении способом письменно уведомляет заявителя о сроках, сумме и банковских реквизитах для внесения этой платы.</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Ответственный исполнитель разъясняет заявителю, что плата должна быть внесена в течение 30 дней с даты вручения указанного уведомления, сведения о внесении такой платы могут быть представлены заявителем в администрацию по собственной инициативе.</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В течение 7 дней ответственный исполнитель проверяет поступление платежа в бюджет. При отсутствии данных о поступлении в бюджет ответственный исполнитель вправе обратиться к заявителю для проверки поступившей информации.</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3.3.2. По результатам рассмотрения и проверки документов ответственный исполнитель совершает одно из следующих действий:</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              1) осуществляет подготовку проекта разрешения, решения о продлении срока разрешения;</w:t>
      </w:r>
    </w:p>
    <w:p w:rsidR="00F35A58" w:rsidRPr="005F1BD1" w:rsidRDefault="00036505"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2) </w:t>
      </w:r>
      <w:r w:rsidR="00F35A58" w:rsidRPr="005F1BD1">
        <w:rPr>
          <w:rFonts w:ascii="Arial" w:hAnsi="Arial" w:cs="Arial"/>
          <w:color w:val="000000"/>
          <w:sz w:val="24"/>
          <w:szCs w:val="24"/>
          <w:lang w:eastAsia="ru-RU"/>
        </w:rPr>
        <w:t> осуществляет подготовку проекта решения об отказе при наличии хотя бы одного из оснований для отказа в предоставлении муниципальной услуги, указанных в пункте 2.9.2 административного регламента (приложение 3 к административному регламенту).</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При наличии нескольких оснований для отказа в предоставлении муниципальной услуги в проекте решения об отказе указываются все основания для отказа.</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lastRenderedPageBreak/>
        <w:t>Проект разрешения, решения о продлении срока разрешения или решения об отказе в предоставлении услуги рассматривается и подписывается руководителем в течение двух дней, после чего возвращается ответственному исполнителю для направления результатов заявителю.</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Ответственный исполнитель не позднее 10 календарных дней со дня поступления ему подписанных руководителем документов направляет заявителю способом, указанным в заявлении, решение о выдаче разрешения или решение об отказе.</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Решение о выдаче разрешения должно содержать:</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а) указание об обязанности лиц, получивших разрешение, выполнить предусмотренные статьей 39.35 Земельного кодекса Российской Федерации требования в случае,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б) указание о предусмотренной статьей 39.34 Земельного кодекса Российской Федерации возможности досрочного прекращения действия разрешения со дня предоставления земельного участка физическому или юридическому лицу и сроки направления уполномоченным органом заявителю уведомления о предоставлении земельного участка таким лицам</w:t>
      </w:r>
      <w:r w:rsidR="00036505" w:rsidRPr="005F1BD1">
        <w:rPr>
          <w:rFonts w:ascii="Arial" w:hAnsi="Arial" w:cs="Arial"/>
          <w:color w:val="000000"/>
          <w:sz w:val="24"/>
          <w:szCs w:val="24"/>
          <w:lang w:eastAsia="ru-RU"/>
        </w:rPr>
        <w:t xml:space="preserve">  в </w:t>
      </w:r>
      <w:r w:rsidRPr="005F1BD1">
        <w:rPr>
          <w:rFonts w:ascii="Arial" w:hAnsi="Arial" w:cs="Arial"/>
          <w:color w:val="000000"/>
          <w:sz w:val="24"/>
          <w:szCs w:val="24"/>
          <w:lang w:eastAsia="ru-RU"/>
        </w:rPr>
        <w:t>отношении заявителя, направившего заявление и документы в электронной форме с нарушением требований к электронной подписи, подготовка проекта результата предоставления муниципальной услуги осуществляется после сличения представленных заявителем оригиналов документов с их электронными копиями, представленными ранее. В целях представления заявителем оригиналов документов ответственный исполнитель направляет в личный кабинет ЕПГУ (на электронную почту) сообщение о необходимости его личной явки с указанием даты и времени, когда заявитель записан на прием.</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3.3.3. К разрешению прилагается схема границ земель или части земельного участка на кадастровом плане территории с указанием координат характерных точек границ территории (с использованием системы координат, применяемой при ведении государственного кадастра недвижимости), на которых предполагается размещение объекта, в случае если размещение объекта предполагается на землях или части земельного участка.</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 </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3.4. Принятие решения и направление заявителю результата предоставления муниципальной услуги</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3.4.1. Основанием для начала административной процедуры является поступление Главе на подпись согласованного в установленном порядке проекта разрешения, проекта решения о продлении срока разрешения или проекта решения об отказе. Глава подписывает проект разрешения, решения о продлении срока разрешения или проект решения об отказе. Сотрудник, ответственный за направление заявителю результата предоставления муниципальной услуги, регистрирует подписанный результат предоставления муниципальной услуги в ГИС МАИС и в журнале.</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3.4.2. В случае принятия решения о предоставлении муниципальной услуги заявителю указанным в заявлении способом направляется подписанное Главой разрешение.</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3.4.3. В случае отказа в предоставлении муниципальной услуги решение об отказе направляется заявителю почтовым отправлением, а в случае направления заявления и документов в электронной форме – в зависимости от способа подачи заявления:</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 в личный кабинет на ЕПГУ (при направлении заявления посредством ЕПГУ);</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lastRenderedPageBreak/>
        <w:t>- на адрес электронной почты, указанной в заявлении (при направлении заявления лично в администрацию или МФЦ, или почтовым отправлением в администрацию).</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 </w:t>
      </w:r>
    </w:p>
    <w:p w:rsidR="00F35A58" w:rsidRPr="005F1BD1" w:rsidRDefault="00F35A58" w:rsidP="00F35A58">
      <w:pPr>
        <w:spacing w:after="0" w:line="240" w:lineRule="auto"/>
        <w:ind w:firstLine="567"/>
        <w:jc w:val="center"/>
        <w:rPr>
          <w:rFonts w:ascii="Arial" w:hAnsi="Arial" w:cs="Arial"/>
          <w:color w:val="000000"/>
          <w:sz w:val="24"/>
          <w:szCs w:val="24"/>
          <w:lang w:eastAsia="ru-RU"/>
        </w:rPr>
      </w:pPr>
      <w:r w:rsidRPr="005F1BD1">
        <w:rPr>
          <w:rFonts w:ascii="Arial" w:hAnsi="Arial" w:cs="Arial"/>
          <w:b/>
          <w:bCs/>
          <w:color w:val="000000"/>
          <w:sz w:val="24"/>
          <w:szCs w:val="24"/>
          <w:lang w:eastAsia="ru-RU"/>
        </w:rPr>
        <w:t>IV. ФОРМЫ КОНТРОЛЯ ЗА ИСПОЛНЕНИЕМ АДМИНИСТРАТИВНОГО РЕГЛАМЕНТА</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4.1. Текущий контроль за соблюдением и исполнением сотрудниками администрации положений административного регламента, нормативных правовых актов, устанавливающих требования к предоставлению муниципальной услуги, а также за принятием решений осуществляет Глава либо уполномоченное им должностное лицо.</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4.2. Контроль за полнотой и качеством предоставления муниципальной услуги включает в себя проведение проверок с целью выявления и устранения нарушений прав заявителей и принятия мер для устранения соответствующих нарушений. Проверки могут быть плановыми (осуществляются на основании годовых планов) и внеплановыми (по конкретному обращению). Плановые и внеплановые проверки проводятся на основании распорядительных документов администрации. Проверки осуществляются с целью выявления и устранения нарушений при предоставлении муниципальной услуги.</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4.3. В случае выявления нарушений при принятии решений и совершении действий в ходе предоставления муниципальной услуги виновные лица привлекаются к ответственности в соответствии с законодательством Российской Федерации.</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4.4. Граждане, их объединения и организации могут контролировать исполнение муниципальной услуги посредством контроля размещения информации на сайте, письменного и устного обращения в адрес администрации с просьбой о проведении проверки соблюдения и исполнения нормативных правовых актов, положений административного регламента, устанавливающих требования к предоставлению муниципальной услуги,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 </w:t>
      </w:r>
    </w:p>
    <w:p w:rsidR="00F35A58" w:rsidRPr="005F1BD1" w:rsidRDefault="00360A10"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 xml:space="preserve"> </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 </w:t>
      </w:r>
    </w:p>
    <w:p w:rsidR="00F35A58" w:rsidRPr="005F1BD1" w:rsidRDefault="00F35A58" w:rsidP="00F35A58">
      <w:pPr>
        <w:spacing w:after="0" w:line="240" w:lineRule="auto"/>
        <w:ind w:firstLine="567"/>
        <w:jc w:val="center"/>
        <w:rPr>
          <w:rFonts w:ascii="Arial" w:hAnsi="Arial" w:cs="Arial"/>
          <w:color w:val="000000"/>
          <w:sz w:val="24"/>
          <w:szCs w:val="24"/>
          <w:lang w:eastAsia="ru-RU"/>
        </w:rPr>
      </w:pPr>
      <w:r w:rsidRPr="005F1BD1">
        <w:rPr>
          <w:rFonts w:ascii="Arial" w:hAnsi="Arial" w:cs="Arial"/>
          <w:b/>
          <w:bCs/>
          <w:color w:val="000000"/>
          <w:sz w:val="24"/>
          <w:szCs w:val="24"/>
          <w:lang w:eastAsia="ru-RU"/>
        </w:rPr>
        <w:t xml:space="preserve">5. Досудебный (внесудебный) порядок обжалования решений и действий (бездействия) администрации </w:t>
      </w:r>
      <w:r w:rsidR="00360A10" w:rsidRPr="005F1BD1">
        <w:rPr>
          <w:rFonts w:ascii="Arial" w:hAnsi="Arial" w:cs="Arial"/>
          <w:b/>
          <w:bCs/>
          <w:color w:val="000000"/>
          <w:sz w:val="24"/>
          <w:szCs w:val="24"/>
          <w:lang w:eastAsia="ru-RU"/>
        </w:rPr>
        <w:t>Дивинского</w:t>
      </w:r>
      <w:r w:rsidRPr="005F1BD1">
        <w:rPr>
          <w:rFonts w:ascii="Arial" w:hAnsi="Arial" w:cs="Arial"/>
          <w:b/>
          <w:bCs/>
          <w:color w:val="000000"/>
          <w:sz w:val="24"/>
          <w:szCs w:val="24"/>
          <w:lang w:eastAsia="ru-RU"/>
        </w:rPr>
        <w:t xml:space="preserve"> сельсовета Болотнинского района Новосибирской области, предоставляющей муниципальную услугу, многофункционального центра, а также их должностных лиц, муниципальных служащих, работников</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 </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 xml:space="preserve">5.1. Заявитель имеет право обжаловать решения и действия (бездействие) администрации </w:t>
      </w:r>
      <w:r w:rsidR="00036505" w:rsidRPr="005F1BD1">
        <w:rPr>
          <w:rFonts w:ascii="Arial" w:hAnsi="Arial" w:cs="Arial"/>
          <w:color w:val="000000"/>
          <w:sz w:val="24"/>
          <w:szCs w:val="24"/>
          <w:lang w:eastAsia="ru-RU"/>
        </w:rPr>
        <w:t xml:space="preserve"> Дивинского </w:t>
      </w:r>
      <w:r w:rsidRPr="005F1BD1">
        <w:rPr>
          <w:rFonts w:ascii="Arial" w:hAnsi="Arial" w:cs="Arial"/>
          <w:color w:val="000000"/>
          <w:sz w:val="24"/>
          <w:szCs w:val="24"/>
          <w:lang w:eastAsia="ru-RU"/>
        </w:rPr>
        <w:t xml:space="preserve"> сельсовета Болотнинского района Новосибирской области, предоставляющей муниципальную услугу, ее должностных лиц, муниципальных служащих, принятые (осуществляемые) в ходе предоставления муниципальной услуги, в досудебном (внесудебном) порядке в соответствии с положениями статьи 11.1 Федерального закона </w:t>
      </w:r>
      <w:hyperlink r:id="rId7" w:tgtFrame="_blank" w:history="1">
        <w:r w:rsidRPr="005F1BD1">
          <w:rPr>
            <w:rFonts w:ascii="Arial" w:hAnsi="Arial" w:cs="Arial"/>
            <w:color w:val="0000FF"/>
            <w:sz w:val="24"/>
            <w:szCs w:val="24"/>
            <w:u w:val="single"/>
            <w:lang w:eastAsia="ru-RU"/>
          </w:rPr>
          <w:t>от 27.07.2010 № 210-ФЗ</w:t>
        </w:r>
      </w:hyperlink>
      <w:r w:rsidRPr="005F1BD1">
        <w:rPr>
          <w:rFonts w:ascii="Arial" w:hAnsi="Arial" w:cs="Arial"/>
          <w:color w:val="000000"/>
          <w:sz w:val="24"/>
          <w:szCs w:val="24"/>
          <w:lang w:eastAsia="ru-RU"/>
        </w:rPr>
        <w:t> «</w:t>
      </w:r>
      <w:hyperlink r:id="rId8" w:tgtFrame="_blank" w:history="1">
        <w:r w:rsidRPr="005F1BD1">
          <w:rPr>
            <w:rFonts w:ascii="Arial" w:hAnsi="Arial" w:cs="Arial"/>
            <w:color w:val="0000FF"/>
            <w:sz w:val="24"/>
            <w:szCs w:val="24"/>
            <w:u w:val="single"/>
            <w:lang w:eastAsia="ru-RU"/>
          </w:rPr>
          <w:t>Об организации предоставления государственных и муниципальных услуг</w:t>
        </w:r>
      </w:hyperlink>
      <w:r w:rsidRPr="005F1BD1">
        <w:rPr>
          <w:rFonts w:ascii="Arial" w:hAnsi="Arial" w:cs="Arial"/>
          <w:color w:val="000000"/>
          <w:sz w:val="24"/>
          <w:szCs w:val="24"/>
          <w:lang w:eastAsia="ru-RU"/>
        </w:rPr>
        <w:t>».</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5.2. Жалоба на действия (бездействие) администрации сельского поселения, должностных лиц, муниципальных служащих подается Главе сельского поселения.</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Жалобы на решения и действия (бездействие) работника многофункционального центра подаются руководителю этого многофункционального центра.</w:t>
      </w:r>
    </w:p>
    <w:p w:rsidR="00F35A58" w:rsidRPr="005F1BD1" w:rsidRDefault="00F35A58" w:rsidP="00F35A58">
      <w:pPr>
        <w:spacing w:after="0" w:line="240" w:lineRule="auto"/>
        <w:ind w:firstLine="709"/>
        <w:jc w:val="both"/>
        <w:rPr>
          <w:rFonts w:ascii="Arial" w:hAnsi="Arial" w:cs="Arial"/>
          <w:color w:val="000000"/>
          <w:sz w:val="24"/>
          <w:szCs w:val="24"/>
          <w:lang w:eastAsia="ru-RU"/>
        </w:rPr>
      </w:pPr>
      <w:r w:rsidRPr="005F1BD1">
        <w:rPr>
          <w:rFonts w:ascii="Arial" w:hAnsi="Arial" w:cs="Arial"/>
          <w:color w:val="000000"/>
          <w:sz w:val="24"/>
          <w:szCs w:val="24"/>
          <w:lang w:eastAsia="ru-RU"/>
        </w:rPr>
        <w:lastRenderedPageBreak/>
        <w:t>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Новосибирской области.</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5.3. Информирование заявителей о порядке подачи и рассмотрения жалобы, в том числе с использованием Единого портала государственных и муниципальных услуг, осуществляется посредством размещения соответствующей информации на информационных стендах в местах предоставления муниципальной услуги, на официальном сайте администрации</w:t>
      </w:r>
      <w:r w:rsidR="00360A10" w:rsidRPr="005F1BD1">
        <w:rPr>
          <w:rFonts w:ascii="Arial" w:hAnsi="Arial" w:cs="Arial"/>
          <w:color w:val="000000"/>
          <w:sz w:val="24"/>
          <w:szCs w:val="24"/>
          <w:lang w:eastAsia="ru-RU"/>
        </w:rPr>
        <w:t xml:space="preserve"> Дивинского </w:t>
      </w:r>
      <w:r w:rsidRPr="005F1BD1">
        <w:rPr>
          <w:rFonts w:ascii="Arial" w:hAnsi="Arial" w:cs="Arial"/>
          <w:color w:val="000000"/>
          <w:sz w:val="24"/>
          <w:szCs w:val="24"/>
          <w:lang w:eastAsia="ru-RU"/>
        </w:rPr>
        <w:t xml:space="preserve">сельсовета Болотнинского района Новосибирской области, Едином портале государственных и муниципальных услуг, а также в устной и письменной форме по запросам заявителей в ходе предоставления муниципальной услуги администрацией </w:t>
      </w:r>
      <w:r w:rsidR="00360A10" w:rsidRPr="005F1BD1">
        <w:rPr>
          <w:rFonts w:ascii="Arial" w:hAnsi="Arial" w:cs="Arial"/>
          <w:color w:val="000000"/>
          <w:sz w:val="24"/>
          <w:szCs w:val="24"/>
          <w:lang w:eastAsia="ru-RU"/>
        </w:rPr>
        <w:t xml:space="preserve"> Дивинского </w:t>
      </w:r>
      <w:r w:rsidRPr="005F1BD1">
        <w:rPr>
          <w:rFonts w:ascii="Arial" w:hAnsi="Arial" w:cs="Arial"/>
          <w:color w:val="000000"/>
          <w:sz w:val="24"/>
          <w:szCs w:val="24"/>
          <w:lang w:eastAsia="ru-RU"/>
        </w:rPr>
        <w:t xml:space="preserve"> сельсовета Болотнинского района Новосибирской области.</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 xml:space="preserve">5.4. Перечень нормативных правовых актов, регулирующих порядок досудебного (внесудебного) обжалования заявителем решений и действий (бездействия) администрации </w:t>
      </w:r>
      <w:r w:rsidR="00360A10" w:rsidRPr="005F1BD1">
        <w:rPr>
          <w:rFonts w:ascii="Arial" w:hAnsi="Arial" w:cs="Arial"/>
          <w:color w:val="000000"/>
          <w:sz w:val="24"/>
          <w:szCs w:val="24"/>
          <w:lang w:eastAsia="ru-RU"/>
        </w:rPr>
        <w:t xml:space="preserve"> Дивинского </w:t>
      </w:r>
      <w:r w:rsidRPr="005F1BD1">
        <w:rPr>
          <w:rFonts w:ascii="Arial" w:hAnsi="Arial" w:cs="Arial"/>
          <w:color w:val="000000"/>
          <w:sz w:val="24"/>
          <w:szCs w:val="24"/>
          <w:lang w:eastAsia="ru-RU"/>
        </w:rPr>
        <w:t xml:space="preserve"> сельсовета Болотнинского района Новосибирской области, предоставляющей муниципальную услугу, должностных лиц, муниципальных служащих:</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 Федеральный закон </w:t>
      </w:r>
      <w:hyperlink r:id="rId9" w:tgtFrame="_blank" w:history="1">
        <w:r w:rsidRPr="005F1BD1">
          <w:rPr>
            <w:rFonts w:ascii="Arial" w:hAnsi="Arial" w:cs="Arial"/>
            <w:color w:val="0000FF"/>
            <w:sz w:val="24"/>
            <w:szCs w:val="24"/>
            <w:u w:val="single"/>
            <w:lang w:eastAsia="ru-RU"/>
          </w:rPr>
          <w:t>от 27.07.2010 № 210-ФЗ</w:t>
        </w:r>
      </w:hyperlink>
      <w:r w:rsidRPr="005F1BD1">
        <w:rPr>
          <w:rFonts w:ascii="Arial" w:hAnsi="Arial" w:cs="Arial"/>
          <w:color w:val="000000"/>
          <w:sz w:val="24"/>
          <w:szCs w:val="24"/>
          <w:lang w:eastAsia="ru-RU"/>
        </w:rPr>
        <w:t> «</w:t>
      </w:r>
      <w:hyperlink r:id="rId10" w:tgtFrame="_blank" w:history="1">
        <w:r w:rsidRPr="005F1BD1">
          <w:rPr>
            <w:rFonts w:ascii="Arial" w:hAnsi="Arial" w:cs="Arial"/>
            <w:color w:val="0000FF"/>
            <w:sz w:val="24"/>
            <w:szCs w:val="24"/>
            <w:u w:val="single"/>
            <w:lang w:eastAsia="ru-RU"/>
          </w:rPr>
          <w:t>Об организации предоставления государственных и муниципальных услуг</w:t>
        </w:r>
      </w:hyperlink>
      <w:r w:rsidRPr="005F1BD1">
        <w:rPr>
          <w:rFonts w:ascii="Arial" w:hAnsi="Arial" w:cs="Arial"/>
          <w:color w:val="000000"/>
          <w:sz w:val="24"/>
          <w:szCs w:val="24"/>
          <w:lang w:eastAsia="ru-RU"/>
        </w:rPr>
        <w:t>»;</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 xml:space="preserve">- Постановление администрации </w:t>
      </w:r>
      <w:r w:rsidR="00360A10" w:rsidRPr="005F1BD1">
        <w:rPr>
          <w:rFonts w:ascii="Arial" w:hAnsi="Arial" w:cs="Arial"/>
          <w:color w:val="000000"/>
          <w:sz w:val="24"/>
          <w:szCs w:val="24"/>
          <w:lang w:eastAsia="ru-RU"/>
        </w:rPr>
        <w:t xml:space="preserve"> Дивинского </w:t>
      </w:r>
      <w:r w:rsidRPr="005F1BD1">
        <w:rPr>
          <w:rFonts w:ascii="Arial" w:hAnsi="Arial" w:cs="Arial"/>
          <w:color w:val="000000"/>
          <w:sz w:val="24"/>
          <w:szCs w:val="24"/>
          <w:lang w:eastAsia="ru-RU"/>
        </w:rPr>
        <w:t xml:space="preserve"> сельсовета Болотнинского района Новосибирской области от 28.05.2019 № 44 «Об установлении особенностей подачи и рассмотрения жалоб на решения и действия (бездействия) администрации </w:t>
      </w:r>
      <w:r w:rsidR="00360A10" w:rsidRPr="005F1BD1">
        <w:rPr>
          <w:rFonts w:ascii="Arial" w:hAnsi="Arial" w:cs="Arial"/>
          <w:color w:val="000000"/>
          <w:sz w:val="24"/>
          <w:szCs w:val="24"/>
          <w:lang w:eastAsia="ru-RU"/>
        </w:rPr>
        <w:t xml:space="preserve"> Дивинского </w:t>
      </w:r>
      <w:r w:rsidRPr="005F1BD1">
        <w:rPr>
          <w:rFonts w:ascii="Arial" w:hAnsi="Arial" w:cs="Arial"/>
          <w:color w:val="000000"/>
          <w:sz w:val="24"/>
          <w:szCs w:val="24"/>
          <w:lang w:eastAsia="ru-RU"/>
        </w:rPr>
        <w:t xml:space="preserve"> сельсовета Болотнинского района Новосибирской области, предоставляющей муниципальную услугу, и ее должностных лиц, муниципальных служащих, а также на решения и действия (бездействие) многофункционального центра предоставления государственных и муниципальных услуг, работников многофункционального центра».</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5.5. Информация, содержащаяся в настоящем разделе, подлежит размещению на Едином портале государственных и муниципальных услуг.</w:t>
      </w:r>
    </w:p>
    <w:p w:rsidR="00360A10" w:rsidRPr="005F1BD1" w:rsidRDefault="00360A10" w:rsidP="00F35A58">
      <w:pPr>
        <w:spacing w:after="0" w:line="240" w:lineRule="auto"/>
        <w:ind w:firstLine="567"/>
        <w:jc w:val="right"/>
        <w:rPr>
          <w:rFonts w:ascii="Arial" w:hAnsi="Arial" w:cs="Arial"/>
          <w:color w:val="000000"/>
          <w:sz w:val="24"/>
          <w:szCs w:val="24"/>
          <w:lang w:eastAsia="ru-RU"/>
        </w:rPr>
      </w:pPr>
    </w:p>
    <w:p w:rsidR="00360A10" w:rsidRPr="005F1BD1" w:rsidRDefault="00360A10" w:rsidP="00F35A58">
      <w:pPr>
        <w:spacing w:after="0" w:line="240" w:lineRule="auto"/>
        <w:ind w:firstLine="567"/>
        <w:jc w:val="right"/>
        <w:rPr>
          <w:rFonts w:ascii="Arial" w:hAnsi="Arial" w:cs="Arial"/>
          <w:color w:val="000000"/>
          <w:sz w:val="24"/>
          <w:szCs w:val="24"/>
          <w:lang w:eastAsia="ru-RU"/>
        </w:rPr>
      </w:pPr>
    </w:p>
    <w:p w:rsidR="00360A10" w:rsidRPr="005F1BD1" w:rsidRDefault="00360A10" w:rsidP="00F35A58">
      <w:pPr>
        <w:spacing w:after="0" w:line="240" w:lineRule="auto"/>
        <w:ind w:firstLine="567"/>
        <w:jc w:val="right"/>
        <w:rPr>
          <w:rFonts w:ascii="Arial" w:hAnsi="Arial" w:cs="Arial"/>
          <w:color w:val="000000"/>
          <w:sz w:val="24"/>
          <w:szCs w:val="24"/>
          <w:lang w:eastAsia="ru-RU"/>
        </w:rPr>
      </w:pPr>
    </w:p>
    <w:p w:rsidR="00360A10" w:rsidRPr="005F1BD1" w:rsidRDefault="00360A10" w:rsidP="00F35A58">
      <w:pPr>
        <w:spacing w:after="0" w:line="240" w:lineRule="auto"/>
        <w:ind w:firstLine="567"/>
        <w:jc w:val="right"/>
        <w:rPr>
          <w:rFonts w:ascii="Arial" w:hAnsi="Arial" w:cs="Arial"/>
          <w:color w:val="000000"/>
          <w:sz w:val="24"/>
          <w:szCs w:val="24"/>
          <w:lang w:eastAsia="ru-RU"/>
        </w:rPr>
      </w:pPr>
    </w:p>
    <w:p w:rsidR="00360A10" w:rsidRPr="005F1BD1" w:rsidRDefault="00360A10" w:rsidP="00F35A58">
      <w:pPr>
        <w:spacing w:after="0" w:line="240" w:lineRule="auto"/>
        <w:ind w:firstLine="567"/>
        <w:jc w:val="right"/>
        <w:rPr>
          <w:rFonts w:ascii="Arial" w:hAnsi="Arial" w:cs="Arial"/>
          <w:color w:val="000000"/>
          <w:sz w:val="24"/>
          <w:szCs w:val="24"/>
          <w:lang w:eastAsia="ru-RU"/>
        </w:rPr>
      </w:pPr>
    </w:p>
    <w:p w:rsidR="00360A10" w:rsidRPr="005F1BD1" w:rsidRDefault="00360A10" w:rsidP="00F35A58">
      <w:pPr>
        <w:spacing w:after="0" w:line="240" w:lineRule="auto"/>
        <w:ind w:firstLine="567"/>
        <w:jc w:val="right"/>
        <w:rPr>
          <w:rFonts w:ascii="Arial" w:hAnsi="Arial" w:cs="Arial"/>
          <w:color w:val="000000"/>
          <w:sz w:val="24"/>
          <w:szCs w:val="24"/>
          <w:lang w:eastAsia="ru-RU"/>
        </w:rPr>
      </w:pPr>
    </w:p>
    <w:p w:rsidR="00360A10" w:rsidRPr="005F1BD1" w:rsidRDefault="00360A10" w:rsidP="00F35A58">
      <w:pPr>
        <w:spacing w:after="0" w:line="240" w:lineRule="auto"/>
        <w:ind w:firstLine="567"/>
        <w:jc w:val="right"/>
        <w:rPr>
          <w:rFonts w:ascii="Arial" w:hAnsi="Arial" w:cs="Arial"/>
          <w:color w:val="000000"/>
          <w:sz w:val="24"/>
          <w:szCs w:val="24"/>
          <w:lang w:eastAsia="ru-RU"/>
        </w:rPr>
      </w:pPr>
    </w:p>
    <w:p w:rsidR="00360A10" w:rsidRPr="005F1BD1" w:rsidRDefault="00360A10" w:rsidP="00F35A58">
      <w:pPr>
        <w:spacing w:after="0" w:line="240" w:lineRule="auto"/>
        <w:ind w:firstLine="567"/>
        <w:jc w:val="right"/>
        <w:rPr>
          <w:rFonts w:ascii="Arial" w:hAnsi="Arial" w:cs="Arial"/>
          <w:color w:val="000000"/>
          <w:sz w:val="24"/>
          <w:szCs w:val="24"/>
          <w:lang w:eastAsia="ru-RU"/>
        </w:rPr>
      </w:pPr>
    </w:p>
    <w:p w:rsidR="005F1BD1" w:rsidRDefault="005F1BD1" w:rsidP="00F35A58">
      <w:pPr>
        <w:spacing w:after="0" w:line="240" w:lineRule="auto"/>
        <w:ind w:firstLine="567"/>
        <w:jc w:val="right"/>
        <w:rPr>
          <w:rFonts w:ascii="Arial" w:hAnsi="Arial" w:cs="Arial"/>
          <w:color w:val="000000"/>
          <w:sz w:val="24"/>
          <w:szCs w:val="24"/>
          <w:lang w:eastAsia="ru-RU"/>
        </w:rPr>
      </w:pPr>
    </w:p>
    <w:p w:rsidR="005F1BD1" w:rsidRDefault="005F1BD1" w:rsidP="00F35A58">
      <w:pPr>
        <w:spacing w:after="0" w:line="240" w:lineRule="auto"/>
        <w:ind w:firstLine="567"/>
        <w:jc w:val="right"/>
        <w:rPr>
          <w:rFonts w:ascii="Arial" w:hAnsi="Arial" w:cs="Arial"/>
          <w:color w:val="000000"/>
          <w:sz w:val="24"/>
          <w:szCs w:val="24"/>
          <w:lang w:eastAsia="ru-RU"/>
        </w:rPr>
      </w:pPr>
    </w:p>
    <w:p w:rsidR="005F1BD1" w:rsidRDefault="005F1BD1" w:rsidP="00F35A58">
      <w:pPr>
        <w:spacing w:after="0" w:line="240" w:lineRule="auto"/>
        <w:ind w:firstLine="567"/>
        <w:jc w:val="right"/>
        <w:rPr>
          <w:rFonts w:ascii="Arial" w:hAnsi="Arial" w:cs="Arial"/>
          <w:color w:val="000000"/>
          <w:sz w:val="24"/>
          <w:szCs w:val="24"/>
          <w:lang w:eastAsia="ru-RU"/>
        </w:rPr>
      </w:pPr>
    </w:p>
    <w:p w:rsidR="005F1BD1" w:rsidRDefault="005F1BD1" w:rsidP="00F35A58">
      <w:pPr>
        <w:spacing w:after="0" w:line="240" w:lineRule="auto"/>
        <w:ind w:firstLine="567"/>
        <w:jc w:val="right"/>
        <w:rPr>
          <w:rFonts w:ascii="Arial" w:hAnsi="Arial" w:cs="Arial"/>
          <w:color w:val="000000"/>
          <w:sz w:val="24"/>
          <w:szCs w:val="24"/>
          <w:lang w:eastAsia="ru-RU"/>
        </w:rPr>
      </w:pPr>
    </w:p>
    <w:p w:rsidR="005F1BD1" w:rsidRDefault="005F1BD1" w:rsidP="00F35A58">
      <w:pPr>
        <w:spacing w:after="0" w:line="240" w:lineRule="auto"/>
        <w:ind w:firstLine="567"/>
        <w:jc w:val="right"/>
        <w:rPr>
          <w:rFonts w:ascii="Arial" w:hAnsi="Arial" w:cs="Arial"/>
          <w:color w:val="000000"/>
          <w:sz w:val="24"/>
          <w:szCs w:val="24"/>
          <w:lang w:eastAsia="ru-RU"/>
        </w:rPr>
      </w:pPr>
    </w:p>
    <w:p w:rsidR="005F1BD1" w:rsidRDefault="005F1BD1" w:rsidP="00F35A58">
      <w:pPr>
        <w:spacing w:after="0" w:line="240" w:lineRule="auto"/>
        <w:ind w:firstLine="567"/>
        <w:jc w:val="right"/>
        <w:rPr>
          <w:rFonts w:ascii="Arial" w:hAnsi="Arial" w:cs="Arial"/>
          <w:color w:val="000000"/>
          <w:sz w:val="24"/>
          <w:szCs w:val="24"/>
          <w:lang w:eastAsia="ru-RU"/>
        </w:rPr>
      </w:pPr>
    </w:p>
    <w:p w:rsidR="005F1BD1" w:rsidRDefault="005F1BD1" w:rsidP="00F35A58">
      <w:pPr>
        <w:spacing w:after="0" w:line="240" w:lineRule="auto"/>
        <w:ind w:firstLine="567"/>
        <w:jc w:val="right"/>
        <w:rPr>
          <w:rFonts w:ascii="Arial" w:hAnsi="Arial" w:cs="Arial"/>
          <w:color w:val="000000"/>
          <w:sz w:val="24"/>
          <w:szCs w:val="24"/>
          <w:lang w:eastAsia="ru-RU"/>
        </w:rPr>
      </w:pPr>
    </w:p>
    <w:p w:rsidR="005F1BD1" w:rsidRDefault="005F1BD1" w:rsidP="00F35A58">
      <w:pPr>
        <w:spacing w:after="0" w:line="240" w:lineRule="auto"/>
        <w:ind w:firstLine="567"/>
        <w:jc w:val="right"/>
        <w:rPr>
          <w:rFonts w:ascii="Arial" w:hAnsi="Arial" w:cs="Arial"/>
          <w:color w:val="000000"/>
          <w:sz w:val="24"/>
          <w:szCs w:val="24"/>
          <w:lang w:eastAsia="ru-RU"/>
        </w:rPr>
      </w:pPr>
    </w:p>
    <w:p w:rsidR="005F1BD1" w:rsidRDefault="005F1BD1" w:rsidP="00F35A58">
      <w:pPr>
        <w:spacing w:after="0" w:line="240" w:lineRule="auto"/>
        <w:ind w:firstLine="567"/>
        <w:jc w:val="right"/>
        <w:rPr>
          <w:rFonts w:ascii="Arial" w:hAnsi="Arial" w:cs="Arial"/>
          <w:color w:val="000000"/>
          <w:sz w:val="24"/>
          <w:szCs w:val="24"/>
          <w:lang w:eastAsia="ru-RU"/>
        </w:rPr>
      </w:pPr>
    </w:p>
    <w:p w:rsidR="005F1BD1" w:rsidRDefault="005F1BD1" w:rsidP="00F35A58">
      <w:pPr>
        <w:spacing w:after="0" w:line="240" w:lineRule="auto"/>
        <w:ind w:firstLine="567"/>
        <w:jc w:val="right"/>
        <w:rPr>
          <w:rFonts w:ascii="Arial" w:hAnsi="Arial" w:cs="Arial"/>
          <w:color w:val="000000"/>
          <w:sz w:val="24"/>
          <w:szCs w:val="24"/>
          <w:lang w:eastAsia="ru-RU"/>
        </w:rPr>
      </w:pPr>
    </w:p>
    <w:p w:rsidR="005F1BD1" w:rsidRDefault="005F1BD1" w:rsidP="00F35A58">
      <w:pPr>
        <w:spacing w:after="0" w:line="240" w:lineRule="auto"/>
        <w:ind w:firstLine="567"/>
        <w:jc w:val="right"/>
        <w:rPr>
          <w:rFonts w:ascii="Arial" w:hAnsi="Arial" w:cs="Arial"/>
          <w:color w:val="000000"/>
          <w:sz w:val="24"/>
          <w:szCs w:val="24"/>
          <w:lang w:eastAsia="ru-RU"/>
        </w:rPr>
      </w:pPr>
    </w:p>
    <w:p w:rsidR="005F1BD1" w:rsidRDefault="005F1BD1" w:rsidP="00F35A58">
      <w:pPr>
        <w:spacing w:after="0" w:line="240" w:lineRule="auto"/>
        <w:ind w:firstLine="567"/>
        <w:jc w:val="right"/>
        <w:rPr>
          <w:rFonts w:ascii="Arial" w:hAnsi="Arial" w:cs="Arial"/>
          <w:color w:val="000000"/>
          <w:sz w:val="24"/>
          <w:szCs w:val="24"/>
          <w:lang w:eastAsia="ru-RU"/>
        </w:rPr>
      </w:pPr>
    </w:p>
    <w:p w:rsidR="005F1BD1" w:rsidRDefault="005F1BD1" w:rsidP="00F35A58">
      <w:pPr>
        <w:spacing w:after="0" w:line="240" w:lineRule="auto"/>
        <w:ind w:firstLine="567"/>
        <w:jc w:val="right"/>
        <w:rPr>
          <w:rFonts w:ascii="Arial" w:hAnsi="Arial" w:cs="Arial"/>
          <w:color w:val="000000"/>
          <w:sz w:val="24"/>
          <w:szCs w:val="24"/>
          <w:lang w:eastAsia="ru-RU"/>
        </w:rPr>
      </w:pPr>
    </w:p>
    <w:p w:rsidR="005F1BD1" w:rsidRDefault="005F1BD1" w:rsidP="00F35A58">
      <w:pPr>
        <w:spacing w:after="0" w:line="240" w:lineRule="auto"/>
        <w:ind w:firstLine="567"/>
        <w:jc w:val="right"/>
        <w:rPr>
          <w:rFonts w:ascii="Arial" w:hAnsi="Arial" w:cs="Arial"/>
          <w:color w:val="000000"/>
          <w:sz w:val="24"/>
          <w:szCs w:val="24"/>
          <w:lang w:eastAsia="ru-RU"/>
        </w:rPr>
      </w:pPr>
    </w:p>
    <w:p w:rsidR="00F35A58" w:rsidRPr="005F1BD1" w:rsidRDefault="00F35A58" w:rsidP="00F35A58">
      <w:pPr>
        <w:spacing w:after="0" w:line="240" w:lineRule="auto"/>
        <w:ind w:firstLine="567"/>
        <w:jc w:val="right"/>
        <w:rPr>
          <w:rFonts w:ascii="Arial" w:hAnsi="Arial" w:cs="Arial"/>
          <w:color w:val="000000"/>
          <w:sz w:val="24"/>
          <w:szCs w:val="24"/>
          <w:lang w:eastAsia="ru-RU"/>
        </w:rPr>
      </w:pPr>
      <w:r w:rsidRPr="005F1BD1">
        <w:rPr>
          <w:rFonts w:ascii="Arial" w:hAnsi="Arial" w:cs="Arial"/>
          <w:color w:val="000000"/>
          <w:sz w:val="24"/>
          <w:szCs w:val="24"/>
          <w:lang w:eastAsia="ru-RU"/>
        </w:rPr>
        <w:lastRenderedPageBreak/>
        <w:t>Приложение 1 к административному регламенту предоставления муниципальной услуги по выдаче разрешения на использование земель или земельных участков без предоставления земельных участков и установления сервитута в установленных Земельным кодексом случаях </w:t>
      </w:r>
      <w:r w:rsidR="00360A10" w:rsidRPr="005F1BD1">
        <w:rPr>
          <w:rFonts w:ascii="Arial" w:hAnsi="Arial" w:cs="Arial"/>
          <w:color w:val="000000"/>
          <w:sz w:val="24"/>
          <w:szCs w:val="24"/>
          <w:lang w:eastAsia="ru-RU"/>
        </w:rPr>
        <w:t xml:space="preserve"> </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 </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Главе ___________________________________ (Ф.И.О.) ______________________________________________ ______________________________________________ (фамилия, имя, отчество (последнее – при наличии) гражданина или наименование юридического лица) ______________________________________________ ______________________________________________ (место жительства гражданина или место нахождения юридического лица) ______________________________________________ ______________________________________________ (реквизиты документа, удостоверяющего личность гражданина или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использование земель или земельных участков, за исключением случаев, если заявителем является иностранное юридическое лицо) _____________________________________________ _____________________________________________ (указать, в интересах кого действует уполномоченный представитель в случае подачи заявления уполномоченным представителем) _____________________________________________ _____________________________________________ (почтовый адрес и (или) адрес электронной почты (при наличии) для связи с заявителем) телефон:_________ , факс (при наличии)________</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 </w:t>
      </w:r>
    </w:p>
    <w:p w:rsidR="00F35A58"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 </w:t>
      </w:r>
    </w:p>
    <w:p w:rsidR="005F1BD1" w:rsidRDefault="005F1BD1" w:rsidP="00F35A58">
      <w:pPr>
        <w:spacing w:after="0" w:line="240" w:lineRule="auto"/>
        <w:ind w:firstLine="567"/>
        <w:jc w:val="both"/>
        <w:rPr>
          <w:rFonts w:ascii="Arial" w:hAnsi="Arial" w:cs="Arial"/>
          <w:color w:val="000000"/>
          <w:sz w:val="24"/>
          <w:szCs w:val="24"/>
          <w:lang w:eastAsia="ru-RU"/>
        </w:rPr>
      </w:pPr>
    </w:p>
    <w:p w:rsidR="005F1BD1" w:rsidRDefault="005F1BD1" w:rsidP="00F35A58">
      <w:pPr>
        <w:spacing w:after="0" w:line="240" w:lineRule="auto"/>
        <w:ind w:firstLine="567"/>
        <w:jc w:val="both"/>
        <w:rPr>
          <w:rFonts w:ascii="Arial" w:hAnsi="Arial" w:cs="Arial"/>
          <w:color w:val="000000"/>
          <w:sz w:val="24"/>
          <w:szCs w:val="24"/>
          <w:lang w:eastAsia="ru-RU"/>
        </w:rPr>
      </w:pPr>
    </w:p>
    <w:p w:rsidR="005F1BD1" w:rsidRDefault="005F1BD1" w:rsidP="00F35A58">
      <w:pPr>
        <w:spacing w:after="0" w:line="240" w:lineRule="auto"/>
        <w:ind w:firstLine="567"/>
        <w:jc w:val="both"/>
        <w:rPr>
          <w:rFonts w:ascii="Arial" w:hAnsi="Arial" w:cs="Arial"/>
          <w:color w:val="000000"/>
          <w:sz w:val="24"/>
          <w:szCs w:val="24"/>
          <w:lang w:eastAsia="ru-RU"/>
        </w:rPr>
      </w:pPr>
    </w:p>
    <w:p w:rsidR="005F1BD1" w:rsidRDefault="005F1BD1" w:rsidP="00F35A58">
      <w:pPr>
        <w:spacing w:after="0" w:line="240" w:lineRule="auto"/>
        <w:ind w:firstLine="567"/>
        <w:jc w:val="both"/>
        <w:rPr>
          <w:rFonts w:ascii="Arial" w:hAnsi="Arial" w:cs="Arial"/>
          <w:color w:val="000000"/>
          <w:sz w:val="24"/>
          <w:szCs w:val="24"/>
          <w:lang w:eastAsia="ru-RU"/>
        </w:rPr>
      </w:pPr>
    </w:p>
    <w:p w:rsidR="005F1BD1" w:rsidRDefault="005F1BD1" w:rsidP="00F35A58">
      <w:pPr>
        <w:spacing w:after="0" w:line="240" w:lineRule="auto"/>
        <w:ind w:firstLine="567"/>
        <w:jc w:val="both"/>
        <w:rPr>
          <w:rFonts w:ascii="Arial" w:hAnsi="Arial" w:cs="Arial"/>
          <w:color w:val="000000"/>
          <w:sz w:val="24"/>
          <w:szCs w:val="24"/>
          <w:lang w:eastAsia="ru-RU"/>
        </w:rPr>
      </w:pPr>
    </w:p>
    <w:p w:rsidR="005F1BD1" w:rsidRDefault="005F1BD1" w:rsidP="00F35A58">
      <w:pPr>
        <w:spacing w:after="0" w:line="240" w:lineRule="auto"/>
        <w:ind w:firstLine="567"/>
        <w:jc w:val="both"/>
        <w:rPr>
          <w:rFonts w:ascii="Arial" w:hAnsi="Arial" w:cs="Arial"/>
          <w:color w:val="000000"/>
          <w:sz w:val="24"/>
          <w:szCs w:val="24"/>
          <w:lang w:eastAsia="ru-RU"/>
        </w:rPr>
      </w:pPr>
    </w:p>
    <w:p w:rsidR="005F1BD1" w:rsidRDefault="005F1BD1" w:rsidP="00F35A58">
      <w:pPr>
        <w:spacing w:after="0" w:line="240" w:lineRule="auto"/>
        <w:ind w:firstLine="567"/>
        <w:jc w:val="both"/>
        <w:rPr>
          <w:rFonts w:ascii="Arial" w:hAnsi="Arial" w:cs="Arial"/>
          <w:color w:val="000000"/>
          <w:sz w:val="24"/>
          <w:szCs w:val="24"/>
          <w:lang w:eastAsia="ru-RU"/>
        </w:rPr>
      </w:pPr>
    </w:p>
    <w:p w:rsidR="005F1BD1" w:rsidRDefault="005F1BD1" w:rsidP="00F35A58">
      <w:pPr>
        <w:spacing w:after="0" w:line="240" w:lineRule="auto"/>
        <w:ind w:firstLine="567"/>
        <w:jc w:val="both"/>
        <w:rPr>
          <w:rFonts w:ascii="Arial" w:hAnsi="Arial" w:cs="Arial"/>
          <w:color w:val="000000"/>
          <w:sz w:val="24"/>
          <w:szCs w:val="24"/>
          <w:lang w:eastAsia="ru-RU"/>
        </w:rPr>
      </w:pPr>
    </w:p>
    <w:p w:rsidR="005F1BD1" w:rsidRDefault="005F1BD1" w:rsidP="00F35A58">
      <w:pPr>
        <w:spacing w:after="0" w:line="240" w:lineRule="auto"/>
        <w:ind w:firstLine="567"/>
        <w:jc w:val="both"/>
        <w:rPr>
          <w:rFonts w:ascii="Arial" w:hAnsi="Arial" w:cs="Arial"/>
          <w:color w:val="000000"/>
          <w:sz w:val="24"/>
          <w:szCs w:val="24"/>
          <w:lang w:eastAsia="ru-RU"/>
        </w:rPr>
      </w:pPr>
    </w:p>
    <w:p w:rsidR="005F1BD1" w:rsidRDefault="005F1BD1" w:rsidP="00F35A58">
      <w:pPr>
        <w:spacing w:after="0" w:line="240" w:lineRule="auto"/>
        <w:ind w:firstLine="567"/>
        <w:jc w:val="both"/>
        <w:rPr>
          <w:rFonts w:ascii="Arial" w:hAnsi="Arial" w:cs="Arial"/>
          <w:color w:val="000000"/>
          <w:sz w:val="24"/>
          <w:szCs w:val="24"/>
          <w:lang w:eastAsia="ru-RU"/>
        </w:rPr>
      </w:pPr>
    </w:p>
    <w:p w:rsidR="005F1BD1" w:rsidRDefault="005F1BD1" w:rsidP="00F35A58">
      <w:pPr>
        <w:spacing w:after="0" w:line="240" w:lineRule="auto"/>
        <w:ind w:firstLine="567"/>
        <w:jc w:val="both"/>
        <w:rPr>
          <w:rFonts w:ascii="Arial" w:hAnsi="Arial" w:cs="Arial"/>
          <w:color w:val="000000"/>
          <w:sz w:val="24"/>
          <w:szCs w:val="24"/>
          <w:lang w:eastAsia="ru-RU"/>
        </w:rPr>
      </w:pPr>
    </w:p>
    <w:p w:rsidR="005F1BD1" w:rsidRDefault="005F1BD1" w:rsidP="00F35A58">
      <w:pPr>
        <w:spacing w:after="0" w:line="240" w:lineRule="auto"/>
        <w:ind w:firstLine="567"/>
        <w:jc w:val="both"/>
        <w:rPr>
          <w:rFonts w:ascii="Arial" w:hAnsi="Arial" w:cs="Arial"/>
          <w:color w:val="000000"/>
          <w:sz w:val="24"/>
          <w:szCs w:val="24"/>
          <w:lang w:eastAsia="ru-RU"/>
        </w:rPr>
      </w:pPr>
    </w:p>
    <w:p w:rsidR="005F1BD1" w:rsidRDefault="005F1BD1" w:rsidP="00F35A58">
      <w:pPr>
        <w:spacing w:after="0" w:line="240" w:lineRule="auto"/>
        <w:ind w:firstLine="567"/>
        <w:jc w:val="both"/>
        <w:rPr>
          <w:rFonts w:ascii="Arial" w:hAnsi="Arial" w:cs="Arial"/>
          <w:color w:val="000000"/>
          <w:sz w:val="24"/>
          <w:szCs w:val="24"/>
          <w:lang w:eastAsia="ru-RU"/>
        </w:rPr>
      </w:pPr>
    </w:p>
    <w:p w:rsidR="005F1BD1" w:rsidRDefault="005F1BD1" w:rsidP="00F35A58">
      <w:pPr>
        <w:spacing w:after="0" w:line="240" w:lineRule="auto"/>
        <w:ind w:firstLine="567"/>
        <w:jc w:val="both"/>
        <w:rPr>
          <w:rFonts w:ascii="Arial" w:hAnsi="Arial" w:cs="Arial"/>
          <w:color w:val="000000"/>
          <w:sz w:val="24"/>
          <w:szCs w:val="24"/>
          <w:lang w:eastAsia="ru-RU"/>
        </w:rPr>
      </w:pPr>
    </w:p>
    <w:p w:rsidR="005F1BD1" w:rsidRDefault="005F1BD1" w:rsidP="00F35A58">
      <w:pPr>
        <w:spacing w:after="0" w:line="240" w:lineRule="auto"/>
        <w:ind w:firstLine="567"/>
        <w:jc w:val="both"/>
        <w:rPr>
          <w:rFonts w:ascii="Arial" w:hAnsi="Arial" w:cs="Arial"/>
          <w:color w:val="000000"/>
          <w:sz w:val="24"/>
          <w:szCs w:val="24"/>
          <w:lang w:eastAsia="ru-RU"/>
        </w:rPr>
      </w:pPr>
    </w:p>
    <w:p w:rsidR="005F1BD1" w:rsidRDefault="005F1BD1" w:rsidP="00F35A58">
      <w:pPr>
        <w:spacing w:after="0" w:line="240" w:lineRule="auto"/>
        <w:ind w:firstLine="567"/>
        <w:jc w:val="both"/>
        <w:rPr>
          <w:rFonts w:ascii="Arial" w:hAnsi="Arial" w:cs="Arial"/>
          <w:color w:val="000000"/>
          <w:sz w:val="24"/>
          <w:szCs w:val="24"/>
          <w:lang w:eastAsia="ru-RU"/>
        </w:rPr>
      </w:pPr>
    </w:p>
    <w:p w:rsidR="005F1BD1" w:rsidRDefault="005F1BD1" w:rsidP="00F35A58">
      <w:pPr>
        <w:spacing w:after="0" w:line="240" w:lineRule="auto"/>
        <w:ind w:firstLine="567"/>
        <w:jc w:val="both"/>
        <w:rPr>
          <w:rFonts w:ascii="Arial" w:hAnsi="Arial" w:cs="Arial"/>
          <w:color w:val="000000"/>
          <w:sz w:val="24"/>
          <w:szCs w:val="24"/>
          <w:lang w:eastAsia="ru-RU"/>
        </w:rPr>
      </w:pPr>
    </w:p>
    <w:p w:rsidR="005F1BD1" w:rsidRDefault="005F1BD1" w:rsidP="00F35A58">
      <w:pPr>
        <w:spacing w:after="0" w:line="240" w:lineRule="auto"/>
        <w:ind w:firstLine="567"/>
        <w:jc w:val="both"/>
        <w:rPr>
          <w:rFonts w:ascii="Arial" w:hAnsi="Arial" w:cs="Arial"/>
          <w:color w:val="000000"/>
          <w:sz w:val="24"/>
          <w:szCs w:val="24"/>
          <w:lang w:eastAsia="ru-RU"/>
        </w:rPr>
      </w:pPr>
    </w:p>
    <w:p w:rsidR="005F1BD1" w:rsidRDefault="005F1BD1" w:rsidP="00F35A58">
      <w:pPr>
        <w:spacing w:after="0" w:line="240" w:lineRule="auto"/>
        <w:ind w:firstLine="567"/>
        <w:jc w:val="both"/>
        <w:rPr>
          <w:rFonts w:ascii="Arial" w:hAnsi="Arial" w:cs="Arial"/>
          <w:color w:val="000000"/>
          <w:sz w:val="24"/>
          <w:szCs w:val="24"/>
          <w:lang w:eastAsia="ru-RU"/>
        </w:rPr>
      </w:pPr>
    </w:p>
    <w:p w:rsidR="005F1BD1" w:rsidRDefault="005F1BD1" w:rsidP="00F35A58">
      <w:pPr>
        <w:spacing w:after="0" w:line="240" w:lineRule="auto"/>
        <w:ind w:firstLine="567"/>
        <w:jc w:val="both"/>
        <w:rPr>
          <w:rFonts w:ascii="Arial" w:hAnsi="Arial" w:cs="Arial"/>
          <w:color w:val="000000"/>
          <w:sz w:val="24"/>
          <w:szCs w:val="24"/>
          <w:lang w:eastAsia="ru-RU"/>
        </w:rPr>
      </w:pPr>
    </w:p>
    <w:p w:rsidR="005F1BD1" w:rsidRDefault="005F1BD1" w:rsidP="00F35A58">
      <w:pPr>
        <w:spacing w:after="0" w:line="240" w:lineRule="auto"/>
        <w:ind w:firstLine="567"/>
        <w:jc w:val="both"/>
        <w:rPr>
          <w:rFonts w:ascii="Arial" w:hAnsi="Arial" w:cs="Arial"/>
          <w:color w:val="000000"/>
          <w:sz w:val="24"/>
          <w:szCs w:val="24"/>
          <w:lang w:eastAsia="ru-RU"/>
        </w:rPr>
      </w:pPr>
    </w:p>
    <w:p w:rsidR="005F1BD1" w:rsidRDefault="005F1BD1" w:rsidP="00F35A58">
      <w:pPr>
        <w:spacing w:after="0" w:line="240" w:lineRule="auto"/>
        <w:ind w:firstLine="567"/>
        <w:jc w:val="both"/>
        <w:rPr>
          <w:rFonts w:ascii="Arial" w:hAnsi="Arial" w:cs="Arial"/>
          <w:color w:val="000000"/>
          <w:sz w:val="24"/>
          <w:szCs w:val="24"/>
          <w:lang w:eastAsia="ru-RU"/>
        </w:rPr>
      </w:pPr>
    </w:p>
    <w:p w:rsidR="005F1BD1" w:rsidRPr="005F1BD1" w:rsidRDefault="005F1BD1" w:rsidP="00F35A58">
      <w:pPr>
        <w:spacing w:after="0" w:line="240" w:lineRule="auto"/>
        <w:ind w:firstLine="567"/>
        <w:jc w:val="both"/>
        <w:rPr>
          <w:rFonts w:ascii="Arial" w:hAnsi="Arial" w:cs="Arial"/>
          <w:color w:val="000000"/>
          <w:sz w:val="24"/>
          <w:szCs w:val="24"/>
          <w:lang w:eastAsia="ru-RU"/>
        </w:rPr>
      </w:pPr>
    </w:p>
    <w:p w:rsidR="00F35A58" w:rsidRPr="005F1BD1" w:rsidRDefault="00F35A58" w:rsidP="00F35A58">
      <w:pPr>
        <w:spacing w:after="0" w:line="240" w:lineRule="auto"/>
        <w:ind w:firstLine="567"/>
        <w:jc w:val="center"/>
        <w:rPr>
          <w:rFonts w:ascii="Arial" w:hAnsi="Arial" w:cs="Arial"/>
          <w:color w:val="000000"/>
          <w:sz w:val="24"/>
          <w:szCs w:val="24"/>
          <w:lang w:eastAsia="ru-RU"/>
        </w:rPr>
      </w:pPr>
      <w:r w:rsidRPr="005F1BD1">
        <w:rPr>
          <w:rFonts w:ascii="Arial" w:hAnsi="Arial" w:cs="Arial"/>
          <w:b/>
          <w:bCs/>
          <w:color w:val="000000"/>
          <w:sz w:val="24"/>
          <w:szCs w:val="24"/>
          <w:lang w:eastAsia="ru-RU"/>
        </w:rPr>
        <w:lastRenderedPageBreak/>
        <w:t>ЗАЯВЛЕНИЕ</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 </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 </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 </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Прошу выдать разрешение на использование земель или земельного участка для размещения _____________________________________________. (указывается вид объекта в соответствии со ст. 39.33 ЗК РФ или перечнем объектов, установленным Постановлением Правительства РФ от 03.12.2014 №1300) _________________________________________________________________, площадью __________________ кв.м, местоположение которого: __________________________________________________________________ Кадастровый номер земельного участка (при наличии), либо кадастровый квартал земельного участка _________________________________________ Срок использования ________________________________________________. (срок указывается в пределах сроков, установленных постановлением Правительства Новосибирской области от 20.07.2015 № 269-п ).</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Прошу уведомить о получении заявления о предоставлении земельного участка, о результате предоставления муниципальной услуги (в случае направления заявления в электронной форме):</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[]по телефону ________________;</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[]сообщением на электронную почту________________;</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[]в личный кабинет ФГИС «Единый портал государственных и муниципальных услуг (функций)»____________;</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[]почтовым сообщением.</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В случае принятия решения о предоставлении земельного участка прошу разрешение на использование земель или земельных участков на территории__________________ выдать (</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[]в администрации_______________;</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[]выдать в филиале ГАУ НСО «МФЦ» (указывается в случае направления заявления посредством МФЦ);</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 направить почтовым сообщением.</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К заявлению прилагаются следующие документы (заполняется по желанию заявителя):</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_________________________________________________________________________________________________________________________________________________________________________________________________</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 »___________________ 20_____ г.</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__________ ______________</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(подпись) М.П. (при наличии) (фамилия, имя, отчество (последнее – при наличии))</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 </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 </w:t>
      </w:r>
    </w:p>
    <w:p w:rsidR="00F35A58" w:rsidRPr="005F1BD1" w:rsidRDefault="00F35A58" w:rsidP="00360A10">
      <w:pPr>
        <w:spacing w:after="0" w:line="240" w:lineRule="auto"/>
        <w:ind w:firstLine="567"/>
        <w:jc w:val="center"/>
        <w:rPr>
          <w:rFonts w:ascii="Arial" w:hAnsi="Arial" w:cs="Arial"/>
          <w:color w:val="000000"/>
          <w:sz w:val="24"/>
          <w:szCs w:val="24"/>
          <w:lang w:eastAsia="ru-RU"/>
        </w:rPr>
      </w:pPr>
      <w:r w:rsidRPr="005F1BD1">
        <w:rPr>
          <w:rFonts w:ascii="Arial" w:hAnsi="Arial" w:cs="Arial"/>
          <w:color w:val="000000"/>
          <w:sz w:val="24"/>
          <w:szCs w:val="24"/>
          <w:lang w:eastAsia="ru-RU"/>
        </w:rPr>
        <w:t>Приложение №2 к Административному регламенту предоставления муниципальной услуги по выдаче разрешения на использование земель или земельных участков без предоставления земельных участков и установления сервитута в установленных Земельным кодексом случаях </w:t>
      </w:r>
      <w:r w:rsidR="00360A10" w:rsidRPr="005F1BD1">
        <w:rPr>
          <w:rFonts w:ascii="Arial" w:hAnsi="Arial" w:cs="Arial"/>
          <w:color w:val="000000"/>
          <w:sz w:val="24"/>
          <w:szCs w:val="24"/>
          <w:lang w:eastAsia="ru-RU"/>
        </w:rPr>
        <w:t xml:space="preserve"> </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 </w:t>
      </w:r>
    </w:p>
    <w:p w:rsidR="00F35A58" w:rsidRPr="005F1BD1" w:rsidRDefault="00F35A58" w:rsidP="00F35A58">
      <w:pPr>
        <w:spacing w:after="0" w:line="240" w:lineRule="auto"/>
        <w:ind w:firstLine="567"/>
        <w:jc w:val="center"/>
        <w:rPr>
          <w:rFonts w:ascii="Arial" w:hAnsi="Arial" w:cs="Arial"/>
          <w:color w:val="000000"/>
          <w:sz w:val="24"/>
          <w:szCs w:val="24"/>
          <w:lang w:eastAsia="ru-RU"/>
        </w:rPr>
      </w:pPr>
      <w:r w:rsidRPr="005F1BD1">
        <w:rPr>
          <w:rFonts w:ascii="Arial" w:hAnsi="Arial" w:cs="Arial"/>
          <w:color w:val="000000"/>
          <w:sz w:val="24"/>
          <w:szCs w:val="24"/>
          <w:lang w:eastAsia="ru-RU"/>
        </w:rPr>
        <w:t>Приложение 3 к Административному регламенту предоставления муниципальной услуги по выдаче разрешения на использование земель или земельных участков без предоставления земельных участков и установления сервитута в установлен</w:t>
      </w:r>
      <w:r w:rsidR="00360A10" w:rsidRPr="005F1BD1">
        <w:rPr>
          <w:rFonts w:ascii="Arial" w:hAnsi="Arial" w:cs="Arial"/>
          <w:color w:val="000000"/>
          <w:sz w:val="24"/>
          <w:szCs w:val="24"/>
          <w:lang w:eastAsia="ru-RU"/>
        </w:rPr>
        <w:t>ных Земельным кодексом случаях </w:t>
      </w:r>
    </w:p>
    <w:p w:rsidR="00F35A58" w:rsidRPr="005F1BD1" w:rsidRDefault="00F35A58" w:rsidP="00F35A58">
      <w:pPr>
        <w:spacing w:after="0" w:line="240" w:lineRule="auto"/>
        <w:ind w:firstLine="567"/>
        <w:jc w:val="center"/>
        <w:rPr>
          <w:rFonts w:ascii="Arial" w:hAnsi="Arial" w:cs="Arial"/>
          <w:color w:val="000000"/>
          <w:sz w:val="24"/>
          <w:szCs w:val="24"/>
          <w:lang w:eastAsia="ru-RU"/>
        </w:rPr>
      </w:pPr>
      <w:r w:rsidRPr="005F1BD1">
        <w:rPr>
          <w:rFonts w:ascii="Arial" w:hAnsi="Arial" w:cs="Arial"/>
          <w:color w:val="000000"/>
          <w:sz w:val="24"/>
          <w:szCs w:val="24"/>
          <w:lang w:eastAsia="ru-RU"/>
        </w:rPr>
        <w:lastRenderedPageBreak/>
        <w:t> </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 </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 </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                                                                                                                                                                                                    Кому_________________________________________________________</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                                                                                                  Адрес_____________________</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 </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 </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Дата, исходящий номер</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 </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 </w:t>
      </w:r>
    </w:p>
    <w:p w:rsidR="00F35A58" w:rsidRPr="005F1BD1" w:rsidRDefault="00F35A58" w:rsidP="00F35A58">
      <w:pPr>
        <w:spacing w:after="0" w:line="240" w:lineRule="atLeast"/>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Решение об отказе</w:t>
      </w:r>
    </w:p>
    <w:p w:rsidR="00F35A58" w:rsidRPr="005F1BD1" w:rsidRDefault="00F35A58" w:rsidP="00F35A58">
      <w:pPr>
        <w:spacing w:after="0" w:line="240" w:lineRule="atLeast"/>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в предоставлении муниципальной услуги</w:t>
      </w:r>
    </w:p>
    <w:p w:rsidR="00F35A58" w:rsidRPr="005F1BD1" w:rsidRDefault="00F35A58" w:rsidP="00F35A58">
      <w:pPr>
        <w:spacing w:after="0" w:line="240" w:lineRule="atLeast"/>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 </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 </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По результатам рассмотрения документов, необходимых для предоставления муниципальной услуги «Выдача разрешения на использование земель или земельных участков без предоставления земельных участков и установления сервитута в установленных Земельным Кодексом РФ и Правительством Российской Федерации случаях», принято решение об отказе в предоставлении муниципальной услуги по следующим основаниям:</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__________________________________________________________________________________________________________________________________________________________________ (указываются основания для отказа, установленные пунктом 2.10.2 административного регламента предоставления муниципальной услуги по выдаче разрешения на использование земель или земельных участков без предоставления земельных участков и установления сервитута в установленных Правительством Российской Федерации случаях).</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Данное решение может быть обжаловано путем подачи жалобы в порядке, установленном разделом V административного регламента предоставления муниципальной услуги по выдаче разрешения на использование земель или земельных участков без предоставления земельных участков и установления сервитута и (или) заявления в судебные органы в соответствии с нормами процессуального законодательства.</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 </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 </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Глава _________________ (ФИО) (подпись)</w:t>
      </w:r>
    </w:p>
    <w:p w:rsidR="00F35A58" w:rsidRPr="005F1BD1"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 </w:t>
      </w:r>
    </w:p>
    <w:p w:rsidR="00F35A58" w:rsidRPr="005F1BD1" w:rsidRDefault="00F35A58" w:rsidP="00F35A58">
      <w:pPr>
        <w:spacing w:after="0" w:line="240" w:lineRule="auto"/>
        <w:ind w:firstLine="567"/>
        <w:jc w:val="center"/>
        <w:rPr>
          <w:rFonts w:ascii="Arial" w:hAnsi="Arial" w:cs="Arial"/>
          <w:color w:val="000000"/>
          <w:sz w:val="24"/>
          <w:szCs w:val="24"/>
          <w:lang w:eastAsia="ru-RU"/>
        </w:rPr>
      </w:pPr>
      <w:r w:rsidRPr="005F1BD1">
        <w:rPr>
          <w:rFonts w:ascii="Arial" w:hAnsi="Arial" w:cs="Arial"/>
          <w:color w:val="000000"/>
          <w:sz w:val="24"/>
          <w:szCs w:val="24"/>
          <w:lang w:eastAsia="ru-RU"/>
        </w:rPr>
        <w:t>Приложение 4 к административному регламенту предоставления муниципальной услуги по выдаче разрешения на использование земель или земельных участков без предоставления земельных участков и установления сервитута в установленных Земельным кодексом РФ случаях </w:t>
      </w:r>
      <w:r w:rsidR="00360A10" w:rsidRPr="005F1BD1">
        <w:rPr>
          <w:rFonts w:ascii="Arial" w:hAnsi="Arial" w:cs="Arial"/>
          <w:color w:val="000000"/>
          <w:sz w:val="24"/>
          <w:szCs w:val="24"/>
          <w:lang w:eastAsia="ru-RU"/>
        </w:rPr>
        <w:t xml:space="preserve"> </w:t>
      </w:r>
    </w:p>
    <w:p w:rsidR="00F35A58" w:rsidRPr="005F1BD1" w:rsidRDefault="00F35A58" w:rsidP="00F35A58">
      <w:pPr>
        <w:spacing w:after="0" w:line="240" w:lineRule="auto"/>
        <w:ind w:firstLine="567"/>
        <w:jc w:val="center"/>
        <w:rPr>
          <w:rFonts w:ascii="Arial" w:hAnsi="Arial" w:cs="Arial"/>
          <w:color w:val="000000"/>
          <w:sz w:val="24"/>
          <w:szCs w:val="24"/>
          <w:lang w:eastAsia="ru-RU"/>
        </w:rPr>
      </w:pPr>
      <w:r w:rsidRPr="005F1BD1">
        <w:rPr>
          <w:rFonts w:ascii="Arial" w:hAnsi="Arial" w:cs="Arial"/>
          <w:color w:val="000000"/>
          <w:sz w:val="24"/>
          <w:szCs w:val="24"/>
          <w:lang w:eastAsia="ru-RU"/>
        </w:rPr>
        <w:t> </w:t>
      </w:r>
    </w:p>
    <w:p w:rsidR="00F35A58" w:rsidRDefault="00F35A58" w:rsidP="00F35A58">
      <w:pPr>
        <w:spacing w:after="0" w:line="240" w:lineRule="auto"/>
        <w:ind w:firstLine="567"/>
        <w:jc w:val="both"/>
        <w:rPr>
          <w:rFonts w:ascii="Arial" w:hAnsi="Arial" w:cs="Arial"/>
          <w:color w:val="000000"/>
          <w:sz w:val="24"/>
          <w:szCs w:val="24"/>
          <w:lang w:eastAsia="ru-RU"/>
        </w:rPr>
      </w:pPr>
      <w:r w:rsidRPr="005F1BD1">
        <w:rPr>
          <w:rFonts w:ascii="Arial" w:hAnsi="Arial" w:cs="Arial"/>
          <w:color w:val="000000"/>
          <w:sz w:val="24"/>
          <w:szCs w:val="24"/>
          <w:lang w:eastAsia="ru-RU"/>
        </w:rPr>
        <w:t> </w:t>
      </w:r>
    </w:p>
    <w:p w:rsidR="005F1BD1" w:rsidRDefault="005F1BD1" w:rsidP="00F35A58">
      <w:pPr>
        <w:spacing w:after="0" w:line="240" w:lineRule="auto"/>
        <w:ind w:firstLine="567"/>
        <w:jc w:val="both"/>
        <w:rPr>
          <w:rFonts w:ascii="Arial" w:hAnsi="Arial" w:cs="Arial"/>
          <w:color w:val="000000"/>
          <w:sz w:val="24"/>
          <w:szCs w:val="24"/>
          <w:lang w:eastAsia="ru-RU"/>
        </w:rPr>
      </w:pPr>
    </w:p>
    <w:p w:rsidR="005F1BD1" w:rsidRDefault="005F1BD1" w:rsidP="00F35A58">
      <w:pPr>
        <w:spacing w:after="0" w:line="240" w:lineRule="auto"/>
        <w:ind w:firstLine="567"/>
        <w:jc w:val="both"/>
        <w:rPr>
          <w:rFonts w:ascii="Arial" w:hAnsi="Arial" w:cs="Arial"/>
          <w:color w:val="000000"/>
          <w:sz w:val="24"/>
          <w:szCs w:val="24"/>
          <w:lang w:eastAsia="ru-RU"/>
        </w:rPr>
      </w:pPr>
    </w:p>
    <w:p w:rsidR="005F1BD1" w:rsidRDefault="005F1BD1" w:rsidP="00F35A58">
      <w:pPr>
        <w:spacing w:after="0" w:line="240" w:lineRule="auto"/>
        <w:ind w:firstLine="567"/>
        <w:jc w:val="both"/>
        <w:rPr>
          <w:rFonts w:ascii="Arial" w:hAnsi="Arial" w:cs="Arial"/>
          <w:color w:val="000000"/>
          <w:sz w:val="24"/>
          <w:szCs w:val="24"/>
          <w:lang w:eastAsia="ru-RU"/>
        </w:rPr>
      </w:pPr>
    </w:p>
    <w:p w:rsidR="005F1BD1" w:rsidRDefault="005F1BD1" w:rsidP="00F35A58">
      <w:pPr>
        <w:spacing w:after="0" w:line="240" w:lineRule="auto"/>
        <w:ind w:firstLine="567"/>
        <w:jc w:val="both"/>
        <w:rPr>
          <w:rFonts w:ascii="Arial" w:hAnsi="Arial" w:cs="Arial"/>
          <w:color w:val="000000"/>
          <w:sz w:val="24"/>
          <w:szCs w:val="24"/>
          <w:lang w:eastAsia="ru-RU"/>
        </w:rPr>
      </w:pPr>
    </w:p>
    <w:p w:rsidR="005F1BD1" w:rsidRDefault="005F1BD1" w:rsidP="00F35A58">
      <w:pPr>
        <w:spacing w:after="0" w:line="240" w:lineRule="auto"/>
        <w:ind w:firstLine="567"/>
        <w:jc w:val="both"/>
        <w:rPr>
          <w:rFonts w:ascii="Arial" w:hAnsi="Arial" w:cs="Arial"/>
          <w:color w:val="000000"/>
          <w:sz w:val="24"/>
          <w:szCs w:val="24"/>
          <w:lang w:eastAsia="ru-RU"/>
        </w:rPr>
      </w:pPr>
    </w:p>
    <w:p w:rsidR="005F1BD1" w:rsidRDefault="005F1BD1" w:rsidP="00F35A58">
      <w:pPr>
        <w:spacing w:after="0" w:line="240" w:lineRule="auto"/>
        <w:ind w:firstLine="567"/>
        <w:jc w:val="both"/>
        <w:rPr>
          <w:rFonts w:ascii="Arial" w:hAnsi="Arial" w:cs="Arial"/>
          <w:color w:val="000000"/>
          <w:sz w:val="24"/>
          <w:szCs w:val="24"/>
          <w:lang w:eastAsia="ru-RU"/>
        </w:rPr>
      </w:pPr>
    </w:p>
    <w:p w:rsidR="005F1BD1" w:rsidRPr="005F1BD1" w:rsidRDefault="005F1BD1" w:rsidP="00F35A58">
      <w:pPr>
        <w:spacing w:after="0" w:line="240" w:lineRule="auto"/>
        <w:ind w:firstLine="567"/>
        <w:jc w:val="both"/>
        <w:rPr>
          <w:rFonts w:ascii="Arial" w:hAnsi="Arial" w:cs="Arial"/>
          <w:color w:val="000000"/>
          <w:sz w:val="24"/>
          <w:szCs w:val="24"/>
          <w:lang w:eastAsia="ru-RU"/>
        </w:rPr>
      </w:pPr>
    </w:p>
    <w:p w:rsidR="00F35A58" w:rsidRPr="005F1BD1" w:rsidRDefault="00F35A58" w:rsidP="00F35A58">
      <w:pPr>
        <w:spacing w:after="0" w:line="240" w:lineRule="auto"/>
        <w:ind w:firstLine="567"/>
        <w:jc w:val="center"/>
        <w:rPr>
          <w:rFonts w:ascii="Arial" w:hAnsi="Arial" w:cs="Arial"/>
          <w:color w:val="000000"/>
          <w:sz w:val="24"/>
          <w:szCs w:val="24"/>
          <w:lang w:eastAsia="ru-RU"/>
        </w:rPr>
      </w:pPr>
      <w:r w:rsidRPr="005F1BD1">
        <w:rPr>
          <w:rFonts w:ascii="Arial" w:hAnsi="Arial" w:cs="Arial"/>
          <w:color w:val="000000"/>
          <w:sz w:val="24"/>
          <w:szCs w:val="24"/>
          <w:lang w:eastAsia="ru-RU"/>
        </w:rPr>
        <w:lastRenderedPageBreak/>
        <w:t>ЖУРНАЛ</w:t>
      </w:r>
    </w:p>
    <w:p w:rsidR="00F35A58" w:rsidRPr="005F1BD1" w:rsidRDefault="00F35A58" w:rsidP="00F35A58">
      <w:pPr>
        <w:spacing w:after="0" w:line="240" w:lineRule="auto"/>
        <w:ind w:firstLine="567"/>
        <w:jc w:val="center"/>
        <w:rPr>
          <w:rFonts w:ascii="Arial" w:hAnsi="Arial" w:cs="Arial"/>
          <w:color w:val="000000"/>
          <w:sz w:val="24"/>
          <w:szCs w:val="24"/>
          <w:lang w:eastAsia="ru-RU"/>
        </w:rPr>
      </w:pPr>
      <w:r w:rsidRPr="005F1BD1">
        <w:rPr>
          <w:rFonts w:ascii="Arial" w:hAnsi="Arial" w:cs="Arial"/>
          <w:color w:val="000000"/>
          <w:sz w:val="24"/>
          <w:szCs w:val="24"/>
          <w:lang w:eastAsia="ru-RU"/>
        </w:rPr>
        <w:t>регистрации заявлений на предоставлении муниципальных услуг</w:t>
      </w:r>
    </w:p>
    <w:p w:rsidR="00F35A58" w:rsidRPr="005F1BD1" w:rsidRDefault="00F35A58" w:rsidP="00F35A58">
      <w:pPr>
        <w:spacing w:after="0" w:line="240" w:lineRule="auto"/>
        <w:ind w:firstLine="567"/>
        <w:jc w:val="center"/>
        <w:rPr>
          <w:rFonts w:ascii="Arial" w:hAnsi="Arial" w:cs="Arial"/>
          <w:color w:val="000000"/>
          <w:sz w:val="24"/>
          <w:szCs w:val="24"/>
          <w:lang w:eastAsia="ru-RU"/>
        </w:rPr>
      </w:pPr>
      <w:r w:rsidRPr="005F1BD1">
        <w:rPr>
          <w:rFonts w:ascii="Arial" w:hAnsi="Arial" w:cs="Arial"/>
          <w:color w:val="000000"/>
          <w:sz w:val="24"/>
          <w:szCs w:val="24"/>
          <w:lang w:eastAsia="ru-RU"/>
        </w:rPr>
        <w:t> </w:t>
      </w:r>
    </w:p>
    <w:tbl>
      <w:tblPr>
        <w:tblW w:w="9537" w:type="dxa"/>
        <w:tblCellMar>
          <w:left w:w="0" w:type="dxa"/>
          <w:right w:w="0" w:type="dxa"/>
        </w:tblCellMar>
        <w:tblLook w:val="04A0" w:firstRow="1" w:lastRow="0" w:firstColumn="1" w:lastColumn="0" w:noHBand="0" w:noVBand="1"/>
      </w:tblPr>
      <w:tblGrid>
        <w:gridCol w:w="984"/>
        <w:gridCol w:w="1955"/>
        <w:gridCol w:w="1962"/>
        <w:gridCol w:w="1776"/>
        <w:gridCol w:w="1869"/>
        <w:gridCol w:w="1537"/>
        <w:gridCol w:w="2048"/>
        <w:gridCol w:w="2052"/>
        <w:gridCol w:w="1869"/>
      </w:tblGrid>
      <w:tr w:rsidR="00F35A58" w:rsidRPr="005F1BD1" w:rsidTr="00F35A58">
        <w:trPr>
          <w:trHeight w:val="2009"/>
        </w:trPr>
        <w:tc>
          <w:tcPr>
            <w:tcW w:w="5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35A58" w:rsidRPr="005F1BD1" w:rsidRDefault="00F35A58" w:rsidP="00F35A58">
            <w:pPr>
              <w:spacing w:after="0" w:line="240" w:lineRule="auto"/>
              <w:ind w:firstLine="567"/>
              <w:jc w:val="center"/>
              <w:rPr>
                <w:rFonts w:ascii="Arial" w:hAnsi="Arial" w:cs="Arial"/>
                <w:sz w:val="24"/>
                <w:szCs w:val="24"/>
                <w:lang w:eastAsia="ru-RU"/>
              </w:rPr>
            </w:pPr>
            <w:r w:rsidRPr="005F1BD1">
              <w:rPr>
                <w:rFonts w:ascii="Arial" w:hAnsi="Arial" w:cs="Arial"/>
                <w:sz w:val="24"/>
                <w:szCs w:val="24"/>
                <w:lang w:eastAsia="ru-RU"/>
              </w:rPr>
              <w:t> </w:t>
            </w:r>
          </w:p>
          <w:p w:rsidR="00F35A58" w:rsidRPr="005F1BD1" w:rsidRDefault="00F35A58" w:rsidP="00F35A58">
            <w:pPr>
              <w:spacing w:after="0" w:line="240" w:lineRule="auto"/>
              <w:ind w:firstLine="567"/>
              <w:jc w:val="center"/>
              <w:rPr>
                <w:rFonts w:ascii="Arial" w:hAnsi="Arial" w:cs="Arial"/>
                <w:sz w:val="24"/>
                <w:szCs w:val="24"/>
                <w:lang w:eastAsia="ru-RU"/>
              </w:rPr>
            </w:pPr>
            <w:r w:rsidRPr="005F1BD1">
              <w:rPr>
                <w:rFonts w:ascii="Arial" w:hAnsi="Arial" w:cs="Arial"/>
                <w:sz w:val="24"/>
                <w:szCs w:val="24"/>
                <w:lang w:eastAsia="ru-RU"/>
              </w:rPr>
              <w:t> </w:t>
            </w:r>
          </w:p>
          <w:p w:rsidR="00F35A58" w:rsidRPr="005F1BD1" w:rsidRDefault="00F35A58" w:rsidP="00F35A58">
            <w:pPr>
              <w:spacing w:after="0" w:line="240" w:lineRule="auto"/>
              <w:ind w:firstLine="567"/>
              <w:jc w:val="center"/>
              <w:rPr>
                <w:rFonts w:ascii="Arial" w:hAnsi="Arial" w:cs="Arial"/>
                <w:sz w:val="24"/>
                <w:szCs w:val="24"/>
                <w:lang w:eastAsia="ru-RU"/>
              </w:rPr>
            </w:pPr>
            <w:r w:rsidRPr="005F1BD1">
              <w:rPr>
                <w:rFonts w:ascii="Arial" w:hAnsi="Arial" w:cs="Arial"/>
                <w:sz w:val="24"/>
                <w:szCs w:val="24"/>
                <w:lang w:eastAsia="ru-RU"/>
              </w:rPr>
              <w:t>N п/п</w:t>
            </w:r>
          </w:p>
          <w:p w:rsidR="00F35A58" w:rsidRPr="005F1BD1" w:rsidRDefault="00F35A58" w:rsidP="00F35A58">
            <w:pPr>
              <w:spacing w:after="0" w:line="240" w:lineRule="auto"/>
              <w:ind w:firstLine="567"/>
              <w:jc w:val="center"/>
              <w:rPr>
                <w:rFonts w:ascii="Arial" w:hAnsi="Arial" w:cs="Arial"/>
                <w:sz w:val="24"/>
                <w:szCs w:val="24"/>
                <w:lang w:eastAsia="ru-RU"/>
              </w:rPr>
            </w:pPr>
            <w:r w:rsidRPr="005F1BD1">
              <w:rPr>
                <w:rFonts w:ascii="Arial" w:hAnsi="Arial" w:cs="Arial"/>
                <w:sz w:val="24"/>
                <w:szCs w:val="24"/>
                <w:lang w:eastAsia="ru-RU"/>
              </w:rPr>
              <w:t> </w:t>
            </w:r>
          </w:p>
          <w:p w:rsidR="00F35A58" w:rsidRPr="005F1BD1" w:rsidRDefault="00F35A58" w:rsidP="00F35A58">
            <w:pPr>
              <w:spacing w:after="0" w:line="240" w:lineRule="auto"/>
              <w:ind w:firstLine="567"/>
              <w:jc w:val="center"/>
              <w:rPr>
                <w:rFonts w:ascii="Arial" w:hAnsi="Arial" w:cs="Arial"/>
                <w:sz w:val="24"/>
                <w:szCs w:val="24"/>
                <w:lang w:eastAsia="ru-RU"/>
              </w:rPr>
            </w:pPr>
            <w:r w:rsidRPr="005F1BD1">
              <w:rPr>
                <w:rFonts w:ascii="Arial" w:hAnsi="Arial" w:cs="Arial"/>
                <w:sz w:val="24"/>
                <w:szCs w:val="24"/>
                <w:lang w:eastAsia="ru-RU"/>
              </w:rPr>
              <w:t> </w:t>
            </w:r>
          </w:p>
          <w:p w:rsidR="00F35A58" w:rsidRPr="005F1BD1" w:rsidRDefault="00F35A58" w:rsidP="00F35A58">
            <w:pPr>
              <w:spacing w:after="0" w:line="240" w:lineRule="auto"/>
              <w:ind w:firstLine="567"/>
              <w:jc w:val="center"/>
              <w:rPr>
                <w:rFonts w:ascii="Arial" w:hAnsi="Arial" w:cs="Arial"/>
                <w:sz w:val="24"/>
                <w:szCs w:val="24"/>
                <w:lang w:eastAsia="ru-RU"/>
              </w:rPr>
            </w:pPr>
            <w:r w:rsidRPr="005F1BD1">
              <w:rPr>
                <w:rFonts w:ascii="Arial" w:hAnsi="Arial" w:cs="Arial"/>
                <w:sz w:val="24"/>
                <w:szCs w:val="24"/>
                <w:lang w:eastAsia="ru-RU"/>
              </w:rPr>
              <w:t> </w:t>
            </w:r>
          </w:p>
        </w:tc>
        <w:tc>
          <w:tcPr>
            <w:tcW w:w="6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35A58" w:rsidRPr="005F1BD1" w:rsidRDefault="00F35A58" w:rsidP="00F35A58">
            <w:pPr>
              <w:spacing w:after="0" w:line="240" w:lineRule="auto"/>
              <w:ind w:firstLine="567"/>
              <w:jc w:val="center"/>
              <w:rPr>
                <w:rFonts w:ascii="Arial" w:hAnsi="Arial" w:cs="Arial"/>
                <w:sz w:val="24"/>
                <w:szCs w:val="24"/>
                <w:lang w:eastAsia="ru-RU"/>
              </w:rPr>
            </w:pPr>
            <w:r w:rsidRPr="005F1BD1">
              <w:rPr>
                <w:rFonts w:ascii="Arial" w:hAnsi="Arial" w:cs="Arial"/>
                <w:sz w:val="24"/>
                <w:szCs w:val="24"/>
                <w:lang w:eastAsia="ru-RU"/>
              </w:rPr>
              <w:t> </w:t>
            </w:r>
          </w:p>
          <w:p w:rsidR="00F35A58" w:rsidRPr="005F1BD1" w:rsidRDefault="00F35A58" w:rsidP="00F35A58">
            <w:pPr>
              <w:spacing w:after="0" w:line="240" w:lineRule="auto"/>
              <w:ind w:firstLine="567"/>
              <w:jc w:val="center"/>
              <w:rPr>
                <w:rFonts w:ascii="Arial" w:hAnsi="Arial" w:cs="Arial"/>
                <w:sz w:val="24"/>
                <w:szCs w:val="24"/>
                <w:lang w:eastAsia="ru-RU"/>
              </w:rPr>
            </w:pPr>
            <w:r w:rsidRPr="005F1BD1">
              <w:rPr>
                <w:rFonts w:ascii="Arial" w:hAnsi="Arial" w:cs="Arial"/>
                <w:sz w:val="24"/>
                <w:szCs w:val="24"/>
                <w:lang w:eastAsia="ru-RU"/>
              </w:rPr>
              <w:t>Дата подачи</w:t>
            </w:r>
          </w:p>
          <w:p w:rsidR="00F35A58" w:rsidRPr="005F1BD1" w:rsidRDefault="00F35A58" w:rsidP="00F35A58">
            <w:pPr>
              <w:spacing w:after="0" w:line="240" w:lineRule="auto"/>
              <w:ind w:firstLine="567"/>
              <w:jc w:val="center"/>
              <w:rPr>
                <w:rFonts w:ascii="Arial" w:hAnsi="Arial" w:cs="Arial"/>
                <w:sz w:val="24"/>
                <w:szCs w:val="24"/>
                <w:lang w:eastAsia="ru-RU"/>
              </w:rPr>
            </w:pPr>
            <w:r w:rsidRPr="005F1BD1">
              <w:rPr>
                <w:rFonts w:ascii="Arial" w:hAnsi="Arial" w:cs="Arial"/>
                <w:sz w:val="24"/>
                <w:szCs w:val="24"/>
                <w:lang w:eastAsia="ru-RU"/>
              </w:rPr>
              <w:t>заявления</w:t>
            </w:r>
          </w:p>
          <w:p w:rsidR="00F35A58" w:rsidRPr="005F1BD1" w:rsidRDefault="00F35A58" w:rsidP="00F35A58">
            <w:pPr>
              <w:spacing w:after="0" w:line="240" w:lineRule="auto"/>
              <w:ind w:firstLine="567"/>
              <w:jc w:val="center"/>
              <w:rPr>
                <w:rFonts w:ascii="Arial" w:hAnsi="Arial" w:cs="Arial"/>
                <w:sz w:val="24"/>
                <w:szCs w:val="24"/>
                <w:lang w:eastAsia="ru-RU"/>
              </w:rPr>
            </w:pPr>
            <w:r w:rsidRPr="005F1BD1">
              <w:rPr>
                <w:rFonts w:ascii="Arial" w:hAnsi="Arial" w:cs="Arial"/>
                <w:sz w:val="24"/>
                <w:szCs w:val="24"/>
                <w:lang w:eastAsia="ru-RU"/>
              </w:rPr>
              <w:t> </w:t>
            </w:r>
          </w:p>
          <w:p w:rsidR="00F35A58" w:rsidRPr="005F1BD1" w:rsidRDefault="00F35A58" w:rsidP="00F35A58">
            <w:pPr>
              <w:spacing w:after="0" w:line="240" w:lineRule="auto"/>
              <w:ind w:firstLine="567"/>
              <w:jc w:val="center"/>
              <w:rPr>
                <w:rFonts w:ascii="Arial" w:hAnsi="Arial" w:cs="Arial"/>
                <w:sz w:val="24"/>
                <w:szCs w:val="24"/>
                <w:lang w:eastAsia="ru-RU"/>
              </w:rPr>
            </w:pPr>
            <w:r w:rsidRPr="005F1BD1">
              <w:rPr>
                <w:rFonts w:ascii="Arial" w:hAnsi="Arial" w:cs="Arial"/>
                <w:sz w:val="24"/>
                <w:szCs w:val="24"/>
                <w:lang w:eastAsia="ru-RU"/>
              </w:rPr>
              <w:t> </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35A58" w:rsidRPr="005F1BD1" w:rsidRDefault="00F35A58" w:rsidP="00F35A58">
            <w:pPr>
              <w:spacing w:after="0" w:line="240" w:lineRule="auto"/>
              <w:ind w:firstLine="567"/>
              <w:jc w:val="center"/>
              <w:rPr>
                <w:rFonts w:ascii="Arial" w:hAnsi="Arial" w:cs="Arial"/>
                <w:sz w:val="24"/>
                <w:szCs w:val="24"/>
                <w:lang w:eastAsia="ru-RU"/>
              </w:rPr>
            </w:pPr>
            <w:r w:rsidRPr="005F1BD1">
              <w:rPr>
                <w:rFonts w:ascii="Arial" w:hAnsi="Arial" w:cs="Arial"/>
                <w:sz w:val="24"/>
                <w:szCs w:val="24"/>
                <w:lang w:eastAsia="ru-RU"/>
              </w:rPr>
              <w:t> </w:t>
            </w:r>
          </w:p>
          <w:p w:rsidR="00F35A58" w:rsidRPr="005F1BD1" w:rsidRDefault="00F35A58" w:rsidP="00F35A58">
            <w:pPr>
              <w:spacing w:after="0" w:line="240" w:lineRule="auto"/>
              <w:ind w:firstLine="567"/>
              <w:jc w:val="center"/>
              <w:rPr>
                <w:rFonts w:ascii="Arial" w:hAnsi="Arial" w:cs="Arial"/>
                <w:sz w:val="24"/>
                <w:szCs w:val="24"/>
                <w:lang w:eastAsia="ru-RU"/>
              </w:rPr>
            </w:pPr>
            <w:r w:rsidRPr="005F1BD1">
              <w:rPr>
                <w:rFonts w:ascii="Arial" w:hAnsi="Arial" w:cs="Arial"/>
                <w:sz w:val="24"/>
                <w:szCs w:val="24"/>
                <w:lang w:eastAsia="ru-RU"/>
              </w:rPr>
              <w:t>Заявитель (фамилия, имя, отчество (последнее – при наличии) для гражданина, наименование для юридического лица)</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35A58" w:rsidRPr="005F1BD1" w:rsidRDefault="00F35A58" w:rsidP="00F35A58">
            <w:pPr>
              <w:spacing w:after="0" w:line="240" w:lineRule="auto"/>
              <w:ind w:firstLine="567"/>
              <w:jc w:val="center"/>
              <w:rPr>
                <w:rFonts w:ascii="Arial" w:hAnsi="Arial" w:cs="Arial"/>
                <w:sz w:val="24"/>
                <w:szCs w:val="24"/>
                <w:lang w:eastAsia="ru-RU"/>
              </w:rPr>
            </w:pPr>
            <w:r w:rsidRPr="005F1BD1">
              <w:rPr>
                <w:rFonts w:ascii="Arial" w:hAnsi="Arial" w:cs="Arial"/>
                <w:sz w:val="24"/>
                <w:szCs w:val="24"/>
                <w:lang w:eastAsia="ru-RU"/>
              </w:rPr>
              <w:t> </w:t>
            </w:r>
          </w:p>
          <w:p w:rsidR="00F35A58" w:rsidRPr="005F1BD1" w:rsidRDefault="00F35A58" w:rsidP="00F35A58">
            <w:pPr>
              <w:spacing w:after="0" w:line="240" w:lineRule="auto"/>
              <w:ind w:firstLine="567"/>
              <w:jc w:val="center"/>
              <w:rPr>
                <w:rFonts w:ascii="Arial" w:hAnsi="Arial" w:cs="Arial"/>
                <w:sz w:val="24"/>
                <w:szCs w:val="24"/>
                <w:lang w:eastAsia="ru-RU"/>
              </w:rPr>
            </w:pPr>
            <w:r w:rsidRPr="005F1BD1">
              <w:rPr>
                <w:rFonts w:ascii="Arial" w:hAnsi="Arial" w:cs="Arial"/>
                <w:sz w:val="24"/>
                <w:szCs w:val="24"/>
                <w:lang w:eastAsia="ru-RU"/>
              </w:rPr>
              <w:t>Место жительства для гражданина, место нахождения для юридического лица</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35A58" w:rsidRPr="005F1BD1" w:rsidRDefault="00F35A58" w:rsidP="00F35A58">
            <w:pPr>
              <w:spacing w:after="0" w:line="240" w:lineRule="auto"/>
              <w:ind w:firstLine="567"/>
              <w:jc w:val="center"/>
              <w:rPr>
                <w:rFonts w:ascii="Arial" w:hAnsi="Arial" w:cs="Arial"/>
                <w:sz w:val="24"/>
                <w:szCs w:val="24"/>
                <w:lang w:eastAsia="ru-RU"/>
              </w:rPr>
            </w:pPr>
            <w:r w:rsidRPr="005F1BD1">
              <w:rPr>
                <w:rFonts w:ascii="Arial" w:hAnsi="Arial" w:cs="Arial"/>
                <w:sz w:val="24"/>
                <w:szCs w:val="24"/>
                <w:lang w:eastAsia="ru-RU"/>
              </w:rPr>
              <w:t> </w:t>
            </w:r>
          </w:p>
          <w:p w:rsidR="00F35A58" w:rsidRPr="005F1BD1" w:rsidRDefault="00F35A58" w:rsidP="00F35A58">
            <w:pPr>
              <w:spacing w:after="0" w:line="240" w:lineRule="auto"/>
              <w:ind w:firstLine="567"/>
              <w:jc w:val="center"/>
              <w:rPr>
                <w:rFonts w:ascii="Arial" w:hAnsi="Arial" w:cs="Arial"/>
                <w:sz w:val="24"/>
                <w:szCs w:val="24"/>
                <w:lang w:eastAsia="ru-RU"/>
              </w:rPr>
            </w:pPr>
            <w:r w:rsidRPr="005F1BD1">
              <w:rPr>
                <w:rFonts w:ascii="Arial" w:hAnsi="Arial" w:cs="Arial"/>
                <w:sz w:val="24"/>
                <w:szCs w:val="24"/>
                <w:lang w:eastAsia="ru-RU"/>
              </w:rPr>
              <w:t>Фамилия, имя, отчество (последнее – при наличии) исполнителя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35A58" w:rsidRPr="005F1BD1" w:rsidRDefault="00F35A58" w:rsidP="00F35A58">
            <w:pPr>
              <w:spacing w:after="0" w:line="240" w:lineRule="auto"/>
              <w:ind w:firstLine="567"/>
              <w:jc w:val="center"/>
              <w:rPr>
                <w:rFonts w:ascii="Arial" w:hAnsi="Arial" w:cs="Arial"/>
                <w:sz w:val="24"/>
                <w:szCs w:val="24"/>
                <w:lang w:eastAsia="ru-RU"/>
              </w:rPr>
            </w:pPr>
            <w:r w:rsidRPr="005F1BD1">
              <w:rPr>
                <w:rFonts w:ascii="Arial" w:hAnsi="Arial" w:cs="Arial"/>
                <w:sz w:val="24"/>
                <w:szCs w:val="24"/>
                <w:lang w:eastAsia="ru-RU"/>
              </w:rPr>
              <w:t> </w:t>
            </w:r>
          </w:p>
          <w:p w:rsidR="00F35A58" w:rsidRPr="005F1BD1" w:rsidRDefault="00F35A58" w:rsidP="00F35A58">
            <w:pPr>
              <w:spacing w:after="0" w:line="240" w:lineRule="auto"/>
              <w:ind w:firstLine="567"/>
              <w:jc w:val="center"/>
              <w:rPr>
                <w:rFonts w:ascii="Arial" w:hAnsi="Arial" w:cs="Arial"/>
                <w:sz w:val="24"/>
                <w:szCs w:val="24"/>
                <w:lang w:eastAsia="ru-RU"/>
              </w:rPr>
            </w:pPr>
            <w:r w:rsidRPr="005F1BD1">
              <w:rPr>
                <w:rFonts w:ascii="Arial" w:hAnsi="Arial" w:cs="Arial"/>
                <w:sz w:val="24"/>
                <w:szCs w:val="24"/>
                <w:lang w:eastAsia="ru-RU"/>
              </w:rPr>
              <w:t>Срок исполнения</w:t>
            </w:r>
          </w:p>
        </w:tc>
        <w:tc>
          <w:tcPr>
            <w:tcW w:w="12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35A58" w:rsidRPr="005F1BD1" w:rsidRDefault="00F35A58" w:rsidP="00F35A58">
            <w:pPr>
              <w:spacing w:after="0" w:line="240" w:lineRule="auto"/>
              <w:ind w:firstLine="567"/>
              <w:jc w:val="center"/>
              <w:rPr>
                <w:rFonts w:ascii="Arial" w:hAnsi="Arial" w:cs="Arial"/>
                <w:sz w:val="24"/>
                <w:szCs w:val="24"/>
                <w:lang w:eastAsia="ru-RU"/>
              </w:rPr>
            </w:pPr>
            <w:r w:rsidRPr="005F1BD1">
              <w:rPr>
                <w:rFonts w:ascii="Arial" w:hAnsi="Arial" w:cs="Arial"/>
                <w:sz w:val="24"/>
                <w:szCs w:val="24"/>
                <w:lang w:eastAsia="ru-RU"/>
              </w:rPr>
              <w:t> </w:t>
            </w:r>
          </w:p>
          <w:p w:rsidR="00F35A58" w:rsidRPr="005F1BD1" w:rsidRDefault="00F35A58" w:rsidP="00F35A58">
            <w:pPr>
              <w:spacing w:after="0" w:line="240" w:lineRule="auto"/>
              <w:ind w:firstLine="567"/>
              <w:jc w:val="center"/>
              <w:rPr>
                <w:rFonts w:ascii="Arial" w:hAnsi="Arial" w:cs="Arial"/>
                <w:sz w:val="24"/>
                <w:szCs w:val="24"/>
                <w:lang w:eastAsia="ru-RU"/>
              </w:rPr>
            </w:pPr>
            <w:r w:rsidRPr="005F1BD1">
              <w:rPr>
                <w:rFonts w:ascii="Arial" w:hAnsi="Arial" w:cs="Arial"/>
                <w:sz w:val="24"/>
                <w:szCs w:val="24"/>
                <w:lang w:eastAsia="ru-RU"/>
              </w:rPr>
              <w:t>Номер и дата документа, являющегося результатом предоставления муниципальной услуги</w:t>
            </w:r>
          </w:p>
        </w:tc>
        <w:tc>
          <w:tcPr>
            <w:tcW w:w="15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35A58" w:rsidRPr="005F1BD1" w:rsidRDefault="00F35A58" w:rsidP="00F35A58">
            <w:pPr>
              <w:spacing w:after="0" w:line="240" w:lineRule="auto"/>
              <w:ind w:firstLine="567"/>
              <w:jc w:val="both"/>
              <w:rPr>
                <w:rFonts w:ascii="Arial" w:hAnsi="Arial" w:cs="Arial"/>
                <w:sz w:val="24"/>
                <w:szCs w:val="24"/>
                <w:lang w:eastAsia="ru-RU"/>
              </w:rPr>
            </w:pPr>
            <w:r w:rsidRPr="005F1BD1">
              <w:rPr>
                <w:rFonts w:ascii="Arial" w:hAnsi="Arial" w:cs="Arial"/>
                <w:sz w:val="24"/>
                <w:szCs w:val="24"/>
                <w:lang w:eastAsia="ru-RU"/>
              </w:rPr>
              <w:t> </w:t>
            </w:r>
          </w:p>
          <w:p w:rsidR="00F35A58" w:rsidRPr="005F1BD1" w:rsidRDefault="00F35A58" w:rsidP="00F35A58">
            <w:pPr>
              <w:spacing w:after="0" w:line="240" w:lineRule="auto"/>
              <w:ind w:firstLine="567"/>
              <w:jc w:val="both"/>
              <w:rPr>
                <w:rFonts w:ascii="Arial" w:hAnsi="Arial" w:cs="Arial"/>
                <w:sz w:val="24"/>
                <w:szCs w:val="24"/>
                <w:lang w:eastAsia="ru-RU"/>
              </w:rPr>
            </w:pPr>
            <w:r w:rsidRPr="005F1BD1">
              <w:rPr>
                <w:rFonts w:ascii="Arial" w:hAnsi="Arial" w:cs="Arial"/>
                <w:sz w:val="24"/>
                <w:szCs w:val="24"/>
                <w:lang w:eastAsia="ru-RU"/>
              </w:rPr>
              <w:t>Номер и дата предоставления уведомления об отказе в предоставлении муниципальной услуги</w:t>
            </w:r>
          </w:p>
          <w:p w:rsidR="00F35A58" w:rsidRPr="005F1BD1" w:rsidRDefault="00F35A58" w:rsidP="00F35A58">
            <w:pPr>
              <w:spacing w:after="0" w:line="240" w:lineRule="auto"/>
              <w:ind w:firstLine="567"/>
              <w:jc w:val="center"/>
              <w:rPr>
                <w:rFonts w:ascii="Arial" w:hAnsi="Arial" w:cs="Arial"/>
                <w:sz w:val="24"/>
                <w:szCs w:val="24"/>
                <w:lang w:eastAsia="ru-RU"/>
              </w:rPr>
            </w:pPr>
            <w:r w:rsidRPr="005F1BD1">
              <w:rPr>
                <w:rFonts w:ascii="Arial" w:hAnsi="Arial" w:cs="Arial"/>
                <w:sz w:val="24"/>
                <w:szCs w:val="24"/>
                <w:lang w:eastAsia="ru-RU"/>
              </w:rPr>
              <w:t> </w:t>
            </w:r>
          </w:p>
        </w:tc>
        <w:tc>
          <w:tcPr>
            <w:tcW w:w="16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35A58" w:rsidRPr="005F1BD1" w:rsidRDefault="00F35A58" w:rsidP="00F35A58">
            <w:pPr>
              <w:spacing w:after="0" w:line="240" w:lineRule="auto"/>
              <w:ind w:firstLine="567"/>
              <w:jc w:val="both"/>
              <w:rPr>
                <w:rFonts w:ascii="Arial" w:hAnsi="Arial" w:cs="Arial"/>
                <w:sz w:val="24"/>
                <w:szCs w:val="24"/>
                <w:lang w:eastAsia="ru-RU"/>
              </w:rPr>
            </w:pPr>
            <w:r w:rsidRPr="005F1BD1">
              <w:rPr>
                <w:rFonts w:ascii="Arial" w:hAnsi="Arial" w:cs="Arial"/>
                <w:sz w:val="24"/>
                <w:szCs w:val="24"/>
                <w:lang w:eastAsia="ru-RU"/>
              </w:rPr>
              <w:t> </w:t>
            </w:r>
          </w:p>
          <w:p w:rsidR="00F35A58" w:rsidRPr="005F1BD1" w:rsidRDefault="00F35A58" w:rsidP="00F35A58">
            <w:pPr>
              <w:spacing w:after="0" w:line="240" w:lineRule="auto"/>
              <w:ind w:firstLine="567"/>
              <w:jc w:val="center"/>
              <w:rPr>
                <w:rFonts w:ascii="Arial" w:hAnsi="Arial" w:cs="Arial"/>
                <w:sz w:val="24"/>
                <w:szCs w:val="24"/>
                <w:lang w:eastAsia="ru-RU"/>
              </w:rPr>
            </w:pPr>
            <w:r w:rsidRPr="005F1BD1">
              <w:rPr>
                <w:rFonts w:ascii="Arial" w:hAnsi="Arial" w:cs="Arial"/>
                <w:sz w:val="24"/>
                <w:szCs w:val="24"/>
                <w:lang w:eastAsia="ru-RU"/>
              </w:rPr>
              <w:t>Фамилия, имя, отчество (последнее – при наличии) получателя, дата, подпись</w:t>
            </w:r>
          </w:p>
          <w:p w:rsidR="00F35A58" w:rsidRPr="005F1BD1" w:rsidRDefault="00F35A58" w:rsidP="00F35A58">
            <w:pPr>
              <w:spacing w:after="0" w:line="240" w:lineRule="auto"/>
              <w:ind w:firstLine="567"/>
              <w:jc w:val="both"/>
              <w:rPr>
                <w:rFonts w:ascii="Arial" w:hAnsi="Arial" w:cs="Arial"/>
                <w:sz w:val="24"/>
                <w:szCs w:val="24"/>
                <w:lang w:eastAsia="ru-RU"/>
              </w:rPr>
            </w:pPr>
            <w:r w:rsidRPr="005F1BD1">
              <w:rPr>
                <w:rFonts w:ascii="Arial" w:hAnsi="Arial" w:cs="Arial"/>
                <w:sz w:val="24"/>
                <w:szCs w:val="24"/>
                <w:lang w:eastAsia="ru-RU"/>
              </w:rPr>
              <w:t> </w:t>
            </w:r>
          </w:p>
          <w:p w:rsidR="00F35A58" w:rsidRPr="005F1BD1" w:rsidRDefault="00F35A58" w:rsidP="00F35A58">
            <w:pPr>
              <w:spacing w:after="0" w:line="240" w:lineRule="auto"/>
              <w:ind w:firstLine="567"/>
              <w:jc w:val="center"/>
              <w:rPr>
                <w:rFonts w:ascii="Arial" w:hAnsi="Arial" w:cs="Arial"/>
                <w:sz w:val="24"/>
                <w:szCs w:val="24"/>
                <w:lang w:eastAsia="ru-RU"/>
              </w:rPr>
            </w:pPr>
            <w:r w:rsidRPr="005F1BD1">
              <w:rPr>
                <w:rFonts w:ascii="Arial" w:hAnsi="Arial" w:cs="Arial"/>
                <w:sz w:val="24"/>
                <w:szCs w:val="24"/>
                <w:lang w:eastAsia="ru-RU"/>
              </w:rPr>
              <w:t> </w:t>
            </w:r>
          </w:p>
        </w:tc>
      </w:tr>
      <w:tr w:rsidR="00F35A58" w:rsidRPr="005F1BD1" w:rsidTr="00F35A58">
        <w:trPr>
          <w:trHeight w:val="484"/>
        </w:trPr>
        <w:tc>
          <w:tcPr>
            <w:tcW w:w="5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35A58" w:rsidRPr="005F1BD1" w:rsidRDefault="00F35A58" w:rsidP="00F35A58">
            <w:pPr>
              <w:spacing w:after="0" w:line="240" w:lineRule="auto"/>
              <w:ind w:firstLine="567"/>
              <w:jc w:val="center"/>
              <w:rPr>
                <w:rFonts w:ascii="Arial" w:hAnsi="Arial" w:cs="Arial"/>
                <w:sz w:val="24"/>
                <w:szCs w:val="24"/>
                <w:lang w:eastAsia="ru-RU"/>
              </w:rPr>
            </w:pPr>
            <w:r w:rsidRPr="005F1BD1">
              <w:rPr>
                <w:rFonts w:ascii="Arial" w:hAnsi="Arial" w:cs="Arial"/>
                <w:sz w:val="24"/>
                <w:szCs w:val="24"/>
                <w:lang w:eastAsia="ru-RU"/>
              </w:rPr>
              <w:t>1.</w:t>
            </w:r>
          </w:p>
        </w:tc>
        <w:tc>
          <w:tcPr>
            <w:tcW w:w="6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35A58" w:rsidRPr="005F1BD1" w:rsidRDefault="00F35A58" w:rsidP="00F35A58">
            <w:pPr>
              <w:spacing w:after="0" w:line="240" w:lineRule="auto"/>
              <w:ind w:firstLine="567"/>
              <w:jc w:val="center"/>
              <w:rPr>
                <w:rFonts w:ascii="Arial" w:hAnsi="Arial" w:cs="Arial"/>
                <w:sz w:val="24"/>
                <w:szCs w:val="24"/>
                <w:lang w:eastAsia="ru-RU"/>
              </w:rPr>
            </w:pPr>
            <w:r w:rsidRPr="005F1BD1">
              <w:rPr>
                <w:rFonts w:ascii="Arial" w:hAnsi="Arial" w:cs="Arial"/>
                <w:sz w:val="24"/>
                <w:szCs w:val="24"/>
                <w:lang w:eastAsia="ru-RU"/>
              </w:rPr>
              <w:t> </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35A58" w:rsidRPr="005F1BD1" w:rsidRDefault="00F35A58" w:rsidP="00F35A58">
            <w:pPr>
              <w:spacing w:after="0" w:line="240" w:lineRule="auto"/>
              <w:ind w:firstLine="567"/>
              <w:jc w:val="center"/>
              <w:rPr>
                <w:rFonts w:ascii="Arial" w:hAnsi="Arial" w:cs="Arial"/>
                <w:sz w:val="24"/>
                <w:szCs w:val="24"/>
                <w:lang w:eastAsia="ru-RU"/>
              </w:rPr>
            </w:pPr>
            <w:r w:rsidRPr="005F1BD1">
              <w:rPr>
                <w:rFonts w:ascii="Arial" w:hAnsi="Arial" w:cs="Arial"/>
                <w:sz w:val="24"/>
                <w:szCs w:val="24"/>
                <w:lang w:eastAsia="ru-RU"/>
              </w:rPr>
              <w:t> </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35A58" w:rsidRPr="005F1BD1" w:rsidRDefault="00F35A58" w:rsidP="00F35A58">
            <w:pPr>
              <w:spacing w:after="0" w:line="240" w:lineRule="auto"/>
              <w:ind w:firstLine="567"/>
              <w:jc w:val="center"/>
              <w:rPr>
                <w:rFonts w:ascii="Arial" w:hAnsi="Arial" w:cs="Arial"/>
                <w:sz w:val="24"/>
                <w:szCs w:val="24"/>
                <w:lang w:eastAsia="ru-RU"/>
              </w:rPr>
            </w:pPr>
            <w:r w:rsidRPr="005F1BD1">
              <w:rPr>
                <w:rFonts w:ascii="Arial" w:hAnsi="Arial" w:cs="Arial"/>
                <w:sz w:val="24"/>
                <w:szCs w:val="24"/>
                <w:lang w:eastAsia="ru-RU"/>
              </w:rPr>
              <w:t> </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35A58" w:rsidRPr="005F1BD1" w:rsidRDefault="00F35A58" w:rsidP="00F35A58">
            <w:pPr>
              <w:spacing w:after="0" w:line="240" w:lineRule="auto"/>
              <w:ind w:firstLine="567"/>
              <w:jc w:val="center"/>
              <w:rPr>
                <w:rFonts w:ascii="Arial" w:hAnsi="Arial" w:cs="Arial"/>
                <w:sz w:val="24"/>
                <w:szCs w:val="24"/>
                <w:lang w:eastAsia="ru-RU"/>
              </w:rPr>
            </w:pPr>
            <w:r w:rsidRPr="005F1BD1">
              <w:rPr>
                <w:rFonts w:ascii="Arial" w:hAnsi="Arial" w:cs="Arial"/>
                <w:sz w:val="24"/>
                <w:szCs w:val="24"/>
                <w:lang w:eastAsia="ru-RU"/>
              </w:rPr>
              <w:t> </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35A58" w:rsidRPr="005F1BD1" w:rsidRDefault="00F35A58" w:rsidP="00F35A58">
            <w:pPr>
              <w:spacing w:after="0" w:line="240" w:lineRule="auto"/>
              <w:ind w:firstLine="567"/>
              <w:jc w:val="center"/>
              <w:rPr>
                <w:rFonts w:ascii="Arial" w:hAnsi="Arial" w:cs="Arial"/>
                <w:sz w:val="24"/>
                <w:szCs w:val="24"/>
                <w:lang w:eastAsia="ru-RU"/>
              </w:rPr>
            </w:pPr>
            <w:r w:rsidRPr="005F1BD1">
              <w:rPr>
                <w:rFonts w:ascii="Arial" w:hAnsi="Arial" w:cs="Arial"/>
                <w:sz w:val="24"/>
                <w:szCs w:val="24"/>
                <w:lang w:eastAsia="ru-RU"/>
              </w:rPr>
              <w:t> </w:t>
            </w:r>
          </w:p>
        </w:tc>
        <w:tc>
          <w:tcPr>
            <w:tcW w:w="12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35A58" w:rsidRPr="005F1BD1" w:rsidRDefault="00F35A58" w:rsidP="00F35A58">
            <w:pPr>
              <w:spacing w:after="0" w:line="240" w:lineRule="auto"/>
              <w:ind w:firstLine="567"/>
              <w:jc w:val="center"/>
              <w:rPr>
                <w:rFonts w:ascii="Arial" w:hAnsi="Arial" w:cs="Arial"/>
                <w:sz w:val="24"/>
                <w:szCs w:val="24"/>
                <w:lang w:eastAsia="ru-RU"/>
              </w:rPr>
            </w:pPr>
            <w:r w:rsidRPr="005F1BD1">
              <w:rPr>
                <w:rFonts w:ascii="Arial" w:hAnsi="Arial" w:cs="Arial"/>
                <w:sz w:val="24"/>
                <w:szCs w:val="24"/>
                <w:lang w:eastAsia="ru-RU"/>
              </w:rPr>
              <w:t> </w:t>
            </w:r>
          </w:p>
        </w:tc>
        <w:tc>
          <w:tcPr>
            <w:tcW w:w="15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35A58" w:rsidRPr="005F1BD1" w:rsidRDefault="00F35A58" w:rsidP="00F35A58">
            <w:pPr>
              <w:spacing w:after="0" w:line="240" w:lineRule="auto"/>
              <w:ind w:firstLine="567"/>
              <w:jc w:val="center"/>
              <w:rPr>
                <w:rFonts w:ascii="Arial" w:hAnsi="Arial" w:cs="Arial"/>
                <w:sz w:val="24"/>
                <w:szCs w:val="24"/>
                <w:lang w:eastAsia="ru-RU"/>
              </w:rPr>
            </w:pPr>
            <w:r w:rsidRPr="005F1BD1">
              <w:rPr>
                <w:rFonts w:ascii="Arial" w:hAnsi="Arial" w:cs="Arial"/>
                <w:sz w:val="24"/>
                <w:szCs w:val="24"/>
                <w:lang w:eastAsia="ru-RU"/>
              </w:rPr>
              <w:t> </w:t>
            </w:r>
          </w:p>
        </w:tc>
        <w:tc>
          <w:tcPr>
            <w:tcW w:w="16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35A58" w:rsidRPr="005F1BD1" w:rsidRDefault="00F35A58" w:rsidP="00F35A58">
            <w:pPr>
              <w:spacing w:after="0" w:line="240" w:lineRule="auto"/>
              <w:ind w:firstLine="567"/>
              <w:jc w:val="center"/>
              <w:rPr>
                <w:rFonts w:ascii="Arial" w:hAnsi="Arial" w:cs="Arial"/>
                <w:sz w:val="24"/>
                <w:szCs w:val="24"/>
                <w:lang w:eastAsia="ru-RU"/>
              </w:rPr>
            </w:pPr>
            <w:r w:rsidRPr="005F1BD1">
              <w:rPr>
                <w:rFonts w:ascii="Arial" w:hAnsi="Arial" w:cs="Arial"/>
                <w:sz w:val="24"/>
                <w:szCs w:val="24"/>
                <w:lang w:eastAsia="ru-RU"/>
              </w:rPr>
              <w:t> </w:t>
            </w:r>
          </w:p>
        </w:tc>
      </w:tr>
    </w:tbl>
    <w:p w:rsidR="00F35A58" w:rsidRPr="005F1BD1" w:rsidRDefault="00F35A58" w:rsidP="00F35A58">
      <w:pPr>
        <w:spacing w:after="0" w:line="240" w:lineRule="auto"/>
        <w:ind w:firstLine="567"/>
        <w:jc w:val="center"/>
        <w:rPr>
          <w:rFonts w:ascii="Arial" w:hAnsi="Arial" w:cs="Arial"/>
          <w:color w:val="000000"/>
          <w:sz w:val="24"/>
          <w:szCs w:val="24"/>
          <w:lang w:eastAsia="ru-RU"/>
        </w:rPr>
      </w:pPr>
      <w:r w:rsidRPr="005F1BD1">
        <w:rPr>
          <w:rFonts w:ascii="Arial" w:hAnsi="Arial" w:cs="Arial"/>
          <w:color w:val="000000"/>
          <w:sz w:val="24"/>
          <w:szCs w:val="24"/>
          <w:lang w:eastAsia="ru-RU"/>
        </w:rPr>
        <w:t> </w:t>
      </w:r>
    </w:p>
    <w:p w:rsidR="000E167B" w:rsidRPr="005F1BD1" w:rsidRDefault="000E167B">
      <w:pPr>
        <w:rPr>
          <w:rFonts w:ascii="Arial" w:hAnsi="Arial" w:cs="Arial"/>
          <w:sz w:val="24"/>
          <w:szCs w:val="24"/>
        </w:rPr>
      </w:pPr>
    </w:p>
    <w:sectPr w:rsidR="000E167B" w:rsidRPr="005F1B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209"/>
    <w:rsid w:val="00036505"/>
    <w:rsid w:val="000E167B"/>
    <w:rsid w:val="00360A10"/>
    <w:rsid w:val="00367209"/>
    <w:rsid w:val="005F1BD1"/>
    <w:rsid w:val="007E63B0"/>
    <w:rsid w:val="00F35A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E503AD-E3E5-4377-8E6F-D6F413334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5A58"/>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365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3742437">
      <w:bodyDiv w:val="1"/>
      <w:marLeft w:val="0"/>
      <w:marRight w:val="0"/>
      <w:marTop w:val="0"/>
      <w:marBottom w:val="0"/>
      <w:divBdr>
        <w:top w:val="none" w:sz="0" w:space="0" w:color="auto"/>
        <w:left w:val="none" w:sz="0" w:space="0" w:color="auto"/>
        <w:bottom w:val="none" w:sz="0" w:space="0" w:color="auto"/>
        <w:right w:val="none" w:sz="0" w:space="0" w:color="auto"/>
      </w:divBdr>
    </w:div>
    <w:div w:id="1597324509">
      <w:bodyDiv w:val="1"/>
      <w:marLeft w:val="0"/>
      <w:marRight w:val="0"/>
      <w:marTop w:val="0"/>
      <w:marBottom w:val="0"/>
      <w:divBdr>
        <w:top w:val="none" w:sz="0" w:space="0" w:color="auto"/>
        <w:left w:val="none" w:sz="0" w:space="0" w:color="auto"/>
        <w:bottom w:val="none" w:sz="0" w:space="0" w:color="auto"/>
        <w:right w:val="none" w:sz="0" w:space="0" w:color="auto"/>
      </w:divBdr>
    </w:div>
    <w:div w:id="176314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BBA0BFB1-06C7-4E50-A8D3-FE1045784BF1" TargetMode="External"/><Relationship Id="rId3" Type="http://schemas.openxmlformats.org/officeDocument/2006/relationships/settings" Target="settings.xml"/><Relationship Id="rId7" Type="http://schemas.openxmlformats.org/officeDocument/2006/relationships/hyperlink" Target="https://pravo-search.minjust.ru/bigs/showDocument.html?id=BBA0BFB1-06C7-4E50-A8D3-FE1045784BF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pravo-search.minjust.ru/bigs/showDocument.html?id=96E20C02-1B12-465A-B64C-24AA92270007" TargetMode="External"/><Relationship Id="rId11" Type="http://schemas.openxmlformats.org/officeDocument/2006/relationships/fontTable" Target="fontTable.xml"/><Relationship Id="rId5" Type="http://schemas.openxmlformats.org/officeDocument/2006/relationships/hyperlink" Target="https://pravo-search.minjust.ru/bigs/showDocument.html?id=BBA0BFB1-06C7-4E50-A8D3-FE1045784BF1" TargetMode="External"/><Relationship Id="rId10" Type="http://schemas.openxmlformats.org/officeDocument/2006/relationships/hyperlink" Target="https://pravo-search.minjust.ru/bigs/showDocument.html?id=BBA0BFB1-06C7-4E50-A8D3-FE1045784BF1"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BBA0BFB1-06C7-4E50-A8D3-FE1045784BF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714AB-4228-4685-90F2-915FDECFB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8082</Words>
  <Characters>46068</Characters>
  <Application>Microsoft Office Word</Application>
  <DocSecurity>0</DocSecurity>
  <Lines>383</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User56</dc:creator>
  <cp:keywords/>
  <dc:description/>
  <cp:lastModifiedBy>User56</cp:lastModifiedBy>
  <cp:revision>6</cp:revision>
  <dcterms:created xsi:type="dcterms:W3CDTF">2022-07-15T07:45:00Z</dcterms:created>
  <dcterms:modified xsi:type="dcterms:W3CDTF">2022-08-16T09:32:00Z</dcterms:modified>
</cp:coreProperties>
</file>