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86904">
        <w:rPr>
          <w:rStyle w:val="normaltextrun"/>
          <w:b/>
          <w:bCs/>
          <w:sz w:val="28"/>
          <w:szCs w:val="28"/>
        </w:rPr>
        <w:t>АДМИНИСТРАЦИЯ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86904">
        <w:rPr>
          <w:rStyle w:val="normaltextrun"/>
          <w:b/>
          <w:bCs/>
          <w:sz w:val="28"/>
          <w:szCs w:val="28"/>
        </w:rPr>
        <w:t>ДИВИНСКОГО СЕЛЬСОВЕТА</w:t>
      </w:r>
      <w:r w:rsidRPr="00C86904">
        <w:rPr>
          <w:rStyle w:val="eop"/>
          <w:sz w:val="28"/>
          <w:szCs w:val="28"/>
        </w:rPr>
        <w:t>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86904">
        <w:rPr>
          <w:rStyle w:val="normaltextrun"/>
          <w:b/>
          <w:bCs/>
          <w:sz w:val="28"/>
          <w:szCs w:val="28"/>
        </w:rPr>
        <w:t>БОЛОТНИНСКОГО РАЙОНА НОВОСИБИРСКОЙ ОБЛАСТИ</w:t>
      </w:r>
      <w:r w:rsidRPr="00C86904">
        <w:rPr>
          <w:rStyle w:val="eop"/>
          <w:sz w:val="28"/>
          <w:szCs w:val="28"/>
        </w:rPr>
        <w:t>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86904">
        <w:rPr>
          <w:rStyle w:val="eop"/>
          <w:sz w:val="28"/>
          <w:szCs w:val="28"/>
        </w:rPr>
        <w:t>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86904">
        <w:rPr>
          <w:rStyle w:val="normaltextrun"/>
          <w:b/>
          <w:bCs/>
          <w:sz w:val="28"/>
          <w:szCs w:val="28"/>
        </w:rPr>
        <w:t>ПОСТАНОВЛЕНИЕ </w:t>
      </w:r>
      <w:r w:rsidRPr="00C86904">
        <w:rPr>
          <w:rStyle w:val="eop"/>
          <w:sz w:val="28"/>
          <w:szCs w:val="28"/>
        </w:rPr>
        <w:t>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6904">
        <w:rPr>
          <w:rStyle w:val="normaltextrun"/>
          <w:b/>
          <w:bCs/>
          <w:sz w:val="28"/>
          <w:szCs w:val="28"/>
        </w:rPr>
        <w:t xml:space="preserve">от </w:t>
      </w:r>
      <w:r w:rsidRPr="00C86904">
        <w:rPr>
          <w:rStyle w:val="normaltextrun"/>
          <w:b/>
          <w:bCs/>
          <w:sz w:val="28"/>
          <w:szCs w:val="28"/>
        </w:rPr>
        <w:t>24.08.2022                                                                                                       № 55</w:t>
      </w:r>
      <w:r w:rsidRPr="00C86904">
        <w:rPr>
          <w:rStyle w:val="normaltextrun"/>
          <w:b/>
          <w:bCs/>
          <w:sz w:val="28"/>
          <w:szCs w:val="28"/>
        </w:rPr>
        <w:t xml:space="preserve"> </w:t>
      </w:r>
      <w:r w:rsidRPr="00C86904">
        <w:rPr>
          <w:rStyle w:val="eop"/>
          <w:sz w:val="28"/>
          <w:szCs w:val="28"/>
        </w:rPr>
        <w:t> </w:t>
      </w:r>
    </w:p>
    <w:p w:rsidR="00F857B2" w:rsidRPr="00C86904" w:rsidRDefault="00F857B2" w:rsidP="00F857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86904">
        <w:rPr>
          <w:rStyle w:val="eop"/>
          <w:sz w:val="28"/>
          <w:szCs w:val="28"/>
        </w:rPr>
        <w:t> </w:t>
      </w:r>
    </w:p>
    <w:p w:rsidR="00B7207A" w:rsidRPr="00C86904" w:rsidRDefault="00C86904" w:rsidP="00F857B2">
      <w:pPr>
        <w:jc w:val="center"/>
      </w:pPr>
      <w:r w:rsidRPr="00C86904">
        <w:rPr>
          <w:rStyle w:val="normaltextrun"/>
          <w:b/>
          <w:bCs/>
        </w:rPr>
        <w:t xml:space="preserve"> </w:t>
      </w:r>
    </w:p>
    <w:p w:rsidR="00C86904" w:rsidRPr="00C86904" w:rsidRDefault="00C86904" w:rsidP="00C86904">
      <w:pPr>
        <w:jc w:val="center"/>
        <w:rPr>
          <w:b/>
        </w:rPr>
      </w:pPr>
      <w:r w:rsidRPr="00C86904">
        <w:rPr>
          <w:b/>
        </w:rPr>
        <w:t xml:space="preserve">Об отмене постановления администрации Дивинского сельсовета </w:t>
      </w:r>
      <w:proofErr w:type="spellStart"/>
      <w:r w:rsidRPr="00C86904">
        <w:rPr>
          <w:b/>
        </w:rPr>
        <w:t>Болотнинского</w:t>
      </w:r>
      <w:proofErr w:type="spellEnd"/>
      <w:r w:rsidRPr="00C86904">
        <w:rPr>
          <w:b/>
        </w:rPr>
        <w:t xml:space="preserve"> района Новосибирской области № 48 от 02.12.2020 </w:t>
      </w:r>
      <w:r w:rsidRPr="00C86904">
        <w:rPr>
          <w:b/>
        </w:rPr>
        <w:t xml:space="preserve">Об утверждении Административного регламента исполнения </w:t>
      </w:r>
    </w:p>
    <w:p w:rsidR="00C86904" w:rsidRPr="00C86904" w:rsidRDefault="00C86904" w:rsidP="00C86904">
      <w:pPr>
        <w:jc w:val="center"/>
        <w:rPr>
          <w:b/>
        </w:rPr>
      </w:pPr>
      <w:r w:rsidRPr="00C86904">
        <w:rPr>
          <w:b/>
        </w:rPr>
        <w:t xml:space="preserve">муниципальной функции «Осуществление муниципального контроля </w:t>
      </w:r>
    </w:p>
    <w:p w:rsidR="00C86904" w:rsidRPr="00C86904" w:rsidRDefault="00C86904" w:rsidP="00C86904">
      <w:pPr>
        <w:jc w:val="center"/>
        <w:rPr>
          <w:b/>
        </w:rPr>
      </w:pPr>
      <w:r w:rsidRPr="00C86904">
        <w:rPr>
          <w:b/>
        </w:rPr>
        <w:t xml:space="preserve">за сохранностью автомобильных дорог местного значения в границах </w:t>
      </w:r>
    </w:p>
    <w:p w:rsidR="00C86904" w:rsidRPr="00C86904" w:rsidRDefault="00C86904" w:rsidP="00C86904">
      <w:pPr>
        <w:jc w:val="center"/>
        <w:rPr>
          <w:b/>
        </w:rPr>
      </w:pPr>
      <w:r w:rsidRPr="00C86904">
        <w:rPr>
          <w:b/>
        </w:rPr>
        <w:t xml:space="preserve">Дивинского сельсовета </w:t>
      </w:r>
      <w:proofErr w:type="spellStart"/>
      <w:r w:rsidRPr="00C86904">
        <w:rPr>
          <w:b/>
        </w:rPr>
        <w:t>Болотнинского</w:t>
      </w:r>
      <w:proofErr w:type="spellEnd"/>
      <w:r w:rsidRPr="00C86904">
        <w:rPr>
          <w:b/>
        </w:rPr>
        <w:t xml:space="preserve"> района»</w:t>
      </w:r>
    </w:p>
    <w:p w:rsidR="00F857B2" w:rsidRPr="00C86904" w:rsidRDefault="00F857B2" w:rsidP="00F857B2">
      <w:pPr>
        <w:jc w:val="center"/>
      </w:pPr>
    </w:p>
    <w:p w:rsidR="00F857B2" w:rsidRPr="00F857B2" w:rsidRDefault="00F857B2" w:rsidP="00F857B2">
      <w:pPr>
        <w:ind w:firstLine="567"/>
        <w:jc w:val="both"/>
      </w:pPr>
      <w:r w:rsidRPr="00F857B2">
        <w:t>В соответствии с Федеральным законом от 31.07.2020 № 248-ФЗ «О государственном</w:t>
      </w:r>
      <w:bookmarkStart w:id="0" w:name="_GoBack"/>
      <w:bookmarkEnd w:id="0"/>
      <w:r w:rsidRPr="00F857B2">
        <w:t xml:space="preserve"> контроле (надзоре) и муниципальном контроле в Российской Федерации», </w:t>
      </w:r>
      <w:proofErr w:type="gramStart"/>
      <w:r w:rsidRPr="00F857B2">
        <w:t>администрация  Дивинского</w:t>
      </w:r>
      <w:proofErr w:type="gramEnd"/>
      <w:r w:rsidRPr="00F857B2">
        <w:t xml:space="preserve">  сельсовета </w:t>
      </w:r>
      <w:proofErr w:type="spellStart"/>
      <w:r w:rsidRPr="00F857B2">
        <w:t>Болотнинского</w:t>
      </w:r>
      <w:proofErr w:type="spellEnd"/>
      <w:r w:rsidRPr="00F857B2">
        <w:t xml:space="preserve"> района Новосибирской области</w:t>
      </w:r>
    </w:p>
    <w:p w:rsidR="00F857B2" w:rsidRPr="00F857B2" w:rsidRDefault="00F857B2" w:rsidP="00F857B2">
      <w:pPr>
        <w:ind w:firstLine="567"/>
        <w:jc w:val="both"/>
      </w:pPr>
      <w:r w:rsidRPr="00F857B2">
        <w:t>П О С Т А Н О В Л Я Е Т:</w:t>
      </w:r>
    </w:p>
    <w:p w:rsidR="00F857B2" w:rsidRPr="00F857B2" w:rsidRDefault="00F857B2" w:rsidP="00F857B2">
      <w:pPr>
        <w:ind w:firstLine="567"/>
        <w:jc w:val="both"/>
      </w:pPr>
      <w:r w:rsidRPr="00F857B2">
        <w:t>1. Признать утратившими силу:              </w:t>
      </w:r>
    </w:p>
    <w:p w:rsidR="00C86904" w:rsidRPr="00C86904" w:rsidRDefault="00C86904" w:rsidP="00C86904">
      <w:pPr>
        <w:jc w:val="both"/>
      </w:pPr>
      <w:r w:rsidRPr="00C86904">
        <w:t>постановление</w:t>
      </w:r>
      <w:r w:rsidRPr="00C86904">
        <w:t xml:space="preserve"> администрации Дивинского сельсовета </w:t>
      </w:r>
      <w:proofErr w:type="spellStart"/>
      <w:r w:rsidRPr="00C86904">
        <w:t>Болотнинского</w:t>
      </w:r>
      <w:proofErr w:type="spellEnd"/>
      <w:r w:rsidRPr="00C86904">
        <w:t xml:space="preserve"> района Новосибирской области № 48 от </w:t>
      </w:r>
      <w:proofErr w:type="gramStart"/>
      <w:r w:rsidRPr="00C86904">
        <w:t xml:space="preserve">02.12.2020 </w:t>
      </w:r>
      <w:r w:rsidRPr="00C86904">
        <w:rPr>
          <w:rFonts w:eastAsiaTheme="minorHAnsi"/>
          <w:lang w:eastAsia="en-US"/>
        </w:rPr>
        <w:t xml:space="preserve"> </w:t>
      </w:r>
      <w:r w:rsidRPr="00C86904">
        <w:t>Об</w:t>
      </w:r>
      <w:proofErr w:type="gramEnd"/>
      <w:r w:rsidRPr="00C86904">
        <w:t xml:space="preserve"> утверждении Административного регламента исполнения муниципальной функции «Осущест</w:t>
      </w:r>
      <w:r w:rsidRPr="00C86904">
        <w:t xml:space="preserve">вление муниципального контроля </w:t>
      </w:r>
      <w:r w:rsidRPr="00C86904">
        <w:t>за сохранностью автомобильных доро</w:t>
      </w:r>
      <w:r w:rsidRPr="00C86904">
        <w:t xml:space="preserve">г местного значения в границах </w:t>
      </w:r>
      <w:r w:rsidRPr="00C86904">
        <w:t xml:space="preserve">Дивинского сельсовета </w:t>
      </w:r>
      <w:proofErr w:type="spellStart"/>
      <w:r w:rsidRPr="00C86904">
        <w:t>Болотнинского</w:t>
      </w:r>
      <w:proofErr w:type="spellEnd"/>
      <w:r w:rsidRPr="00C86904">
        <w:t xml:space="preserve"> района</w:t>
      </w:r>
      <w:r w:rsidRPr="00C86904">
        <w:t xml:space="preserve"> Новосибирской области</w:t>
      </w:r>
      <w:r w:rsidRPr="00C86904">
        <w:t>»</w:t>
      </w:r>
    </w:p>
    <w:p w:rsidR="00C86904" w:rsidRPr="00C86904" w:rsidRDefault="00C86904" w:rsidP="00C86904">
      <w:r w:rsidRPr="00C86904">
        <w:t xml:space="preserve"> </w:t>
      </w:r>
      <w:r w:rsidRPr="00C86904">
        <w:t xml:space="preserve">        </w:t>
      </w:r>
      <w:r w:rsidRPr="00C86904">
        <w:t xml:space="preserve">  </w:t>
      </w:r>
      <w:r w:rsidRPr="00C86904">
        <w:t>2</w:t>
      </w:r>
      <w:r w:rsidRPr="00C86904">
        <w:t>. О</w:t>
      </w:r>
      <w:r w:rsidRPr="00C86904">
        <w:rPr>
          <w:bCs/>
        </w:rPr>
        <w:t xml:space="preserve">публиковать настоящее постановление в официальном периодическом печатном издании «Вестник» и разместить </w:t>
      </w:r>
      <w:r w:rsidRPr="00C86904">
        <w:t>на официальном сайте администрации Дивинского сельсовета в информационно-телекоммуникационной сети «Интернет»</w:t>
      </w:r>
    </w:p>
    <w:p w:rsidR="00C86904" w:rsidRPr="00C86904" w:rsidRDefault="00C86904" w:rsidP="00C86904">
      <w:pPr>
        <w:jc w:val="both"/>
      </w:pPr>
      <w:r w:rsidRPr="00C86904">
        <w:t xml:space="preserve">  </w:t>
      </w:r>
      <w:r w:rsidRPr="00C86904">
        <w:t>3</w:t>
      </w:r>
      <w:r w:rsidRPr="00C86904">
        <w:t>. Контроль за выполнением настоящего постановления оставляю за собой.</w:t>
      </w:r>
    </w:p>
    <w:p w:rsidR="00C86904" w:rsidRPr="00C86904" w:rsidRDefault="00C86904" w:rsidP="00C86904">
      <w:pPr>
        <w:ind w:right="-365"/>
        <w:jc w:val="both"/>
      </w:pPr>
      <w:r w:rsidRPr="00C86904">
        <w:t xml:space="preserve">      </w:t>
      </w:r>
    </w:p>
    <w:p w:rsidR="00C86904" w:rsidRPr="00C86904" w:rsidRDefault="00C86904" w:rsidP="00C86904">
      <w:pPr>
        <w:ind w:right="-365"/>
        <w:jc w:val="both"/>
      </w:pPr>
    </w:p>
    <w:p w:rsidR="00C86904" w:rsidRPr="00C86904" w:rsidRDefault="00C86904" w:rsidP="00C86904">
      <w:pPr>
        <w:ind w:right="-365"/>
        <w:jc w:val="both"/>
      </w:pPr>
      <w:r w:rsidRPr="00C86904">
        <w:t xml:space="preserve">                                                                    </w:t>
      </w:r>
    </w:p>
    <w:p w:rsidR="00C86904" w:rsidRPr="00C86904" w:rsidRDefault="00C86904" w:rsidP="00C86904">
      <w:pPr>
        <w:jc w:val="both"/>
      </w:pPr>
      <w:r w:rsidRPr="00C86904">
        <w:t>Глава Дивинского сельсовета</w:t>
      </w:r>
    </w:p>
    <w:p w:rsidR="00C86904" w:rsidRPr="00C86904" w:rsidRDefault="00C86904" w:rsidP="00C86904">
      <w:pPr>
        <w:jc w:val="both"/>
      </w:pPr>
      <w:proofErr w:type="spellStart"/>
      <w:r w:rsidRPr="00C86904">
        <w:t>Болотнинского</w:t>
      </w:r>
      <w:proofErr w:type="spellEnd"/>
      <w:r w:rsidRPr="00C86904">
        <w:t xml:space="preserve"> района</w:t>
      </w:r>
    </w:p>
    <w:p w:rsidR="00C86904" w:rsidRPr="00C86904" w:rsidRDefault="00C86904" w:rsidP="00C86904">
      <w:pPr>
        <w:jc w:val="both"/>
      </w:pPr>
      <w:r w:rsidRPr="00C86904">
        <w:t>Новосибирской области                                                          Е.А. Литвинова.</w:t>
      </w:r>
    </w:p>
    <w:p w:rsidR="00C86904" w:rsidRPr="00C86904" w:rsidRDefault="00C86904" w:rsidP="00C86904">
      <w:pPr>
        <w:jc w:val="both"/>
      </w:pPr>
    </w:p>
    <w:sectPr w:rsidR="00C86904" w:rsidRPr="00C86904" w:rsidSect="00C86904">
      <w:pgSz w:w="11900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D8"/>
    <w:rsid w:val="007429D8"/>
    <w:rsid w:val="00B7207A"/>
    <w:rsid w:val="00C86904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BA2D-A9FF-470D-A55C-EE06ECA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57B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F857B2"/>
  </w:style>
  <w:style w:type="character" w:customStyle="1" w:styleId="eop">
    <w:name w:val="eop"/>
    <w:basedOn w:val="a0"/>
    <w:rsid w:val="00F857B2"/>
  </w:style>
  <w:style w:type="paragraph" w:styleId="a3">
    <w:name w:val="Balloon Text"/>
    <w:basedOn w:val="a"/>
    <w:link w:val="a4"/>
    <w:uiPriority w:val="99"/>
    <w:semiHidden/>
    <w:unhideWhenUsed/>
    <w:rsid w:val="00C869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0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2022-08-24T05:55:00Z</cp:lastPrinted>
  <dcterms:created xsi:type="dcterms:W3CDTF">2022-08-24T05:41:00Z</dcterms:created>
  <dcterms:modified xsi:type="dcterms:W3CDTF">2022-08-24T05:56:00Z</dcterms:modified>
</cp:coreProperties>
</file>