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45" w:rsidRPr="005A6270" w:rsidRDefault="006C1A45" w:rsidP="006C1A45">
      <w:pPr>
        <w:jc w:val="center"/>
        <w:rPr>
          <w:b/>
          <w:sz w:val="24"/>
          <w:szCs w:val="24"/>
        </w:rPr>
      </w:pPr>
      <w:r w:rsidRPr="005A6270">
        <w:rPr>
          <w:b/>
          <w:sz w:val="24"/>
          <w:szCs w:val="24"/>
        </w:rPr>
        <w:t>АДМИНИСТРАЦИЯ</w:t>
      </w:r>
    </w:p>
    <w:p w:rsidR="006C1A45" w:rsidRPr="005A6270" w:rsidRDefault="006C1A45" w:rsidP="006C1A45">
      <w:pPr>
        <w:jc w:val="center"/>
        <w:rPr>
          <w:b/>
          <w:sz w:val="24"/>
          <w:szCs w:val="24"/>
        </w:rPr>
      </w:pPr>
      <w:r w:rsidRPr="005A6270">
        <w:rPr>
          <w:b/>
          <w:sz w:val="24"/>
          <w:szCs w:val="24"/>
        </w:rPr>
        <w:t>ДИВИНСКОГО СЕЛЬСОВЕТА</w:t>
      </w:r>
    </w:p>
    <w:p w:rsidR="006C1A45" w:rsidRPr="005A6270" w:rsidRDefault="006C1A45" w:rsidP="006C1A45">
      <w:pPr>
        <w:jc w:val="center"/>
        <w:rPr>
          <w:b/>
          <w:sz w:val="24"/>
          <w:szCs w:val="24"/>
        </w:rPr>
      </w:pPr>
      <w:r w:rsidRPr="005A6270">
        <w:rPr>
          <w:b/>
          <w:sz w:val="24"/>
          <w:szCs w:val="24"/>
        </w:rPr>
        <w:t>БОЛОТНИНСКОГО РАЙОНА НОВОСИБИРСКОЙ ОБЛАСТИ</w:t>
      </w:r>
    </w:p>
    <w:p w:rsidR="006C1A45" w:rsidRPr="005A6270" w:rsidRDefault="006C1A45" w:rsidP="006C1A45">
      <w:pPr>
        <w:jc w:val="center"/>
        <w:rPr>
          <w:b/>
          <w:sz w:val="24"/>
          <w:szCs w:val="24"/>
        </w:rPr>
      </w:pPr>
    </w:p>
    <w:p w:rsidR="006C1A45" w:rsidRPr="005A6270" w:rsidRDefault="006C1A45" w:rsidP="006C1A45">
      <w:pPr>
        <w:jc w:val="center"/>
        <w:rPr>
          <w:b/>
          <w:sz w:val="24"/>
          <w:szCs w:val="24"/>
        </w:rPr>
      </w:pPr>
      <w:r w:rsidRPr="005A6270">
        <w:rPr>
          <w:b/>
          <w:sz w:val="24"/>
          <w:szCs w:val="24"/>
        </w:rPr>
        <w:t>ПОСТАНОВЛЕНИЕ</w:t>
      </w:r>
    </w:p>
    <w:p w:rsidR="006C1A45" w:rsidRPr="005A6270" w:rsidRDefault="006C1A45" w:rsidP="006C1A45">
      <w:pPr>
        <w:rPr>
          <w:sz w:val="24"/>
          <w:szCs w:val="24"/>
        </w:rPr>
      </w:pPr>
    </w:p>
    <w:p w:rsidR="006C1A45" w:rsidRPr="005A6270" w:rsidRDefault="006C1A45" w:rsidP="006C1A45">
      <w:pPr>
        <w:rPr>
          <w:sz w:val="24"/>
          <w:szCs w:val="24"/>
        </w:rPr>
      </w:pPr>
      <w:r w:rsidRPr="005A6270">
        <w:rPr>
          <w:sz w:val="24"/>
          <w:szCs w:val="24"/>
        </w:rPr>
        <w:t xml:space="preserve">от </w:t>
      </w:r>
      <w:r w:rsidR="00D45AE1">
        <w:rPr>
          <w:sz w:val="24"/>
          <w:szCs w:val="24"/>
        </w:rPr>
        <w:t xml:space="preserve">29.12.2022                                                                                                         </w:t>
      </w:r>
      <w:r w:rsidRPr="005A6270">
        <w:rPr>
          <w:sz w:val="24"/>
          <w:szCs w:val="24"/>
        </w:rPr>
        <w:t xml:space="preserve">№ </w:t>
      </w:r>
      <w:r w:rsidR="00D45AE1">
        <w:rPr>
          <w:sz w:val="24"/>
          <w:szCs w:val="24"/>
        </w:rPr>
        <w:t>89</w:t>
      </w:r>
      <w:bookmarkStart w:id="0" w:name="_GoBack"/>
      <w:bookmarkEnd w:id="0"/>
      <w:r w:rsidRPr="005A6270">
        <w:rPr>
          <w:sz w:val="24"/>
          <w:szCs w:val="24"/>
        </w:rPr>
        <w:t xml:space="preserve"> </w:t>
      </w:r>
    </w:p>
    <w:p w:rsidR="006C1A45" w:rsidRPr="005A6270" w:rsidRDefault="006C1A45" w:rsidP="005A6270">
      <w:pPr>
        <w:pStyle w:val="a3"/>
        <w:jc w:val="center"/>
        <w:rPr>
          <w:b/>
        </w:rPr>
      </w:pPr>
      <w:r w:rsidRPr="005A6270">
        <w:rPr>
          <w:b/>
        </w:rPr>
        <w:t xml:space="preserve">О внесении изменений в Постановление администрации Дивинского сельсовета </w:t>
      </w:r>
      <w:proofErr w:type="spellStart"/>
      <w:r w:rsidRPr="005A6270">
        <w:rPr>
          <w:b/>
        </w:rPr>
        <w:t>Болотнинского</w:t>
      </w:r>
      <w:proofErr w:type="spellEnd"/>
      <w:r w:rsidRPr="005A6270">
        <w:rPr>
          <w:b/>
        </w:rPr>
        <w:t xml:space="preserve"> района Новосибирской области от 16.08.2022 № 50 «Об утверждении Административного регламента предоставления муниципальной услуги по выдаче разрешения и продления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</w:t>
      </w:r>
    </w:p>
    <w:p w:rsidR="006C1A45" w:rsidRPr="005A6270" w:rsidRDefault="006C1A45" w:rsidP="006C1A45">
      <w:pPr>
        <w:jc w:val="center"/>
        <w:rPr>
          <w:b/>
          <w:sz w:val="24"/>
          <w:szCs w:val="24"/>
        </w:rPr>
      </w:pPr>
    </w:p>
    <w:p w:rsidR="006C1A45" w:rsidRPr="005A6270" w:rsidRDefault="006C1A45" w:rsidP="006C1A45">
      <w:pPr>
        <w:ind w:firstLine="540"/>
        <w:jc w:val="both"/>
        <w:rPr>
          <w:sz w:val="24"/>
          <w:szCs w:val="24"/>
        </w:rPr>
      </w:pPr>
      <w:r w:rsidRPr="005A6270">
        <w:rPr>
          <w:sz w:val="24"/>
          <w:szCs w:val="24"/>
        </w:rPr>
        <w:t>На основании Экспертного Заключения Управления законопроектных работ ведения регистра Министерства юстиции Новосибирской области от 07.10.2016 № 5951-4-04/9, в связи с необходимостью привести постановление в соответствии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6C1A45" w:rsidRPr="005A6270" w:rsidRDefault="006C1A45" w:rsidP="006C1A45">
      <w:pPr>
        <w:rPr>
          <w:sz w:val="24"/>
          <w:szCs w:val="24"/>
        </w:rPr>
      </w:pPr>
    </w:p>
    <w:p w:rsidR="006C1A45" w:rsidRPr="005A6270" w:rsidRDefault="006C1A45" w:rsidP="006C1A45">
      <w:pPr>
        <w:rPr>
          <w:sz w:val="24"/>
          <w:szCs w:val="24"/>
        </w:rPr>
      </w:pPr>
      <w:r w:rsidRPr="005A6270">
        <w:rPr>
          <w:sz w:val="24"/>
          <w:szCs w:val="24"/>
        </w:rPr>
        <w:t>ПОСТАНОВЛЯЮ:</w:t>
      </w:r>
    </w:p>
    <w:p w:rsidR="006C1A45" w:rsidRPr="005A6270" w:rsidRDefault="006C1A45" w:rsidP="006C1A45">
      <w:pPr>
        <w:pStyle w:val="a3"/>
        <w:numPr>
          <w:ilvl w:val="0"/>
          <w:numId w:val="1"/>
        </w:numPr>
        <w:jc w:val="both"/>
      </w:pPr>
      <w:r w:rsidRPr="005A6270">
        <w:t xml:space="preserve">Внести изменения в Постановление администрации Дивинского сельсовета </w:t>
      </w:r>
      <w:proofErr w:type="spellStart"/>
      <w:r w:rsidRPr="005A6270">
        <w:t>Болотнинского</w:t>
      </w:r>
      <w:proofErr w:type="spellEnd"/>
      <w:r w:rsidRPr="005A6270">
        <w:t xml:space="preserve"> района Новосибирской области от 16.08.2022 № 50 «Об утверждении Административного регламента предоставления муниципальной услуги по выдаче разрешения и продления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</w:t>
      </w:r>
    </w:p>
    <w:p w:rsidR="005A6270" w:rsidRPr="005A6270" w:rsidRDefault="006C1A45" w:rsidP="006C1A45">
      <w:pPr>
        <w:pStyle w:val="a4"/>
        <w:jc w:val="both"/>
        <w:rPr>
          <w:sz w:val="24"/>
          <w:szCs w:val="24"/>
        </w:rPr>
      </w:pPr>
      <w:r w:rsidRPr="005A6270">
        <w:rPr>
          <w:sz w:val="24"/>
          <w:szCs w:val="24"/>
        </w:rPr>
        <w:t xml:space="preserve">- </w:t>
      </w:r>
      <w:r w:rsidRPr="005A6270">
        <w:rPr>
          <w:b/>
          <w:sz w:val="24"/>
          <w:szCs w:val="24"/>
        </w:rPr>
        <w:t xml:space="preserve">пункт 1.2.1 </w:t>
      </w:r>
      <w:r w:rsidRPr="005A6270">
        <w:rPr>
          <w:sz w:val="24"/>
          <w:szCs w:val="24"/>
        </w:rPr>
        <w:t xml:space="preserve">административного регламента дополнить </w:t>
      </w:r>
      <w:r w:rsidR="005A6270" w:rsidRPr="005A6270">
        <w:rPr>
          <w:sz w:val="24"/>
          <w:szCs w:val="24"/>
        </w:rPr>
        <w:t>пунктом 7).</w:t>
      </w:r>
    </w:p>
    <w:p w:rsidR="00C21BB7" w:rsidRPr="005A6270" w:rsidRDefault="005A6270" w:rsidP="006C1A45">
      <w:pPr>
        <w:pStyle w:val="a4"/>
        <w:jc w:val="both"/>
        <w:rPr>
          <w:sz w:val="24"/>
          <w:szCs w:val="24"/>
        </w:rPr>
      </w:pPr>
      <w:r w:rsidRPr="005A6270">
        <w:rPr>
          <w:sz w:val="24"/>
          <w:szCs w:val="24"/>
        </w:rPr>
        <w:t xml:space="preserve">«7). В целях обеспечения судоходства для возведения на береговой полосе в пределах внутренних водных путей некапитальных строений, сооружений. </w:t>
      </w:r>
    </w:p>
    <w:p w:rsidR="005A6270" w:rsidRPr="005A6270" w:rsidRDefault="005A6270" w:rsidP="006C1A45">
      <w:pPr>
        <w:pStyle w:val="a4"/>
        <w:jc w:val="both"/>
        <w:rPr>
          <w:sz w:val="24"/>
          <w:szCs w:val="24"/>
        </w:rPr>
      </w:pPr>
    </w:p>
    <w:p w:rsidR="005A6270" w:rsidRPr="005A6270" w:rsidRDefault="005A6270" w:rsidP="005A6270">
      <w:pPr>
        <w:pStyle w:val="a4"/>
        <w:numPr>
          <w:ilvl w:val="0"/>
          <w:numId w:val="1"/>
        </w:numPr>
        <w:spacing w:before="100" w:beforeAutospacing="1"/>
        <w:jc w:val="both"/>
        <w:rPr>
          <w:color w:val="auto"/>
          <w:sz w:val="24"/>
          <w:szCs w:val="24"/>
        </w:rPr>
      </w:pPr>
      <w:r w:rsidRPr="005A6270">
        <w:rPr>
          <w:color w:val="auto"/>
          <w:sz w:val="24"/>
          <w:szCs w:val="24"/>
        </w:rPr>
        <w:t>Опубликовать</w:t>
      </w:r>
      <w:r w:rsidRPr="005A6270">
        <w:rPr>
          <w:b/>
          <w:i/>
          <w:color w:val="auto"/>
          <w:sz w:val="24"/>
          <w:szCs w:val="24"/>
        </w:rPr>
        <w:t xml:space="preserve"> </w:t>
      </w:r>
      <w:r w:rsidRPr="005A6270">
        <w:rPr>
          <w:color w:val="auto"/>
          <w:sz w:val="24"/>
          <w:szCs w:val="24"/>
        </w:rPr>
        <w:t xml:space="preserve">настоящее постановление в газете  «Вестник»  Дивинского  сельсовета  и разместить на официальном сайте администрации </w:t>
      </w:r>
      <w:r w:rsidRPr="005A6270">
        <w:rPr>
          <w:bCs/>
          <w:color w:val="auto"/>
          <w:sz w:val="24"/>
          <w:szCs w:val="24"/>
        </w:rPr>
        <w:t>Дивинского  сельсовета</w:t>
      </w:r>
      <w:r w:rsidRPr="005A6270">
        <w:rPr>
          <w:color w:val="auto"/>
          <w:sz w:val="24"/>
          <w:szCs w:val="24"/>
        </w:rPr>
        <w:t xml:space="preserve"> </w:t>
      </w:r>
      <w:proofErr w:type="spellStart"/>
      <w:r w:rsidRPr="005A6270">
        <w:rPr>
          <w:color w:val="auto"/>
          <w:sz w:val="24"/>
          <w:szCs w:val="24"/>
        </w:rPr>
        <w:t>Болотнинского</w:t>
      </w:r>
      <w:proofErr w:type="spellEnd"/>
      <w:r w:rsidRPr="005A6270">
        <w:rPr>
          <w:color w:val="auto"/>
          <w:sz w:val="24"/>
          <w:szCs w:val="24"/>
        </w:rPr>
        <w:t xml:space="preserve"> района Новосибирской области</w:t>
      </w:r>
      <w:r w:rsidRPr="005A6270">
        <w:rPr>
          <w:bCs/>
          <w:color w:val="auto"/>
          <w:sz w:val="24"/>
          <w:szCs w:val="24"/>
        </w:rPr>
        <w:t>.</w:t>
      </w:r>
    </w:p>
    <w:p w:rsidR="005A6270" w:rsidRDefault="005A6270" w:rsidP="005A6270">
      <w:pPr>
        <w:spacing w:before="100" w:beforeAutospacing="1"/>
        <w:jc w:val="both"/>
        <w:rPr>
          <w:color w:val="auto"/>
          <w:sz w:val="24"/>
          <w:szCs w:val="24"/>
        </w:rPr>
      </w:pPr>
    </w:p>
    <w:p w:rsidR="005A6270" w:rsidRPr="005A6270" w:rsidRDefault="005A6270" w:rsidP="005A6270">
      <w:pPr>
        <w:spacing w:before="100" w:beforeAutospacing="1"/>
        <w:jc w:val="both"/>
        <w:rPr>
          <w:color w:val="auto"/>
          <w:sz w:val="24"/>
          <w:szCs w:val="24"/>
        </w:rPr>
      </w:pPr>
    </w:p>
    <w:p w:rsidR="005A6270" w:rsidRPr="005A6270" w:rsidRDefault="005A6270" w:rsidP="005A6270">
      <w:pPr>
        <w:textAlignment w:val="baseline"/>
        <w:rPr>
          <w:color w:val="auto"/>
          <w:sz w:val="24"/>
          <w:szCs w:val="24"/>
        </w:rPr>
      </w:pPr>
      <w:r w:rsidRPr="005A6270">
        <w:rPr>
          <w:color w:val="auto"/>
          <w:sz w:val="24"/>
          <w:szCs w:val="24"/>
        </w:rPr>
        <w:t>Глава Дивинского сельсовета </w:t>
      </w:r>
    </w:p>
    <w:p w:rsidR="005A6270" w:rsidRPr="005A6270" w:rsidRDefault="005A6270" w:rsidP="005A6270">
      <w:pPr>
        <w:textAlignment w:val="baseline"/>
        <w:rPr>
          <w:color w:val="auto"/>
          <w:sz w:val="24"/>
          <w:szCs w:val="24"/>
        </w:rPr>
      </w:pPr>
      <w:proofErr w:type="spellStart"/>
      <w:r w:rsidRPr="005A6270">
        <w:rPr>
          <w:color w:val="auto"/>
          <w:sz w:val="24"/>
          <w:szCs w:val="24"/>
        </w:rPr>
        <w:t>Болотнинского</w:t>
      </w:r>
      <w:proofErr w:type="spellEnd"/>
      <w:r w:rsidRPr="005A6270">
        <w:rPr>
          <w:color w:val="auto"/>
          <w:sz w:val="24"/>
          <w:szCs w:val="24"/>
        </w:rPr>
        <w:t xml:space="preserve"> района</w:t>
      </w:r>
    </w:p>
    <w:p w:rsidR="005A6270" w:rsidRPr="005A6270" w:rsidRDefault="005A6270" w:rsidP="005A6270">
      <w:pPr>
        <w:textAlignment w:val="baseline"/>
        <w:rPr>
          <w:color w:val="auto"/>
          <w:sz w:val="24"/>
          <w:szCs w:val="24"/>
        </w:rPr>
      </w:pPr>
      <w:r w:rsidRPr="005A6270">
        <w:rPr>
          <w:color w:val="auto"/>
          <w:sz w:val="24"/>
          <w:szCs w:val="24"/>
        </w:rPr>
        <w:t xml:space="preserve">Новосибирской </w:t>
      </w:r>
      <w:proofErr w:type="gramStart"/>
      <w:r w:rsidRPr="005A6270">
        <w:rPr>
          <w:color w:val="auto"/>
          <w:sz w:val="24"/>
          <w:szCs w:val="24"/>
        </w:rPr>
        <w:t xml:space="preserve">области:   </w:t>
      </w:r>
      <w:proofErr w:type="gramEnd"/>
      <w:r w:rsidRPr="005A6270">
        <w:rPr>
          <w:color w:val="auto"/>
          <w:sz w:val="24"/>
          <w:szCs w:val="24"/>
        </w:rPr>
        <w:t xml:space="preserve">                                              </w:t>
      </w:r>
      <w:r>
        <w:rPr>
          <w:color w:val="auto"/>
          <w:sz w:val="24"/>
          <w:szCs w:val="24"/>
        </w:rPr>
        <w:t xml:space="preserve">                 </w:t>
      </w:r>
      <w:r w:rsidRPr="005A6270">
        <w:rPr>
          <w:color w:val="auto"/>
          <w:sz w:val="24"/>
          <w:szCs w:val="24"/>
        </w:rPr>
        <w:t xml:space="preserve">  Е.А. Литвинова.  </w:t>
      </w:r>
    </w:p>
    <w:p w:rsidR="005A6270" w:rsidRPr="005A6270" w:rsidRDefault="005A6270" w:rsidP="006C1A45">
      <w:pPr>
        <w:pStyle w:val="a4"/>
        <w:jc w:val="both"/>
        <w:rPr>
          <w:sz w:val="24"/>
          <w:szCs w:val="24"/>
        </w:rPr>
      </w:pPr>
    </w:p>
    <w:sectPr w:rsidR="005A6270" w:rsidRPr="005A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556D"/>
    <w:multiLevelType w:val="hybridMultilevel"/>
    <w:tmpl w:val="C8D29830"/>
    <w:lvl w:ilvl="0" w:tplc="612C6D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02BC1"/>
    <w:multiLevelType w:val="hybridMultilevel"/>
    <w:tmpl w:val="BEE851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3D"/>
    <w:rsid w:val="005810AA"/>
    <w:rsid w:val="005A6270"/>
    <w:rsid w:val="006C1A45"/>
    <w:rsid w:val="00C21BB7"/>
    <w:rsid w:val="00D40E3D"/>
    <w:rsid w:val="00D45AE1"/>
    <w:rsid w:val="00D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B450-C8B7-4C23-8D89-626F0643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A4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C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2022-11-18T04:40:00Z</dcterms:created>
  <dcterms:modified xsi:type="dcterms:W3CDTF">2022-12-29T03:53:00Z</dcterms:modified>
</cp:coreProperties>
</file>