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DC" w:rsidRPr="000D21EE" w:rsidRDefault="009B57DC" w:rsidP="000D2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C6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6A47">
        <w:rPr>
          <w:rFonts w:ascii="Times New Roman" w:hAnsi="Times New Roman" w:cs="Times New Roman"/>
          <w:b/>
          <w:sz w:val="28"/>
          <w:szCs w:val="28"/>
        </w:rPr>
        <w:t xml:space="preserve">ДИВИНСКОГО </w:t>
      </w:r>
      <w:r w:rsidRPr="000D21E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9B57DC" w:rsidRPr="000D21EE" w:rsidRDefault="009B57DC" w:rsidP="009B5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EE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B57DC" w:rsidRPr="000D21EE" w:rsidRDefault="009B57DC" w:rsidP="009B5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DC" w:rsidRPr="000D21EE" w:rsidRDefault="009B57DC" w:rsidP="009B5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B57DC" w:rsidRDefault="009C6A47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9B57DC">
        <w:rPr>
          <w:rFonts w:ascii="Times New Roman" w:hAnsi="Times New Roman" w:cs="Times New Roman"/>
          <w:sz w:val="28"/>
          <w:szCs w:val="28"/>
        </w:rPr>
        <w:t xml:space="preserve">.03.2024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</w:p>
    <w:p w:rsidR="009B57DC" w:rsidRDefault="009C6A47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</w:t>
      </w:r>
      <w:r w:rsidR="00BE7ECE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обращений» </w:t>
      </w:r>
    </w:p>
    <w:p w:rsidR="00BE7ECE" w:rsidRDefault="00BE7ECE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ECE" w:rsidRDefault="009B57DC" w:rsidP="009C6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165">
        <w:rPr>
          <w:rFonts w:ascii="Times New Roman" w:hAnsi="Times New Roman" w:cs="Times New Roman"/>
          <w:sz w:val="28"/>
          <w:szCs w:val="28"/>
        </w:rPr>
        <w:t>В</w:t>
      </w:r>
      <w:r w:rsidR="00BA33BB">
        <w:rPr>
          <w:rFonts w:ascii="Times New Roman" w:hAnsi="Times New Roman" w:cs="Times New Roman"/>
          <w:sz w:val="28"/>
          <w:szCs w:val="28"/>
        </w:rPr>
        <w:t xml:space="preserve">о исполнения </w:t>
      </w:r>
      <w:r w:rsidR="00163165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21.07.2020 № 474 «</w:t>
      </w:r>
      <w:r w:rsidR="00233718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года»,</w:t>
      </w:r>
      <w:r w:rsidR="00BE7ECE">
        <w:rPr>
          <w:rFonts w:ascii="Times New Roman" w:hAnsi="Times New Roman" w:cs="Times New Roman"/>
          <w:sz w:val="28"/>
          <w:szCs w:val="28"/>
        </w:rPr>
        <w:t xml:space="preserve"> в целях достижения значения п</w:t>
      </w:r>
      <w:r w:rsidR="00BA33BB">
        <w:rPr>
          <w:rFonts w:ascii="Times New Roman" w:hAnsi="Times New Roman" w:cs="Times New Roman"/>
          <w:sz w:val="28"/>
          <w:szCs w:val="28"/>
        </w:rPr>
        <w:t xml:space="preserve">оказателя </w:t>
      </w:r>
      <w:r w:rsidR="00BA33BB" w:rsidRPr="00BA33BB">
        <w:rPr>
          <w:rFonts w:ascii="Times New Roman" w:hAnsi="Times New Roman" w:cs="Times New Roman"/>
          <w:sz w:val="28"/>
          <w:szCs w:val="28"/>
        </w:rPr>
        <w:t>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</w:t>
      </w:r>
      <w:r w:rsidR="00BE7ECE">
        <w:rPr>
          <w:rFonts w:ascii="Times New Roman" w:hAnsi="Times New Roman" w:cs="Times New Roman"/>
          <w:sz w:val="28"/>
          <w:szCs w:val="28"/>
        </w:rPr>
        <w:t>», значение которого на 2024 год установлено 50%,</w:t>
      </w:r>
    </w:p>
    <w:p w:rsidR="00BE7ECE" w:rsidRDefault="00233718" w:rsidP="009C6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E7EC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BE7ECE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Pr="00233718">
        <w:rPr>
          <w:rFonts w:ascii="Times New Roman" w:hAnsi="Times New Roman" w:cs="Times New Roman"/>
          <w:sz w:val="28"/>
          <w:szCs w:val="28"/>
        </w:rPr>
        <w:t xml:space="preserve">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обращений» </w:t>
      </w:r>
      <w:r w:rsidR="00BE7ECE">
        <w:rPr>
          <w:rFonts w:ascii="Times New Roman" w:hAnsi="Times New Roman" w:cs="Times New Roman"/>
          <w:sz w:val="28"/>
          <w:szCs w:val="28"/>
        </w:rPr>
        <w:t>50% в 2024 году.</w:t>
      </w:r>
    </w:p>
    <w:p w:rsidR="00233718" w:rsidRDefault="00233718" w:rsidP="009C6A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периодическом печатн</w:t>
      </w:r>
      <w:r w:rsidR="000D21EE">
        <w:rPr>
          <w:rFonts w:ascii="Times New Roman" w:hAnsi="Times New Roman" w:cs="Times New Roman"/>
          <w:sz w:val="28"/>
          <w:szCs w:val="28"/>
        </w:rPr>
        <w:t xml:space="preserve">ом </w:t>
      </w:r>
      <w:r w:rsidR="009C6A47">
        <w:rPr>
          <w:rFonts w:ascii="Times New Roman" w:hAnsi="Times New Roman" w:cs="Times New Roman"/>
          <w:sz w:val="28"/>
          <w:szCs w:val="28"/>
        </w:rPr>
        <w:t xml:space="preserve">издании «Вестник» </w:t>
      </w:r>
      <w:proofErr w:type="gramStart"/>
      <w:r w:rsidR="009C6A47">
        <w:rPr>
          <w:rFonts w:ascii="Times New Roman" w:hAnsi="Times New Roman" w:cs="Times New Roman"/>
          <w:sz w:val="28"/>
          <w:szCs w:val="28"/>
        </w:rPr>
        <w:t xml:space="preserve">Дивинского </w:t>
      </w:r>
      <w:r w:rsidR="000D21E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9C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A6A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6A47">
        <w:rPr>
          <w:rFonts w:ascii="Times New Roman" w:hAnsi="Times New Roman" w:cs="Times New Roman"/>
          <w:sz w:val="28"/>
          <w:szCs w:val="28"/>
        </w:rPr>
        <w:t xml:space="preserve"> Дивинского </w:t>
      </w:r>
      <w:r w:rsidR="004A6A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A6A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A6A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A6A0D" w:rsidRDefault="004A6A0D" w:rsidP="009B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4A6A0D" w:rsidRDefault="004A6A0D" w:rsidP="009B57DC">
      <w:pPr>
        <w:rPr>
          <w:rFonts w:ascii="Times New Roman" w:hAnsi="Times New Roman" w:cs="Times New Roman"/>
          <w:sz w:val="28"/>
          <w:szCs w:val="28"/>
        </w:rPr>
      </w:pPr>
    </w:p>
    <w:p w:rsidR="004A6A0D" w:rsidRDefault="004A6A0D" w:rsidP="004A6A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6A47">
        <w:rPr>
          <w:rFonts w:ascii="Times New Roman" w:hAnsi="Times New Roman" w:cs="Times New Roman"/>
          <w:sz w:val="28"/>
          <w:szCs w:val="28"/>
        </w:rPr>
        <w:t>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6A0D" w:rsidRDefault="004A6A0D" w:rsidP="004A6A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="000D2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0D21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6A4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6A47">
        <w:rPr>
          <w:rFonts w:ascii="Times New Roman" w:hAnsi="Times New Roman" w:cs="Times New Roman"/>
          <w:sz w:val="28"/>
          <w:szCs w:val="28"/>
        </w:rPr>
        <w:t>Е.А.Литвинова</w:t>
      </w:r>
      <w:proofErr w:type="spellEnd"/>
    </w:p>
    <w:p w:rsidR="00BE7ECE" w:rsidRDefault="00BE7ECE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7ECE" w:rsidRDefault="00BE7ECE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A0D" w:rsidRDefault="00BE7ECE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BE7EC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6A0D" w:rsidRDefault="009C6A47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</w:t>
      </w:r>
      <w:r w:rsidR="004A6A0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6A0D" w:rsidRDefault="009C6A47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26.03.2024 № 20</w:t>
      </w:r>
    </w:p>
    <w:p w:rsidR="004A6A0D" w:rsidRDefault="004A6A0D" w:rsidP="004A6A0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A0D" w:rsidRDefault="004A6A0D" w:rsidP="004A6A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0D" w:rsidRDefault="004A6A0D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A0D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A6A0D" w:rsidRDefault="004A6A0D" w:rsidP="009B5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A0D">
        <w:rPr>
          <w:rFonts w:ascii="Times New Roman" w:hAnsi="Times New Roman" w:cs="Times New Roman"/>
          <w:sz w:val="28"/>
          <w:szCs w:val="28"/>
        </w:rPr>
        <w:t xml:space="preserve"> по </w:t>
      </w:r>
      <w:r w:rsidR="00BE7ECE">
        <w:rPr>
          <w:rFonts w:ascii="Times New Roman" w:hAnsi="Times New Roman" w:cs="Times New Roman"/>
          <w:sz w:val="28"/>
          <w:szCs w:val="28"/>
        </w:rPr>
        <w:t>достижению</w:t>
      </w:r>
      <w:r w:rsidRPr="004A6A0D">
        <w:rPr>
          <w:rFonts w:ascii="Times New Roman" w:hAnsi="Times New Roman" w:cs="Times New Roman"/>
          <w:sz w:val="28"/>
          <w:szCs w:val="28"/>
        </w:rPr>
        <w:t xml:space="preserve">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многофункциональных центров, от общего количества таких обращений» </w:t>
      </w:r>
      <w:r w:rsidR="00BE7ECE">
        <w:rPr>
          <w:rFonts w:ascii="Times New Roman" w:hAnsi="Times New Roman" w:cs="Times New Roman"/>
          <w:sz w:val="28"/>
          <w:szCs w:val="28"/>
        </w:rPr>
        <w:t>50%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4A6A0D" w:rsidRPr="004A6A0D" w:rsidTr="004A6A0D">
        <w:tc>
          <w:tcPr>
            <w:tcW w:w="988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684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 исполнители</w:t>
            </w:r>
          </w:p>
        </w:tc>
        <w:tc>
          <w:tcPr>
            <w:tcW w:w="2337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</w:tr>
      <w:tr w:rsidR="004A6A0D" w:rsidRPr="004A6A0D" w:rsidTr="004A6A0D">
        <w:tc>
          <w:tcPr>
            <w:tcW w:w="988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4" w:type="dxa"/>
          </w:tcPr>
          <w:p w:rsidR="004A6A0D" w:rsidRPr="004A6A0D" w:rsidRDefault="004A6A0D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граждан о преимуществах получения массовых социально-значимых услуг в электронной форме на официальном сайте, социальных сетях администрации </w:t>
            </w:r>
            <w:r w:rsidR="000D21EE">
              <w:rPr>
                <w:rFonts w:ascii="Times New Roman" w:hAnsi="Times New Roman" w:cs="Times New Roman"/>
                <w:sz w:val="24"/>
                <w:szCs w:val="28"/>
              </w:rPr>
              <w:t>Баратаевского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Болотнинского района Новосибирской области в информационно-телекоммуникационной сети «Интернет»</w:t>
            </w:r>
          </w:p>
        </w:tc>
        <w:tc>
          <w:tcPr>
            <w:tcW w:w="2336" w:type="dxa"/>
          </w:tcPr>
          <w:p w:rsidR="004A6A0D" w:rsidRPr="004A6A0D" w:rsidRDefault="00BE41B1" w:rsidP="009C6A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="009C6A47">
              <w:rPr>
                <w:rFonts w:ascii="Times New Roman" w:hAnsi="Times New Roman" w:cs="Times New Roman"/>
                <w:sz w:val="24"/>
                <w:szCs w:val="28"/>
              </w:rPr>
              <w:t xml:space="preserve"> Дивинского</w:t>
            </w:r>
            <w:proofErr w:type="gramEnd"/>
            <w:r w:rsidR="009C6A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сельсовета</w:t>
            </w:r>
          </w:p>
        </w:tc>
        <w:tc>
          <w:tcPr>
            <w:tcW w:w="2337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4A6A0D" w:rsidRPr="004A6A0D" w:rsidTr="004A6A0D">
        <w:tc>
          <w:tcPr>
            <w:tcW w:w="988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84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на информационных стендах о преимуществах обращения за государственными и муниципальными услугами в электронной форме</w:t>
            </w:r>
          </w:p>
        </w:tc>
        <w:tc>
          <w:tcPr>
            <w:tcW w:w="2336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Специалисты администрации </w:t>
            </w:r>
            <w:r w:rsidR="009C6A47">
              <w:rPr>
                <w:rFonts w:ascii="Times New Roman" w:hAnsi="Times New Roman" w:cs="Times New Roman"/>
                <w:sz w:val="24"/>
                <w:szCs w:val="28"/>
              </w:rPr>
              <w:t>Дивинского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</w:t>
            </w:r>
          </w:p>
        </w:tc>
        <w:tc>
          <w:tcPr>
            <w:tcW w:w="2337" w:type="dxa"/>
          </w:tcPr>
          <w:p w:rsidR="004A6A0D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BE41B1" w:rsidRPr="004A6A0D" w:rsidTr="004A6A0D">
        <w:tc>
          <w:tcPr>
            <w:tcW w:w="988" w:type="dxa"/>
          </w:tcPr>
          <w:p w:rsidR="00BE41B1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4" w:type="dxa"/>
          </w:tcPr>
          <w:p w:rsidR="00BE41B1" w:rsidRPr="004A6A0D" w:rsidRDefault="00BE41B1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прохождения обучающих семинаров (вебинаров, встреч) для </w:t>
            </w:r>
            <w:r w:rsidR="003C4233">
              <w:rPr>
                <w:rFonts w:ascii="Times New Roman" w:hAnsi="Times New Roman" w:cs="Times New Roman"/>
                <w:sz w:val="24"/>
                <w:szCs w:val="28"/>
              </w:rPr>
              <w:t>сотрудников по вопросам получения услуг в электронной форме с целью повышения компетенции сотрудников</w:t>
            </w:r>
          </w:p>
        </w:tc>
        <w:tc>
          <w:tcPr>
            <w:tcW w:w="2336" w:type="dxa"/>
          </w:tcPr>
          <w:p w:rsidR="00BE41B1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  <w:tc>
          <w:tcPr>
            <w:tcW w:w="2337" w:type="dxa"/>
          </w:tcPr>
          <w:p w:rsidR="00BE41B1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4A6A0D" w:rsidRPr="004A6A0D" w:rsidTr="004A6A0D">
        <w:tc>
          <w:tcPr>
            <w:tcW w:w="988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84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среди граждан о получении массовых социально-значимых услуг в электронной форме должностными лицами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личном приеме или ином взаимодействии</w:t>
            </w:r>
          </w:p>
        </w:tc>
        <w:tc>
          <w:tcPr>
            <w:tcW w:w="2336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Глава поселения</w:t>
            </w:r>
          </w:p>
        </w:tc>
        <w:tc>
          <w:tcPr>
            <w:tcW w:w="2337" w:type="dxa"/>
          </w:tcPr>
          <w:p w:rsidR="004A6A0D" w:rsidRPr="004A6A0D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3C4233" w:rsidRPr="004A6A0D" w:rsidTr="004A6A0D">
        <w:tc>
          <w:tcPr>
            <w:tcW w:w="988" w:type="dxa"/>
          </w:tcPr>
          <w:p w:rsidR="003C4233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684" w:type="dxa"/>
          </w:tcPr>
          <w:p w:rsidR="003C4233" w:rsidRDefault="003C4233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разделе «Муниципальные услуги» на официальном сайте администрации </w:t>
            </w:r>
            <w:r w:rsidR="000D21EE">
              <w:rPr>
                <w:rFonts w:ascii="Times New Roman" w:hAnsi="Times New Roman" w:cs="Times New Roman"/>
                <w:sz w:val="24"/>
                <w:szCs w:val="28"/>
              </w:rPr>
              <w:t>Баратаевского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сельсовета» перечня оказываемых услуг, в том числе массовых социально-значимых услуг</w:t>
            </w:r>
            <w:r w:rsidR="002D68F0">
              <w:rPr>
                <w:rFonts w:ascii="Times New Roman" w:hAnsi="Times New Roman" w:cs="Times New Roman"/>
                <w:sz w:val="24"/>
                <w:szCs w:val="28"/>
              </w:rPr>
              <w:t>, с соответствующими ссылками на интерактивную форму предоставления услуги на ЕПГУ</w:t>
            </w:r>
          </w:p>
        </w:tc>
        <w:tc>
          <w:tcPr>
            <w:tcW w:w="2336" w:type="dxa"/>
          </w:tcPr>
          <w:p w:rsidR="003C4233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</w:t>
            </w:r>
          </w:p>
        </w:tc>
        <w:tc>
          <w:tcPr>
            <w:tcW w:w="2337" w:type="dxa"/>
          </w:tcPr>
          <w:p w:rsidR="003C4233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2D68F0" w:rsidRPr="004A6A0D" w:rsidTr="004A6A0D">
        <w:tc>
          <w:tcPr>
            <w:tcW w:w="988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84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помощи заявителям в подаче электронных заявлений с использованием портала ЕПГУ, в том числе с прохождением регистрации на ЕПГУ (при необходимости)</w:t>
            </w:r>
          </w:p>
        </w:tc>
        <w:tc>
          <w:tcPr>
            <w:tcW w:w="2336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</w:t>
            </w:r>
          </w:p>
        </w:tc>
        <w:tc>
          <w:tcPr>
            <w:tcW w:w="2337" w:type="dxa"/>
          </w:tcPr>
          <w:p w:rsidR="002D68F0" w:rsidRDefault="002D68F0" w:rsidP="009B57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</w:tbl>
    <w:p w:rsidR="004A6A0D" w:rsidRDefault="004A6A0D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7DC" w:rsidRPr="009B57DC" w:rsidRDefault="009B57DC" w:rsidP="009B5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7DC" w:rsidRPr="009B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84"/>
    <w:rsid w:val="000D21EE"/>
    <w:rsid w:val="00163165"/>
    <w:rsid w:val="001B54BE"/>
    <w:rsid w:val="00233718"/>
    <w:rsid w:val="002D68F0"/>
    <w:rsid w:val="003C4233"/>
    <w:rsid w:val="003D4B87"/>
    <w:rsid w:val="004A6A0D"/>
    <w:rsid w:val="005779FC"/>
    <w:rsid w:val="009B57DC"/>
    <w:rsid w:val="009C6A47"/>
    <w:rsid w:val="009F1A84"/>
    <w:rsid w:val="00BA33BB"/>
    <w:rsid w:val="00BE41B1"/>
    <w:rsid w:val="00BE7ECE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6721-F752-4038-8627-D952055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7</cp:revision>
  <cp:lastPrinted>2024-03-28T09:19:00Z</cp:lastPrinted>
  <dcterms:created xsi:type="dcterms:W3CDTF">2024-03-26T08:30:00Z</dcterms:created>
  <dcterms:modified xsi:type="dcterms:W3CDTF">2024-03-28T09:20:00Z</dcterms:modified>
</cp:coreProperties>
</file>