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38" w:rsidRDefault="00857638" w:rsidP="00857638">
      <w:pPr>
        <w:pStyle w:val="a5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АДМИНИСТРАЦИЯ</w:t>
      </w:r>
    </w:p>
    <w:p w:rsidR="00857638" w:rsidRDefault="00857638" w:rsidP="00857638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ДИВИНСКОГО  СЕЛЬСОВЕТА</w:t>
      </w:r>
      <w:proofErr w:type="gramEnd"/>
      <w:r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БОЛОТНИНСКОГО РАЙОНА</w:t>
      </w:r>
    </w:p>
    <w:p w:rsidR="00857638" w:rsidRDefault="00857638" w:rsidP="00857638">
      <w:pPr>
        <w:pStyle w:val="a5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НОВОСИБИРСКОЙ ОБЛАСТИ</w:t>
      </w:r>
    </w:p>
    <w:p w:rsidR="00857638" w:rsidRDefault="00857638" w:rsidP="00857638">
      <w:pPr>
        <w:pStyle w:val="a5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</w:p>
    <w:p w:rsidR="00857638" w:rsidRDefault="00857638" w:rsidP="00857638">
      <w:pPr>
        <w:pStyle w:val="a5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ПОСТАНОВЛЕНИЕ</w:t>
      </w:r>
    </w:p>
    <w:p w:rsidR="00857638" w:rsidRDefault="00857638" w:rsidP="00857638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7638" w:rsidRDefault="00857638" w:rsidP="00857638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от  06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.02.2024 г.                                                                                               № 7</w:t>
      </w:r>
    </w:p>
    <w:p w:rsidR="00857638" w:rsidRDefault="00857638" w:rsidP="00857638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57638" w:rsidRDefault="00857638" w:rsidP="00857638">
      <w:pPr>
        <w:widowControl w:val="0"/>
        <w:autoSpaceDE w:val="0"/>
        <w:ind w:firstLine="737"/>
        <w:jc w:val="center"/>
        <w:rPr>
          <w:bCs/>
        </w:rPr>
      </w:pPr>
    </w:p>
    <w:p w:rsidR="00857638" w:rsidRDefault="00857638" w:rsidP="00857638">
      <w:pPr>
        <w:widowControl w:val="0"/>
        <w:autoSpaceDE w:val="0"/>
        <w:ind w:firstLine="737"/>
        <w:rPr>
          <w:bCs/>
        </w:rPr>
      </w:pPr>
    </w:p>
    <w:p w:rsidR="00857638" w:rsidRDefault="00857638" w:rsidP="00857638">
      <w:pPr>
        <w:tabs>
          <w:tab w:val="left" w:pos="1440"/>
        </w:tabs>
        <w:jc w:val="both"/>
        <w:rPr>
          <w:b/>
        </w:rPr>
      </w:pPr>
      <w:r>
        <w:rPr>
          <w:b/>
        </w:rPr>
        <w:t xml:space="preserve">            О внесении изменения в постановление администрации </w:t>
      </w:r>
      <w:proofErr w:type="spellStart"/>
      <w:r>
        <w:rPr>
          <w:b/>
        </w:rPr>
        <w:t>Дивинского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сельсовета  </w:t>
      </w:r>
      <w:proofErr w:type="spellStart"/>
      <w:r>
        <w:rPr>
          <w:b/>
        </w:rPr>
        <w:t>Болотнинского</w:t>
      </w:r>
      <w:proofErr w:type="spellEnd"/>
      <w:proofErr w:type="gramEnd"/>
      <w:r>
        <w:rPr>
          <w:b/>
        </w:rPr>
        <w:t xml:space="preserve"> района Новосибирской области № 23 от 12.07.2020  «Об утверждении Порядка исполнения решения о применении бюджетных мер принуждения за совершение бюджетного нарушения» </w:t>
      </w:r>
    </w:p>
    <w:p w:rsidR="00857638" w:rsidRDefault="00857638" w:rsidP="00857638">
      <w:pPr>
        <w:jc w:val="both"/>
        <w:rPr>
          <w:b/>
        </w:rPr>
      </w:pPr>
    </w:p>
    <w:p w:rsidR="00857638" w:rsidRDefault="00857638" w:rsidP="00857638">
      <w:pPr>
        <w:jc w:val="both"/>
      </w:pPr>
      <w:r>
        <w:t xml:space="preserve">   В целях приведения в соответствие нормативно-правового акта требованиям Бюджетного Кодекса Российской Федерации, на основании протеста прокуратуры </w:t>
      </w:r>
      <w:proofErr w:type="spellStart"/>
      <w:r>
        <w:t>Болотнинского</w:t>
      </w:r>
      <w:proofErr w:type="spellEnd"/>
      <w:r>
        <w:t xml:space="preserve"> района Новосибирской области администрация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</w:t>
      </w:r>
    </w:p>
    <w:p w:rsidR="00857638" w:rsidRDefault="00857638" w:rsidP="00857638">
      <w:pPr>
        <w:jc w:val="both"/>
      </w:pPr>
    </w:p>
    <w:p w:rsidR="00857638" w:rsidRDefault="00857638" w:rsidP="00857638">
      <w:pPr>
        <w:jc w:val="both"/>
        <w:rPr>
          <w:b/>
        </w:rPr>
      </w:pPr>
      <w:r>
        <w:rPr>
          <w:b/>
        </w:rPr>
        <w:t xml:space="preserve">п о с </w:t>
      </w:r>
      <w:proofErr w:type="gramStart"/>
      <w:r>
        <w:rPr>
          <w:b/>
        </w:rPr>
        <w:t>т</w:t>
      </w:r>
      <w:proofErr w:type="gramEnd"/>
      <w:r>
        <w:rPr>
          <w:b/>
        </w:rPr>
        <w:t xml:space="preserve"> а н о в л я е т:</w:t>
      </w:r>
    </w:p>
    <w:p w:rsidR="00857638" w:rsidRDefault="00857638" w:rsidP="00857638">
      <w:pPr>
        <w:numPr>
          <w:ilvl w:val="0"/>
          <w:numId w:val="1"/>
        </w:numPr>
        <w:jc w:val="both"/>
      </w:pPr>
      <w:proofErr w:type="gramStart"/>
      <w:r>
        <w:t>Внести  изменения</w:t>
      </w:r>
      <w:proofErr w:type="gramEnd"/>
      <w:r>
        <w:t xml:space="preserve"> в постановление администрации </w:t>
      </w:r>
      <w:proofErr w:type="spellStart"/>
      <w:r>
        <w:t>Дивинского</w:t>
      </w:r>
      <w:proofErr w:type="spellEnd"/>
      <w:r>
        <w:t xml:space="preserve"> сельсовета  </w:t>
      </w:r>
      <w:proofErr w:type="spellStart"/>
      <w:r>
        <w:t>Болотнинского</w:t>
      </w:r>
      <w:proofErr w:type="spellEnd"/>
      <w:r>
        <w:t xml:space="preserve"> района Новосибирской области № 23 от 12.07.2020  «Об утверждении Порядка исполнения решения о применении бюджетных мер принуждения за совершение бюджетного нарушения»</w:t>
      </w:r>
    </w:p>
    <w:p w:rsidR="00857638" w:rsidRDefault="00857638" w:rsidP="00857638">
      <w:pPr>
        <w:jc w:val="both"/>
      </w:pPr>
      <w:r>
        <w:t>Пункт 5 порядка изложить в следующей редакции:</w:t>
      </w:r>
    </w:p>
    <w:p w:rsidR="00857638" w:rsidRDefault="00857638" w:rsidP="00857638">
      <w:pPr>
        <w:rPr>
          <w:b/>
        </w:rPr>
      </w:pPr>
    </w:p>
    <w:p w:rsidR="00857638" w:rsidRDefault="00857638" w:rsidP="00857638">
      <w:pPr>
        <w:jc w:val="both"/>
        <w:rPr>
          <w:b/>
        </w:rPr>
      </w:pPr>
      <w:r>
        <w:rPr>
          <w:color w:val="000000"/>
          <w:shd w:val="clear" w:color="auto" w:fill="FFFFFF"/>
        </w:rPr>
        <w:t>«5. Решение о применении бюджетных мер принуждения, предусмотренных </w:t>
      </w:r>
      <w:hyperlink r:id="rId5" w:anchor="dst3764" w:history="1">
        <w:r>
          <w:rPr>
            <w:rStyle w:val="a3"/>
            <w:color w:val="1A0DAB"/>
            <w:shd w:val="clear" w:color="auto" w:fill="FFFFFF"/>
          </w:rPr>
          <w:t>главой 30</w:t>
        </w:r>
      </w:hyperlink>
      <w:r>
        <w:rPr>
          <w:color w:val="000000"/>
          <w:shd w:val="clear" w:color="auto" w:fill="FFFFFF"/>
        </w:rPr>
        <w:t> Бюджетного Кодекса, подлежит принятию в течение 30 календарных дней после получения финансовым органом 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решения.»</w:t>
      </w:r>
    </w:p>
    <w:p w:rsidR="00857638" w:rsidRDefault="00857638" w:rsidP="00857638">
      <w:pPr>
        <w:pStyle w:val="a5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Cs/>
          <w:sz w:val="24"/>
          <w:szCs w:val="24"/>
          <w:lang w:val="ru-RU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публиковать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настоящее постановление в газете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« Вестник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Дивинского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сельсовета  и разместить на официальном сайте администрации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Дивинского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района Новосибирской области в информационно-телекоммуникационной сети «Интернет».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 </w:t>
      </w:r>
    </w:p>
    <w:p w:rsidR="00857638" w:rsidRDefault="00857638" w:rsidP="00857638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. Постановление вступает в силу со дня его опубликования. </w:t>
      </w:r>
    </w:p>
    <w:p w:rsidR="00857638" w:rsidRDefault="00857638" w:rsidP="00857638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57638" w:rsidRDefault="00857638" w:rsidP="0085763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7638" w:rsidRDefault="00857638" w:rsidP="0085763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57638" w:rsidRDefault="00857638" w:rsidP="00857638">
      <w:pPr>
        <w:pStyle w:val="a5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Дивинского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сельсовета                                                    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района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Новосибирской области                                                Литвинова Е.А.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                                     </w:t>
      </w:r>
    </w:p>
    <w:p w:rsidR="00857638" w:rsidRDefault="00857638" w:rsidP="00857638">
      <w:pPr>
        <w:pStyle w:val="a5"/>
        <w:ind w:left="1080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                                </w:t>
      </w:r>
    </w:p>
    <w:p w:rsidR="00857638" w:rsidRDefault="00857638" w:rsidP="00857638">
      <w:pPr>
        <w:rPr>
          <w:b/>
        </w:rPr>
      </w:pPr>
    </w:p>
    <w:p w:rsidR="00857638" w:rsidRDefault="00857638" w:rsidP="00857638">
      <w:pPr>
        <w:rPr>
          <w:b/>
        </w:rPr>
      </w:pPr>
    </w:p>
    <w:p w:rsidR="00857638" w:rsidRDefault="00857638" w:rsidP="00857638">
      <w:pPr>
        <w:rPr>
          <w:b/>
        </w:rPr>
      </w:pPr>
    </w:p>
    <w:p w:rsidR="00857638" w:rsidRDefault="00857638" w:rsidP="00857638">
      <w:pPr>
        <w:rPr>
          <w:b/>
        </w:rPr>
      </w:pPr>
    </w:p>
    <w:p w:rsidR="00687A7E" w:rsidRDefault="00687A7E">
      <w:bookmarkStart w:id="0" w:name="_GoBack"/>
      <w:bookmarkEnd w:id="0"/>
    </w:p>
    <w:sectPr w:rsidR="0068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37E3"/>
    <w:multiLevelType w:val="hybridMultilevel"/>
    <w:tmpl w:val="4968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92"/>
    <w:rsid w:val="003C3F92"/>
    <w:rsid w:val="00687A7E"/>
    <w:rsid w:val="0085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B52DE-BFCE-449E-A0AD-2ACA65AF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763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57638"/>
    <w:rPr>
      <w:rFonts w:ascii="Calibri" w:hAnsi="Calibri" w:cs="Calibri"/>
      <w:lang w:val="en-US"/>
    </w:rPr>
  </w:style>
  <w:style w:type="paragraph" w:styleId="a5">
    <w:name w:val="No Spacing"/>
    <w:link w:val="a4"/>
    <w:uiPriority w:val="1"/>
    <w:qFormat/>
    <w:rsid w:val="00857638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5808/63c75243150ad4ebe4c18e9733183bbb2ec3ea9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3</cp:revision>
  <dcterms:created xsi:type="dcterms:W3CDTF">2024-02-06T07:02:00Z</dcterms:created>
  <dcterms:modified xsi:type="dcterms:W3CDTF">2024-02-06T07:02:00Z</dcterms:modified>
</cp:coreProperties>
</file>