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DEC" w:rsidRDefault="00365DEC" w:rsidP="0036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Опросный лист</w:t>
      </w:r>
    </w:p>
    <w:p w:rsidR="00365DEC" w:rsidRDefault="00365DEC" w:rsidP="0036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для проведения обсуждения</w:t>
      </w:r>
      <w:r>
        <w:rPr>
          <w:rFonts w:ascii="Times New Roman" w:hAnsi="Times New Roman"/>
          <w:b/>
          <w:sz w:val="24"/>
          <w:szCs w:val="24"/>
        </w:rPr>
        <w:t xml:space="preserve"> Правил благоустройства на территории Дивинского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 района Новосибирской области, утвержденных решением Совета депутатов </w:t>
      </w:r>
      <w:r w:rsidR="00791319">
        <w:rPr>
          <w:rFonts w:ascii="Times New Roman" w:hAnsi="Times New Roman"/>
          <w:b/>
          <w:sz w:val="24"/>
          <w:szCs w:val="24"/>
        </w:rPr>
        <w:t>Дивин</w:t>
      </w:r>
      <w:r>
        <w:rPr>
          <w:rFonts w:ascii="Times New Roman" w:hAnsi="Times New Roman"/>
          <w:b/>
          <w:sz w:val="24"/>
          <w:szCs w:val="24"/>
        </w:rPr>
        <w:t xml:space="preserve">ского  сельсовета  </w:t>
      </w:r>
      <w:proofErr w:type="spellStart"/>
      <w:r>
        <w:rPr>
          <w:rFonts w:ascii="Times New Roman" w:hAnsi="Times New Roman"/>
          <w:b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 р</w:t>
      </w:r>
      <w:r w:rsidR="00791319">
        <w:rPr>
          <w:rFonts w:ascii="Times New Roman" w:hAnsi="Times New Roman"/>
          <w:b/>
          <w:sz w:val="24"/>
          <w:szCs w:val="24"/>
        </w:rPr>
        <w:t>айона Новосибирской области от 19.12</w:t>
      </w:r>
      <w:r>
        <w:rPr>
          <w:rFonts w:ascii="Times New Roman" w:hAnsi="Times New Roman"/>
          <w:b/>
          <w:sz w:val="24"/>
          <w:szCs w:val="24"/>
        </w:rPr>
        <w:t>.2019 № 21</w:t>
      </w:r>
      <w:r w:rsidR="00791319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Об утверждении Правил  благоустройства обеспечения чистоты и порядка  территории </w:t>
      </w:r>
      <w:r w:rsidR="00791319">
        <w:rPr>
          <w:rFonts w:ascii="Times New Roman" w:hAnsi="Times New Roman"/>
          <w:b/>
          <w:bCs/>
          <w:kern w:val="36"/>
          <w:sz w:val="24"/>
          <w:szCs w:val="24"/>
        </w:rPr>
        <w:t>Дивин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ского сельсовета </w:t>
      </w:r>
      <w:proofErr w:type="spellStart"/>
      <w:r>
        <w:rPr>
          <w:rFonts w:ascii="Times New Roman" w:hAnsi="Times New Roman"/>
          <w:b/>
          <w:bCs/>
          <w:kern w:val="36"/>
          <w:sz w:val="24"/>
          <w:szCs w:val="24"/>
        </w:rPr>
        <w:t>Болотнинского</w:t>
      </w:r>
      <w:proofErr w:type="spellEnd"/>
      <w:r>
        <w:rPr>
          <w:rFonts w:ascii="Times New Roman" w:hAnsi="Times New Roman"/>
          <w:b/>
          <w:bCs/>
          <w:kern w:val="36"/>
          <w:sz w:val="24"/>
          <w:szCs w:val="24"/>
        </w:rPr>
        <w:t xml:space="preserve">  района Новосибирской области» </w:t>
      </w:r>
    </w:p>
    <w:p w:rsidR="00365DEC" w:rsidRDefault="00365DEC" w:rsidP="00365DE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5DEC" w:rsidRDefault="00365DEC" w:rsidP="00365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Контактная информация об участнике обсуждений:</w:t>
      </w:r>
    </w:p>
    <w:p w:rsidR="00365DEC" w:rsidRDefault="00365DEC" w:rsidP="003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65DEC" w:rsidRDefault="00365DEC" w:rsidP="003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Для физических лиц, в том числе индивидуальных предпринимателей: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отчество: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контактного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</w:t>
      </w:r>
    </w:p>
    <w:p w:rsidR="00365DEC" w:rsidRDefault="00365DEC" w:rsidP="003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lang w:eastAsia="ru-RU"/>
        </w:rPr>
      </w:pPr>
    </w:p>
    <w:p w:rsidR="00365DEC" w:rsidRDefault="00365DEC" w:rsidP="00365DE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i/>
          <w:sz w:val="24"/>
          <w:szCs w:val="24"/>
          <w:u w:val="single"/>
          <w:lang w:eastAsia="ru-RU"/>
        </w:rPr>
        <w:t>Для юридических лиц: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 участника: 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Сфера деятельности участника: 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адрес: ______________________________________________________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лицо:_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телефона: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365DEC" w:rsidRDefault="00365DEC" w:rsidP="00365D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почты: ______________________________________________</w:t>
      </w:r>
    </w:p>
    <w:p w:rsidR="00365DEC" w:rsidRDefault="00365DEC" w:rsidP="00365D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65DEC" w:rsidRDefault="00365DEC" w:rsidP="0036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 вопросов,</w:t>
      </w:r>
    </w:p>
    <w:p w:rsidR="00365DEC" w:rsidRDefault="00365DEC" w:rsidP="0036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обсуждаемых в ходе проведения обсуждений</w:t>
      </w:r>
    </w:p>
    <w:p w:rsidR="00365DEC" w:rsidRDefault="00365DEC" w:rsidP="00365DE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Является ли проблема, на решение которой направлен муниципальный нормативный правовой акт, актуальной в настоящее время?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Содержит ли муниципальный нормативный правовой акт нормы, противоречащие действующему законодательству? Если да, укажите их.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Содержит ли муниципальный нормативный правовой акт нормы, положения и термины, позволяющие их толковать неоднозначно или которые не понятны? Если да, укажите их.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Существуют ли альтернативные (менее затратные или эффективные) способы решения проблемы? Если да, укажите их.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Есть в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муниципальном нормативном правовом акте нормы, положения, которые сложно исполнить?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6. Есть в муниципальном нормативном правовом акте нормы, положения, которые устарели и в соблюдении которых нет необходимости?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Есть в муниципальном нормативном правовом акте требования за которые Вас штрафовали или наказывали (привлекали к административной ответственности)? По какой причине это произошло. </w:t>
      </w: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020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0200"/>
      </w:tblGrid>
      <w:tr w:rsidR="00365DEC" w:rsidTr="00365DEC">
        <w:tc>
          <w:tcPr>
            <w:tcW w:w="101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365DEC" w:rsidRDefault="00365DE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65DEC" w:rsidRDefault="00365DEC" w:rsidP="00365DE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widowControl w:val="0"/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Предложения и замечания, которые, по Вашему мнению, целесообразно учесть в рамках оценки муниципального нормативного правового акта?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6"/>
        <w:gridCol w:w="3115"/>
        <w:gridCol w:w="3144"/>
      </w:tblGrid>
      <w:tr w:rsidR="00365DEC" w:rsidTr="00365DEC">
        <w:trPr>
          <w:trHeight w:val="272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EC" w:rsidRDefault="0036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Подпункт, пункт, раздел Правил</w:t>
            </w: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EC" w:rsidRDefault="0036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DEC" w:rsidRDefault="00365D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365DEC" w:rsidTr="00365DEC">
        <w:trPr>
          <w:trHeight w:val="56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DEC" w:rsidTr="00365DEC">
        <w:trPr>
          <w:trHeight w:val="543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5DEC" w:rsidRDefault="00365DE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365DEC" w:rsidTr="00365DEC">
        <w:trPr>
          <w:trHeight w:val="1244"/>
          <w:jc w:val="center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ind w:firstLine="1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DEC" w:rsidRDefault="00365DE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65DEC" w:rsidRDefault="00365DEC" w:rsidP="00365DE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8F15E2" w:rsidRDefault="008F15E2"/>
    <w:sectPr w:rsidR="008F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63"/>
    <w:rsid w:val="00365DEC"/>
    <w:rsid w:val="00791319"/>
    <w:rsid w:val="008F15E2"/>
    <w:rsid w:val="00D0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24013E-BFBC-4858-B85E-CFC21325E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DE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65DE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91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378</Words>
  <Characters>2157</Characters>
  <Application>Microsoft Office Word</Application>
  <DocSecurity>0</DocSecurity>
  <Lines>17</Lines>
  <Paragraphs>5</Paragraphs>
  <ScaleCrop>false</ScaleCrop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2025-01-17T05:22:00Z</dcterms:created>
  <dcterms:modified xsi:type="dcterms:W3CDTF">2025-01-17T05:26:00Z</dcterms:modified>
</cp:coreProperties>
</file>